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D3" w:rsidRPr="00AE51F0" w:rsidRDefault="00711D8E" w:rsidP="00AE51F0">
      <w:pPr>
        <w:spacing w:after="120" w:line="240" w:lineRule="auto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До уваги представників інститутів громадянського суспільства!</w:t>
      </w:r>
    </w:p>
    <w:p w:rsidR="00430CD3" w:rsidRDefault="00430CD3" w:rsidP="00AE51F0">
      <w:pPr>
        <w:spacing w:after="120" w:line="240" w:lineRule="auto"/>
        <w:ind w:firstLine="567"/>
        <w:jc w:val="both"/>
        <w:rPr>
          <w:rFonts w:ascii="Arial" w:hAnsi="Arial" w:cs="Arial"/>
          <w:lang w:val="uk-UA"/>
        </w:rPr>
      </w:pPr>
    </w:p>
    <w:p w:rsidR="00BE5368" w:rsidRPr="0052700F" w:rsidRDefault="00BE5368" w:rsidP="00AE51F0">
      <w:pPr>
        <w:spacing w:after="120" w:line="240" w:lineRule="auto"/>
        <w:ind w:firstLine="567"/>
        <w:jc w:val="both"/>
        <w:rPr>
          <w:rFonts w:ascii="Arial" w:hAnsi="Arial" w:cs="Arial"/>
          <w:lang w:val="uk-UA"/>
        </w:rPr>
      </w:pPr>
      <w:r w:rsidRPr="0052700F">
        <w:rPr>
          <w:rFonts w:ascii="Arial" w:hAnsi="Arial" w:cs="Arial"/>
          <w:lang w:val="uk-UA"/>
        </w:rPr>
        <w:t xml:space="preserve">З метою забезпечення участі громадськості у формування та реалізації місцевої політики, 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 (зі змінами), </w:t>
      </w:r>
      <w:r w:rsidRPr="0052700F">
        <w:rPr>
          <w:rFonts w:ascii="Arial" w:eastAsia="Times New Roman" w:hAnsi="Arial" w:cs="Arial"/>
          <w:shd w:val="clear" w:color="auto" w:fill="FFFFFF"/>
          <w:lang w:val="uk-UA" w:eastAsia="ru-RU"/>
        </w:rPr>
        <w:t>керуючись пп. 19, 20 ч. 4 ст. 42 Закону України «Про місцеве самоврядування в Україні»</w:t>
      </w:r>
      <w:r w:rsidRPr="0052700F">
        <w:rPr>
          <w:rFonts w:ascii="Arial" w:hAnsi="Arial" w:cs="Arial"/>
          <w:lang w:val="uk-UA"/>
        </w:rPr>
        <w:t>, міським головою видано розпорядження від 20.01.2021 № 7р «Про організаційні заходи з питань функціонування громадських рад при органах місцевого самоврядування»</w:t>
      </w:r>
      <w:r w:rsidR="00711D8E">
        <w:rPr>
          <w:rFonts w:ascii="Arial" w:hAnsi="Arial" w:cs="Arial"/>
          <w:lang w:val="uk-UA"/>
        </w:rPr>
        <w:t>.</w:t>
      </w:r>
    </w:p>
    <w:p w:rsidR="00BE5368" w:rsidRPr="0052700F" w:rsidRDefault="00BE5368" w:rsidP="00AE51F0">
      <w:pPr>
        <w:spacing w:after="120" w:line="240" w:lineRule="auto"/>
        <w:jc w:val="both"/>
        <w:rPr>
          <w:rFonts w:ascii="Arial" w:eastAsia="Times New Roman" w:hAnsi="Arial" w:cs="Arial"/>
          <w:shd w:val="clear" w:color="auto" w:fill="FFFFFF"/>
          <w:lang w:val="uk-UA" w:eastAsia="ru-RU"/>
        </w:rPr>
      </w:pPr>
      <w:r w:rsidRPr="0052700F">
        <w:rPr>
          <w:rFonts w:ascii="Arial" w:hAnsi="Arial" w:cs="Arial"/>
          <w:lang w:val="uk-UA"/>
        </w:rPr>
        <w:t xml:space="preserve">Даним розпорядженням розпочато процес підготовки до </w:t>
      </w:r>
      <w:r w:rsidRPr="0052700F">
        <w:rPr>
          <w:rFonts w:ascii="Arial" w:eastAsia="Times New Roman" w:hAnsi="Arial" w:cs="Arial"/>
          <w:shd w:val="clear" w:color="auto" w:fill="FFFFFF"/>
          <w:lang w:val="uk-UA" w:eastAsia="ru-RU"/>
        </w:rPr>
        <w:t>організації установчих зборів з метою формування нового складу експертно-громадської ради виконавчого комітету Миколаївської міської ради</w:t>
      </w:r>
      <w:r w:rsidRPr="0052700F">
        <w:rPr>
          <w:rFonts w:ascii="Arial" w:hAnsi="Arial" w:cs="Arial"/>
          <w:lang w:val="uk-UA"/>
        </w:rPr>
        <w:t xml:space="preserve"> та затверджено </w:t>
      </w:r>
      <w:r w:rsidRPr="0052700F">
        <w:rPr>
          <w:rFonts w:ascii="Arial" w:eastAsia="Times New Roman" w:hAnsi="Arial" w:cs="Arial"/>
          <w:shd w:val="clear" w:color="auto" w:fill="FFFFFF"/>
          <w:lang w:val="uk-UA" w:eastAsia="ru-RU"/>
        </w:rPr>
        <w:t>склад ініціативної групи, яка має здійснити заходи з проведення установчих зборів із дотриманням вимог вказаної Постанови.</w:t>
      </w:r>
    </w:p>
    <w:p w:rsidR="00BE5368" w:rsidRPr="0052700F" w:rsidRDefault="00BE5368" w:rsidP="00AE51F0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52700F">
        <w:rPr>
          <w:rFonts w:ascii="Arial" w:hAnsi="Arial" w:cs="Arial"/>
          <w:lang w:val="uk-UA"/>
        </w:rPr>
        <w:t>До складу  вказаної ініціативної групи увійшли:</w:t>
      </w:r>
    </w:p>
    <w:p w:rsidR="00BE5368" w:rsidRPr="0052700F" w:rsidRDefault="00BE5368" w:rsidP="00AE51F0">
      <w:pPr>
        <w:jc w:val="both"/>
        <w:rPr>
          <w:rFonts w:ascii="Arial" w:hAnsi="Arial" w:cs="Arial"/>
          <w:lang w:val="uk-UA"/>
        </w:rPr>
      </w:pPr>
      <w:r w:rsidRPr="0052700F">
        <w:rPr>
          <w:rFonts w:ascii="Arial" w:hAnsi="Arial" w:cs="Arial"/>
          <w:lang w:val="uk-UA"/>
        </w:rPr>
        <w:t>Атанасова Валентина Олександрівна, головний спеціаліст відділу громадських зв’язків департаменту міського голови Миколаївської міської ради;</w:t>
      </w:r>
    </w:p>
    <w:p w:rsidR="00BE5368" w:rsidRPr="0052700F" w:rsidRDefault="00BE5368" w:rsidP="00AE51F0">
      <w:pPr>
        <w:jc w:val="both"/>
        <w:rPr>
          <w:rFonts w:ascii="Arial" w:eastAsia="Times New Roman" w:hAnsi="Arial" w:cs="Arial"/>
          <w:lang w:val="uk-UA" w:eastAsia="ru-RU"/>
        </w:rPr>
      </w:pPr>
      <w:r w:rsidRPr="0052700F">
        <w:rPr>
          <w:rFonts w:ascii="Arial" w:eastAsia="Times New Roman" w:hAnsi="Arial" w:cs="Arial"/>
          <w:lang w:val="uk-UA" w:eastAsia="ru-RU"/>
        </w:rPr>
        <w:t>Дрібко Галина Валентинівна, головний спеціаліст відділу правового забезпечення юридичного департаменту Миколаївської міської ради</w:t>
      </w:r>
    </w:p>
    <w:p w:rsidR="00BE5368" w:rsidRPr="0052700F" w:rsidRDefault="00BE5368" w:rsidP="00AE51F0">
      <w:pPr>
        <w:jc w:val="both"/>
        <w:rPr>
          <w:rFonts w:ascii="Arial" w:hAnsi="Arial" w:cs="Arial"/>
          <w:shd w:val="clear" w:color="auto" w:fill="FFFFFF"/>
          <w:lang w:val="uk-UA"/>
        </w:rPr>
      </w:pPr>
      <w:r w:rsidRPr="0052700F">
        <w:rPr>
          <w:rFonts w:ascii="Arial" w:eastAsia="Times New Roman" w:hAnsi="Arial" w:cs="Arial"/>
          <w:lang w:val="uk-UA" w:eastAsia="ru-RU"/>
        </w:rPr>
        <w:t xml:space="preserve">Петренко Оксана Валеріївна, викладач кафедри олімпійського та професійного спорту факультету фізичного виховання та спорту ЧНУ ім. Петра Могили, представник </w:t>
      </w:r>
      <w:r w:rsidRPr="0052700F">
        <w:rPr>
          <w:rFonts w:ascii="Arial" w:hAnsi="Arial" w:cs="Arial"/>
          <w:shd w:val="clear" w:color="auto" w:fill="FFFFFF"/>
          <w:lang w:val="uk-UA"/>
        </w:rPr>
        <w:t>ВГО “Спортивна студентська спілка України” (за погодженням);</w:t>
      </w:r>
    </w:p>
    <w:p w:rsidR="00BE5368" w:rsidRPr="0052700F" w:rsidRDefault="00BE5368" w:rsidP="00AE51F0">
      <w:pPr>
        <w:jc w:val="both"/>
        <w:rPr>
          <w:rFonts w:ascii="Arial" w:eastAsia="Times New Roman" w:hAnsi="Arial" w:cs="Arial"/>
          <w:lang w:val="uk-UA" w:eastAsia="ru-RU"/>
        </w:rPr>
      </w:pPr>
      <w:proofErr w:type="spellStart"/>
      <w:r w:rsidRPr="0052700F">
        <w:rPr>
          <w:rFonts w:ascii="Arial" w:eastAsia="Times New Roman" w:hAnsi="Arial" w:cs="Arial"/>
          <w:lang w:val="uk-UA" w:eastAsia="ru-RU"/>
        </w:rPr>
        <w:t>Погромський</w:t>
      </w:r>
      <w:proofErr w:type="spellEnd"/>
      <w:r w:rsidRPr="0052700F">
        <w:rPr>
          <w:rFonts w:ascii="Arial" w:eastAsia="Times New Roman" w:hAnsi="Arial" w:cs="Arial"/>
          <w:lang w:val="uk-UA" w:eastAsia="ru-RU"/>
        </w:rPr>
        <w:t xml:space="preserve"> Віктор Олександрович, доцент кафедри економіки та підприємництва ЧНУ ім. Петра Могили, голова наглядової ради ГО «Інститут всесвітньої історії, етнології та політичних проблем» </w:t>
      </w:r>
      <w:r w:rsidRPr="0052700F">
        <w:rPr>
          <w:rFonts w:ascii="Arial" w:hAnsi="Arial" w:cs="Arial"/>
          <w:shd w:val="clear" w:color="auto" w:fill="FFFFFF"/>
          <w:lang w:val="uk-UA"/>
        </w:rPr>
        <w:t>(за погодженням);</w:t>
      </w:r>
    </w:p>
    <w:p w:rsidR="00BE5368" w:rsidRPr="0052700F" w:rsidRDefault="00BE5368" w:rsidP="00AE51F0">
      <w:pPr>
        <w:jc w:val="both"/>
        <w:rPr>
          <w:rFonts w:ascii="Arial" w:eastAsia="Times New Roman" w:hAnsi="Arial" w:cs="Arial"/>
          <w:lang w:val="uk-UA" w:eastAsia="ru-RU"/>
        </w:rPr>
      </w:pPr>
      <w:proofErr w:type="spellStart"/>
      <w:r w:rsidRPr="0052700F">
        <w:rPr>
          <w:rFonts w:ascii="Arial" w:eastAsia="Times New Roman" w:hAnsi="Arial" w:cs="Arial"/>
          <w:lang w:val="uk-UA" w:eastAsia="ru-RU"/>
        </w:rPr>
        <w:t>Стєкольщикова</w:t>
      </w:r>
      <w:proofErr w:type="spellEnd"/>
      <w:r w:rsidRPr="0052700F">
        <w:rPr>
          <w:rFonts w:ascii="Arial" w:eastAsia="Times New Roman" w:hAnsi="Arial" w:cs="Arial"/>
          <w:lang w:val="uk-UA" w:eastAsia="ru-RU"/>
        </w:rPr>
        <w:t xml:space="preserve"> Валентина Андріївна, завідувач кафедри журналістики МКУ імені Пилипа Орлика, член Національної спілки журналістів України </w:t>
      </w:r>
      <w:r w:rsidRPr="0052700F">
        <w:rPr>
          <w:rFonts w:ascii="Arial" w:hAnsi="Arial" w:cs="Arial"/>
          <w:shd w:val="clear" w:color="auto" w:fill="FFFFFF"/>
          <w:lang w:val="uk-UA"/>
        </w:rPr>
        <w:t>(за погодженням);</w:t>
      </w:r>
    </w:p>
    <w:p w:rsidR="00BE5368" w:rsidRPr="0052700F" w:rsidRDefault="00BE5368" w:rsidP="00AE51F0">
      <w:pPr>
        <w:jc w:val="both"/>
        <w:rPr>
          <w:rFonts w:ascii="Arial" w:hAnsi="Arial" w:cs="Arial"/>
          <w:lang w:val="uk-UA" w:eastAsia="uk-UA"/>
        </w:rPr>
      </w:pPr>
      <w:proofErr w:type="spellStart"/>
      <w:r w:rsidRPr="0052700F">
        <w:rPr>
          <w:rFonts w:ascii="Arial" w:hAnsi="Arial" w:cs="Arial"/>
          <w:lang w:val="uk-UA" w:eastAsia="uk-UA"/>
        </w:rPr>
        <w:t>Ухмановська</w:t>
      </w:r>
      <w:proofErr w:type="spellEnd"/>
      <w:r w:rsidRPr="0052700F">
        <w:rPr>
          <w:rFonts w:ascii="Arial" w:hAnsi="Arial" w:cs="Arial"/>
          <w:lang w:val="uk-UA" w:eastAsia="uk-UA"/>
        </w:rPr>
        <w:t xml:space="preserve"> Наталія Леонтіївна, заступник директора департаменту міського голови Миколаївської міської ради – начальник відділу громадських зв’язків;</w:t>
      </w:r>
    </w:p>
    <w:p w:rsidR="00BE5368" w:rsidRPr="0052700F" w:rsidRDefault="00BE5368" w:rsidP="00AE51F0">
      <w:pPr>
        <w:jc w:val="both"/>
        <w:rPr>
          <w:rFonts w:ascii="Arial" w:hAnsi="Arial" w:cs="Arial"/>
          <w:lang w:val="uk-UA" w:eastAsia="uk-UA"/>
        </w:rPr>
      </w:pPr>
      <w:r w:rsidRPr="0052700F">
        <w:rPr>
          <w:rFonts w:ascii="Arial" w:hAnsi="Arial" w:cs="Arial"/>
          <w:lang w:val="uk-UA" w:eastAsia="uk-UA"/>
        </w:rPr>
        <w:t>Цибулько Ніна Павлівна, член правління ГО</w:t>
      </w:r>
      <w:r w:rsidRPr="0052700F">
        <w:rPr>
          <w:rFonts w:ascii="Arial" w:hAnsi="Arial" w:cs="Arial"/>
          <w:lang w:val="uk-UA"/>
        </w:rPr>
        <w:t xml:space="preserve"> «</w:t>
      </w:r>
      <w:r w:rsidRPr="0052700F">
        <w:rPr>
          <w:rFonts w:ascii="Arial" w:hAnsi="Arial" w:cs="Arial"/>
          <w:lang w:val="uk-UA" w:eastAsia="uk-UA"/>
        </w:rPr>
        <w:t xml:space="preserve">Регіональна асоціація автомобілістів» </w:t>
      </w:r>
      <w:r w:rsidRPr="0052700F">
        <w:rPr>
          <w:rFonts w:ascii="Arial" w:hAnsi="Arial" w:cs="Arial"/>
          <w:shd w:val="clear" w:color="auto" w:fill="FFFFFF"/>
          <w:lang w:val="uk-UA"/>
        </w:rPr>
        <w:t>(за погодженням);</w:t>
      </w:r>
    </w:p>
    <w:p w:rsidR="00BE5368" w:rsidRPr="0052700F" w:rsidRDefault="00BE5368" w:rsidP="00AE51F0">
      <w:pPr>
        <w:jc w:val="both"/>
        <w:rPr>
          <w:rFonts w:ascii="Arial" w:hAnsi="Arial" w:cs="Arial"/>
          <w:lang w:val="uk-UA"/>
        </w:rPr>
      </w:pPr>
      <w:proofErr w:type="spellStart"/>
      <w:r w:rsidRPr="0052700F">
        <w:rPr>
          <w:rFonts w:ascii="Arial" w:hAnsi="Arial" w:cs="Arial"/>
          <w:lang w:val="uk-UA" w:eastAsia="uk-UA"/>
        </w:rPr>
        <w:t>Циганков</w:t>
      </w:r>
      <w:proofErr w:type="spellEnd"/>
      <w:r w:rsidRPr="0052700F">
        <w:rPr>
          <w:rFonts w:ascii="Arial" w:hAnsi="Arial" w:cs="Arial"/>
          <w:lang w:val="uk-UA" w:eastAsia="uk-UA"/>
        </w:rPr>
        <w:t xml:space="preserve"> Артем Станіславович, головний спеціаліст відділу інформаційного забезпечення </w:t>
      </w:r>
      <w:r w:rsidRPr="0052700F">
        <w:rPr>
          <w:rFonts w:ascii="Arial" w:hAnsi="Arial" w:cs="Arial"/>
          <w:lang w:val="uk-UA"/>
        </w:rPr>
        <w:t>департаменту міського голови Миколаївської міської ради</w:t>
      </w:r>
    </w:p>
    <w:p w:rsidR="00BE5368" w:rsidRPr="0052700F" w:rsidRDefault="00BE5368" w:rsidP="00AE51F0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BE5368" w:rsidRPr="0052700F" w:rsidRDefault="00BE5368" w:rsidP="00AE51F0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52700F">
        <w:rPr>
          <w:rFonts w:ascii="Arial" w:hAnsi="Arial" w:cs="Arial"/>
          <w:lang w:val="uk-UA"/>
        </w:rPr>
        <w:t xml:space="preserve">На першому засіданні ініціативної </w:t>
      </w:r>
      <w:r w:rsidR="00430CD3">
        <w:rPr>
          <w:rFonts w:ascii="Arial" w:hAnsi="Arial" w:cs="Arial"/>
          <w:lang w:val="uk-UA"/>
        </w:rPr>
        <w:t>групи, яке відбулося 22 січня 2021 року</w:t>
      </w:r>
      <w:r w:rsidRPr="0052700F">
        <w:rPr>
          <w:rFonts w:ascii="Arial" w:hAnsi="Arial" w:cs="Arial"/>
          <w:lang w:val="uk-UA"/>
        </w:rPr>
        <w:t xml:space="preserve">, її головою було обрано Віктора </w:t>
      </w:r>
      <w:proofErr w:type="spellStart"/>
      <w:r w:rsidRPr="0052700F">
        <w:rPr>
          <w:rFonts w:ascii="Arial" w:hAnsi="Arial" w:cs="Arial"/>
          <w:lang w:val="uk-UA"/>
        </w:rPr>
        <w:t>Погромського</w:t>
      </w:r>
      <w:proofErr w:type="spellEnd"/>
      <w:r w:rsidRPr="0052700F">
        <w:rPr>
          <w:rFonts w:ascii="Arial" w:hAnsi="Arial" w:cs="Arial"/>
          <w:lang w:val="uk-UA"/>
        </w:rPr>
        <w:t>, секретарем – Валентину Атанасову.</w:t>
      </w:r>
    </w:p>
    <w:p w:rsidR="00BE5368" w:rsidRPr="0052700F" w:rsidRDefault="00BE5368" w:rsidP="00AE51F0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BE5368" w:rsidRPr="0052700F" w:rsidRDefault="00BE5368" w:rsidP="00AE51F0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52700F">
        <w:rPr>
          <w:rFonts w:ascii="Arial" w:hAnsi="Arial" w:cs="Arial"/>
          <w:lang w:val="uk-UA"/>
        </w:rPr>
        <w:t>Подальша інформація щодо проведення установчих зборів та щодо умов участі в них представників інституцій громадянського суспільства буде оприлюд</w:t>
      </w:r>
      <w:r>
        <w:rPr>
          <w:rFonts w:ascii="Arial" w:hAnsi="Arial" w:cs="Arial"/>
          <w:lang w:val="uk-UA"/>
        </w:rPr>
        <w:t>н</w:t>
      </w:r>
      <w:r w:rsidRPr="0052700F">
        <w:rPr>
          <w:rFonts w:ascii="Arial" w:hAnsi="Arial" w:cs="Arial"/>
          <w:lang w:val="uk-UA"/>
        </w:rPr>
        <w:t>ена у термін, що відповідає вимогам, визначеним постановою Кабінету Міністрів України від 03.11.2010 № 996 «Про забезпечення участі громадськості у формуванні та реалізації державної політики» (зі змінами).</w:t>
      </w:r>
    </w:p>
    <w:p w:rsidR="00414D3A" w:rsidRDefault="008745BE" w:rsidP="00AE51F0">
      <w:pPr>
        <w:jc w:val="both"/>
        <w:rPr>
          <w:lang w:val="uk-UA"/>
        </w:rPr>
      </w:pPr>
    </w:p>
    <w:p w:rsidR="008745BE" w:rsidRDefault="008745BE" w:rsidP="00AE51F0">
      <w:pPr>
        <w:jc w:val="both"/>
        <w:rPr>
          <w:lang w:val="uk-UA"/>
        </w:rPr>
      </w:pPr>
    </w:p>
    <w:p w:rsidR="008745BE" w:rsidRDefault="008745BE" w:rsidP="00AE51F0">
      <w:pPr>
        <w:jc w:val="both"/>
        <w:rPr>
          <w:lang w:val="uk-UA"/>
        </w:rPr>
      </w:pPr>
    </w:p>
    <w:p w:rsidR="008745BE" w:rsidRPr="008745BE" w:rsidRDefault="008745BE" w:rsidP="00AE51F0">
      <w:pPr>
        <w:jc w:val="both"/>
        <w:rPr>
          <w:lang w:val="uk-UA"/>
        </w:rPr>
      </w:pPr>
      <w:r w:rsidRPr="008745BE">
        <w:rPr>
          <w:lang w:val="uk-UA"/>
        </w:rPr>
        <w:t>https://mkrada.gov.ua/documents/35294.html?fbclid=IwAR3WEhgtjNAWzyu2ewJyDemQtN_a4HCmyVJLWv4wQPKpu2COT_1Vwwwy2vA</w:t>
      </w:r>
      <w:bookmarkStart w:id="0" w:name="_GoBack"/>
      <w:bookmarkEnd w:id="0"/>
    </w:p>
    <w:sectPr w:rsidR="008745BE" w:rsidRPr="008745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8"/>
    <w:rsid w:val="003B2C37"/>
    <w:rsid w:val="00430CD3"/>
    <w:rsid w:val="0046289B"/>
    <w:rsid w:val="0055662A"/>
    <w:rsid w:val="00593EF3"/>
    <w:rsid w:val="00614A81"/>
    <w:rsid w:val="00711D8E"/>
    <w:rsid w:val="008745BE"/>
    <w:rsid w:val="00AB134A"/>
    <w:rsid w:val="00AE51F0"/>
    <w:rsid w:val="00AF0A4E"/>
    <w:rsid w:val="00BE5368"/>
    <w:rsid w:val="00CB0D15"/>
    <w:rsid w:val="00C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user249t</dc:creator>
  <cp:lastModifiedBy>user249d</cp:lastModifiedBy>
  <cp:revision>3</cp:revision>
  <dcterms:created xsi:type="dcterms:W3CDTF">2021-01-26T08:19:00Z</dcterms:created>
  <dcterms:modified xsi:type="dcterms:W3CDTF">2021-01-26T08:29:00Z</dcterms:modified>
</cp:coreProperties>
</file>