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340F" w14:textId="77777777" w:rsidR="000E3E6D" w:rsidRDefault="00582C21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4CE0175D" w14:textId="77777777" w:rsidR="000E3E6D" w:rsidRDefault="00582C21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4BED248D" w14:textId="77777777" w:rsidR="000E3E6D" w:rsidRDefault="000E3E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0B938713" w14:textId="77777777" w:rsidR="005B083E" w:rsidRDefault="005B083E">
      <w:pPr>
        <w:jc w:val="center"/>
        <w:rPr>
          <w:b/>
          <w:sz w:val="26"/>
          <w:szCs w:val="26"/>
        </w:rPr>
      </w:pPr>
    </w:p>
    <w:p w14:paraId="0C2A049D" w14:textId="26418ECB" w:rsidR="000E3E6D" w:rsidRDefault="00582C2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ІНФОРМАЦІЙНА КАРТКА</w:t>
      </w:r>
    </w:p>
    <w:p w14:paraId="42FFA286" w14:textId="77777777" w:rsidR="000E3E6D" w:rsidRDefault="00582C2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АДМІНІСТРАТИВНОЇ ПОСЛУГИ</w:t>
      </w:r>
    </w:p>
    <w:p w14:paraId="640ABDF4" w14:textId="174D7C8D" w:rsidR="000E3E6D" w:rsidRDefault="00582C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Надання відомостей з Єдиного державного реєстру ветеранів війни</w:t>
      </w:r>
    </w:p>
    <w:p w14:paraId="12AFE2CD" w14:textId="77777777" w:rsidR="002C327B" w:rsidRDefault="002C32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69BDF7D0" w14:textId="77777777" w:rsidR="002C327B" w:rsidRPr="00671AC9" w:rsidRDefault="002C327B" w:rsidP="002C327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71AC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Міністерство у справах ветеранів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України</w:t>
      </w:r>
    </w:p>
    <w:p w14:paraId="4FC8DBB7" w14:textId="37D8E81D" w:rsidR="000E3E6D" w:rsidRPr="005B083E" w:rsidRDefault="002C327B" w:rsidP="002C327B">
      <w:pPr>
        <w:jc w:val="center"/>
        <w:rPr>
          <w:rFonts w:ascii="Times New Roman" w:eastAsia="Times New Roman" w:hAnsi="Times New Roman" w:cs="Times New Roman"/>
        </w:rPr>
      </w:pPr>
      <w:r w:rsidRPr="005B083E">
        <w:rPr>
          <w:rFonts w:ascii="Times New Roman" w:eastAsia="Times New Roman" w:hAnsi="Times New Roman" w:cs="Times New Roman"/>
        </w:rPr>
        <w:t xml:space="preserve"> </w:t>
      </w:r>
      <w:r w:rsidR="00582C21" w:rsidRPr="005B083E">
        <w:rPr>
          <w:rFonts w:ascii="Times New Roman" w:eastAsia="Times New Roman" w:hAnsi="Times New Roman" w:cs="Times New Roman"/>
        </w:rPr>
        <w:t>(найменування суб’єкта надання адміністративної послуги та/або центру надання адміністративних послуг)</w:t>
      </w:r>
    </w:p>
    <w:p w14:paraId="67A1E19B" w14:textId="77777777" w:rsidR="000E3E6D" w:rsidRDefault="000E3E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06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6465"/>
        <w:gridCol w:w="8190"/>
      </w:tblGrid>
      <w:tr w:rsidR="000E3E6D" w:rsidRPr="005B083E" w14:paraId="1277D775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6A54" w14:textId="51CF6F1D" w:rsidR="000E3E6D" w:rsidRPr="005B083E" w:rsidRDefault="00582C21" w:rsidP="00A97BB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bookmarkStart w:id="2" w:name="bookmark=id.30j0zll" w:colFirst="0" w:colLast="0"/>
            <w:bookmarkEnd w:id="2"/>
            <w:r w:rsidRPr="005B083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Інформація про суб’єкта надання адміністративної послуги </w:t>
            </w:r>
          </w:p>
        </w:tc>
      </w:tr>
      <w:tr w:rsidR="002C327B" w:rsidRPr="005B083E" w14:paraId="2C15C286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16D29" w14:textId="77777777" w:rsidR="002C327B" w:rsidRPr="005B083E" w:rsidRDefault="002C327B" w:rsidP="002C327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58693" w14:textId="77777777" w:rsidR="002C327B" w:rsidRPr="005B083E" w:rsidRDefault="002C327B" w:rsidP="002C327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Місцезнаходження 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89695" w14:textId="08B48539" w:rsidR="002C327B" w:rsidRPr="005B083E" w:rsidRDefault="002C327B" w:rsidP="002C327B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провулок Музейний, буд. 12, м. Київ, 01001</w:t>
            </w:r>
          </w:p>
        </w:tc>
      </w:tr>
      <w:tr w:rsidR="002C327B" w:rsidRPr="005B083E" w14:paraId="1D37229B" w14:textId="77777777">
        <w:trPr>
          <w:trHeight w:val="102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53D6" w14:textId="77777777" w:rsidR="002C327B" w:rsidRPr="005B083E" w:rsidRDefault="002C327B" w:rsidP="002C327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2BAF" w14:textId="77777777" w:rsidR="002C327B" w:rsidRPr="005B083E" w:rsidRDefault="002C327B" w:rsidP="002C327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Інформація щодо режиму роботи 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FEBAE" w14:textId="77777777" w:rsidR="002C327B" w:rsidRPr="005B083E" w:rsidRDefault="002C327B" w:rsidP="002C32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Понеділок – четвер: 8:00 – 17:00;</w:t>
            </w:r>
          </w:p>
          <w:p w14:paraId="5F815364" w14:textId="77777777" w:rsidR="002C327B" w:rsidRPr="005B083E" w:rsidRDefault="002C327B" w:rsidP="002C32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п’ятниця: 8:00 – 15:45;</w:t>
            </w:r>
          </w:p>
          <w:p w14:paraId="7F6913CB" w14:textId="77777777" w:rsidR="002C327B" w:rsidRPr="005B083E" w:rsidRDefault="002C327B" w:rsidP="002C32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обідня перерва: 12:00 – 12:45</w:t>
            </w:r>
          </w:p>
          <w:p w14:paraId="44E841F5" w14:textId="7D29453C" w:rsidR="002C327B" w:rsidRPr="005B083E" w:rsidRDefault="002C327B" w:rsidP="002C327B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Напередодні святкових і неробочих днів тривалість робочого часу скорочується на одну годину (крім періоду дії воєнного стану).</w:t>
            </w:r>
          </w:p>
        </w:tc>
      </w:tr>
      <w:tr w:rsidR="002C327B" w:rsidRPr="005B083E" w14:paraId="316283CC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75C8A" w14:textId="77777777" w:rsidR="002C327B" w:rsidRPr="005B083E" w:rsidRDefault="002C327B" w:rsidP="002C327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F7DE" w14:textId="4E47C7E0" w:rsidR="002C327B" w:rsidRPr="005B083E" w:rsidRDefault="002C327B" w:rsidP="002C327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Телефон, адреса електронної пошти та вебсайт 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62BF" w14:textId="77777777" w:rsidR="002C327B" w:rsidRPr="005B083E" w:rsidRDefault="002C327B" w:rsidP="002C32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Тел./факс (044) 281-08-57</w:t>
            </w:r>
          </w:p>
          <w:p w14:paraId="77883D1C" w14:textId="77777777" w:rsidR="002C327B" w:rsidRPr="005B083E" w:rsidRDefault="00515618" w:rsidP="002C327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="002C327B" w:rsidRPr="005B083E">
                <w:rPr>
                  <w:rStyle w:val="a8"/>
                  <w:rFonts w:ascii="Times New Roman" w:hAnsi="Times New Roman"/>
                  <w:sz w:val="27"/>
                  <w:szCs w:val="27"/>
                </w:rPr>
                <w:t>control@mva.gov.ua</w:t>
              </w:r>
            </w:hyperlink>
            <w:r w:rsidR="002C327B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 (адреса електронної пошти)</w:t>
            </w:r>
          </w:p>
          <w:p w14:paraId="3DB3AF8D" w14:textId="08356FC6" w:rsidR="005B083E" w:rsidRPr="005B083E" w:rsidRDefault="002C327B" w:rsidP="005B083E">
            <w:pP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https://mva.gov.ua/ (вебсайт)</w:t>
            </w:r>
          </w:p>
        </w:tc>
      </w:tr>
      <w:tr w:rsidR="000E3E6D" w:rsidRPr="005B083E" w14:paraId="29593C6B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FF34" w14:textId="77777777" w:rsidR="000E3E6D" w:rsidRPr="005B083E" w:rsidRDefault="00582C2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Нормативні акти, якими регламентується надання адміністративної послуги</w:t>
            </w:r>
          </w:p>
        </w:tc>
      </w:tr>
      <w:tr w:rsidR="000E3E6D" w:rsidRPr="005B083E" w14:paraId="421512A6" w14:textId="77777777">
        <w:trPr>
          <w:trHeight w:val="942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9622" w14:textId="77777777" w:rsidR="000E3E6D" w:rsidRPr="005B083E" w:rsidRDefault="00582C2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F7835" w14:textId="77777777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Закони України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DEB6" w14:textId="77777777" w:rsidR="000E3E6D" w:rsidRPr="005B083E" w:rsidRDefault="00120592" w:rsidP="001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Закон України </w:t>
            </w:r>
            <w:r w:rsidR="00582C21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“Про статус ветеранів війни, гарантії їх соціального захисту”</w:t>
            </w:r>
            <w:r w:rsidR="005B083E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14:paraId="56136BA2" w14:textId="146E9FC3" w:rsidR="005B083E" w:rsidRPr="005B083E" w:rsidRDefault="005B083E" w:rsidP="00155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Закон України “</w:t>
            </w:r>
            <w:r w:rsidRPr="005B083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Про захист персональних даних”</w:t>
            </w:r>
          </w:p>
        </w:tc>
      </w:tr>
      <w:tr w:rsidR="000E3E6D" w:rsidRPr="005B083E" w14:paraId="79EE1DA1" w14:textId="77777777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3A41" w14:textId="77777777" w:rsidR="000E3E6D" w:rsidRPr="005B083E" w:rsidRDefault="00582C2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CA22F" w14:textId="77777777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Кабінету Міністрів України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6C55B" w14:textId="39B98E8E" w:rsidR="000E3E6D" w:rsidRPr="005B083E" w:rsidRDefault="00582C21" w:rsidP="0015556C">
            <w:pPr>
              <w:ind w:right="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Постанова К</w:t>
            </w:r>
            <w:r w:rsidR="0012059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абінету Міністрів України</w:t>
            </w: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від 14.08.2019 № 700 “Про Єдиний державний реєстр ветеранів війни”</w:t>
            </w:r>
          </w:p>
        </w:tc>
      </w:tr>
      <w:tr w:rsidR="000E3E6D" w:rsidRPr="005B083E" w14:paraId="22F5DCF6" w14:textId="77777777">
        <w:trPr>
          <w:trHeight w:val="1749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712" w14:textId="77777777" w:rsidR="000E3E6D" w:rsidRPr="005B083E" w:rsidRDefault="00582C2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2180" w14:textId="77777777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Акти центральних органів виконавчої влади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FBAD" w14:textId="6BEA701C" w:rsidR="000E3E6D" w:rsidRPr="005B083E" w:rsidRDefault="002C3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0E3E6D" w:rsidRPr="005B083E" w14:paraId="76E0E424" w14:textId="77777777">
        <w:tc>
          <w:tcPr>
            <w:tcW w:w="15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9D49" w14:textId="77777777" w:rsidR="000E3E6D" w:rsidRPr="005B083E" w:rsidRDefault="00582C21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Умови отримання адміністративної послуги</w:t>
            </w:r>
          </w:p>
        </w:tc>
      </w:tr>
      <w:tr w:rsidR="001A4B08" w:rsidRPr="005B083E" w14:paraId="67A5D995" w14:textId="77777777">
        <w:trPr>
          <w:trHeight w:val="167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0AA37" w14:textId="6099243C" w:rsidR="001A4B08" w:rsidRPr="005B083E" w:rsidRDefault="001A4B08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F0248" w14:textId="0195D124" w:rsidR="001A4B08" w:rsidRPr="005B083E" w:rsidRDefault="001A4B08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Підстава для отримання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5932" w14:textId="4FF6D0C7" w:rsidR="001A4B08" w:rsidRPr="005B083E" w:rsidRDefault="007777D5" w:rsidP="0015556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Звернення особи щодо отримання відомостей з Єдиного державного реєстру ветеранів війни</w:t>
            </w:r>
          </w:p>
        </w:tc>
      </w:tr>
      <w:tr w:rsidR="000E3E6D" w:rsidRPr="005B083E" w14:paraId="7EA30B08" w14:textId="77777777" w:rsidTr="005B083E">
        <w:trPr>
          <w:trHeight w:val="2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2520" w14:textId="50E298D5" w:rsidR="000E3E6D" w:rsidRPr="005B083E" w:rsidRDefault="00D229A2" w:rsidP="005B083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13C5" w14:textId="200DF654" w:rsidR="000E3E6D" w:rsidRPr="005B083E" w:rsidRDefault="007777D5" w:rsidP="005B083E">
            <w:pPr>
              <w:widowControl w:val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582C21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ерелік документів, необхідних для отримання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1298F" w14:textId="01910DDF" w:rsidR="000E3E6D" w:rsidRPr="005B083E" w:rsidRDefault="00120592" w:rsidP="005B083E">
            <w:pPr>
              <w:widowControl w:val="0"/>
              <w:ind w:left="509" w:hanging="142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r w:rsidR="00582C21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Заява</w:t>
            </w:r>
            <w:r w:rsidR="00D229A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(довільної форми)</w:t>
            </w:r>
            <w:r w:rsidR="00582C21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14:paraId="51B83D91" w14:textId="52AFAAEA" w:rsidR="000E3E6D" w:rsidRPr="005B083E" w:rsidRDefault="00582C21" w:rsidP="005B083E">
            <w:pPr>
              <w:widowControl w:val="0"/>
              <w:ind w:firstLine="367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r w:rsidR="007777D5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="0012059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опія документа, що посвідчує особу громадянина України, іноземця або особи без громадянства(з пред’явленням оригіналу);</w:t>
            </w:r>
          </w:p>
          <w:p w14:paraId="241EBC9E" w14:textId="45592BF7" w:rsidR="000E3E6D" w:rsidRPr="005B083E" w:rsidRDefault="00582C21" w:rsidP="005B083E">
            <w:pPr>
              <w:widowControl w:val="0"/>
              <w:ind w:left="84" w:firstLine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3.</w:t>
            </w:r>
            <w:r w:rsidR="0012059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Копія посвідчення </w:t>
            </w:r>
            <w:r w:rsidR="00D229A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особи, яким встановлено статус відповідно до Закону України “Про статус ветеранів війни, гарантії їх соціального захисту”</w:t>
            </w:r>
            <w:r w:rsidR="005B083E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(у разі наявності)</w:t>
            </w:r>
            <w:r w:rsidR="0012059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14:paraId="4B0E4CBF" w14:textId="56217301" w:rsidR="000E3E6D" w:rsidRPr="005B083E" w:rsidRDefault="00582C21" w:rsidP="005B083E">
            <w:pPr>
              <w:widowControl w:val="0"/>
              <w:ind w:left="84" w:firstLine="28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4.</w:t>
            </w:r>
            <w:r w:rsidR="0012059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120592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Копія документа, що засвідчує реєстрацію фізичної особи у Державному реєстрі фізичних осіб </w:t>
            </w:r>
            <w:r w:rsidR="00D229A2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120592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платників податків, виданого органом доходів і зборів (для фізичної особи, яка через свої релігійні переконання відмовляється від прийняття реєстраційного номера облікової картки платника податків, офіційно повідомила про це відповідний орган доходів і зборів і має відповідну відмітку в паспорті громадянина України, </w:t>
            </w:r>
            <w:r w:rsidR="00D229A2" w:rsidRPr="005B083E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="00120592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 копію сторінки паспорта з такою </w:t>
            </w:r>
            <w:r w:rsidR="00120592" w:rsidRPr="005B08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відміткою).</w:t>
            </w:r>
          </w:p>
        </w:tc>
      </w:tr>
      <w:tr w:rsidR="000E3E6D" w:rsidRPr="005B083E" w14:paraId="2C5D62A6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3554" w14:textId="0AFEBBFC" w:rsidR="000E3E6D" w:rsidRPr="005B083E" w:rsidRDefault="00D229A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C870" w14:textId="77777777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19E6" w14:textId="0092BA2A" w:rsidR="000E3E6D" w:rsidRPr="005B083E" w:rsidRDefault="00120592" w:rsidP="002C327B">
            <w:pPr>
              <w:shd w:val="clear" w:color="auto" w:fill="FFFFFF"/>
              <w:spacing w:before="60" w:after="60"/>
              <w:jc w:val="both"/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Заява та документи подаються заявником особисто</w:t>
            </w:r>
            <w:r w:rsidR="002D3F1D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 через центри надання адміністративних послуг</w:t>
            </w: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 чи поштою </w:t>
            </w:r>
            <w:r w:rsidR="002C327B" w:rsidRPr="005B083E">
              <w:rPr>
                <w:rFonts w:ascii="Times New Roman" w:hAnsi="Times New Roman" w:cs="Times New Roman"/>
                <w:sz w:val="27"/>
                <w:szCs w:val="27"/>
              </w:rPr>
              <w:t>на адресу Мінветеранів: провулок Музейний, буд. 12, м. Київ, 01001</w:t>
            </w:r>
          </w:p>
        </w:tc>
      </w:tr>
      <w:tr w:rsidR="000E3E6D" w:rsidRPr="005B083E" w14:paraId="187D79DC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48D5" w14:textId="59A997F4" w:rsidR="000E3E6D" w:rsidRPr="005B083E" w:rsidRDefault="00D229A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D4A3" w14:textId="77777777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Платність (безоплатність) надання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67970" w14:textId="77777777" w:rsidR="000E3E6D" w:rsidRPr="005B083E" w:rsidRDefault="00582C21" w:rsidP="0015556C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Безоплатно</w:t>
            </w:r>
          </w:p>
        </w:tc>
      </w:tr>
      <w:tr w:rsidR="000E3E6D" w:rsidRPr="005B083E" w14:paraId="42672ECA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89AEE" w14:textId="15C4AD9C" w:rsidR="000E3E6D" w:rsidRPr="005B083E" w:rsidRDefault="00582C2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D229A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642A" w14:textId="77777777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Строк надання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B98F2" w14:textId="1C2C95F1" w:rsidR="001A4B08" w:rsidRPr="005B083E" w:rsidRDefault="001A4B08" w:rsidP="0015556C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30 календарних днів</w:t>
            </w:r>
          </w:p>
        </w:tc>
      </w:tr>
      <w:tr w:rsidR="000E3E6D" w:rsidRPr="005B083E" w14:paraId="74762D54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E20A" w14:textId="2F8FC4E2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D229A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E4745" w14:textId="3C7A471B" w:rsidR="000E3E6D" w:rsidRPr="005B083E" w:rsidRDefault="00582C21" w:rsidP="0015556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Перелік підстав для відмови у </w:t>
            </w:r>
            <w:r w:rsidR="0015556C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наданні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8063" w14:textId="5624E3D6" w:rsidR="000E3E6D" w:rsidRPr="005B083E" w:rsidRDefault="007777D5" w:rsidP="0015556C">
            <w:pPr>
              <w:shd w:val="clear" w:color="auto" w:fill="FFFFFF"/>
              <w:tabs>
                <w:tab w:val="left" w:pos="1565"/>
              </w:tabs>
              <w:spacing w:before="60" w:after="2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Порушення вимог Закону</w:t>
            </w:r>
            <w:r w:rsidR="00582C21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 України “</w:t>
            </w:r>
            <w:hyperlink r:id="rId10">
              <w:r w:rsidR="00582C21" w:rsidRPr="005B083E">
                <w:rPr>
                  <w:rFonts w:ascii="Times New Roman" w:hAnsi="Times New Roman" w:cs="Times New Roman"/>
                  <w:sz w:val="27"/>
                  <w:szCs w:val="27"/>
                </w:rPr>
                <w:t>Про захист персональних даних</w:t>
              </w:r>
            </w:hyperlink>
            <w:r w:rsidR="00582C21"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” та </w:t>
            </w: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 xml:space="preserve">Закону України </w:t>
            </w:r>
            <w:r w:rsidR="00582C21" w:rsidRPr="005B083E">
              <w:rPr>
                <w:rFonts w:ascii="Times New Roman" w:hAnsi="Times New Roman" w:cs="Times New Roman"/>
                <w:sz w:val="27"/>
                <w:szCs w:val="27"/>
              </w:rPr>
              <w:t>“</w:t>
            </w:r>
            <w:hyperlink r:id="rId11">
              <w:r w:rsidR="00582C21" w:rsidRPr="005B083E">
                <w:rPr>
                  <w:rFonts w:ascii="Times New Roman" w:hAnsi="Times New Roman" w:cs="Times New Roman"/>
                  <w:sz w:val="27"/>
                  <w:szCs w:val="27"/>
                </w:rPr>
                <w:t>Про боротьбу з тероризмом</w:t>
              </w:r>
            </w:hyperlink>
            <w:r w:rsidR="00582C21" w:rsidRPr="005B083E">
              <w:rPr>
                <w:rFonts w:ascii="Times New Roman" w:hAnsi="Times New Roman" w:cs="Times New Roman"/>
                <w:sz w:val="27"/>
                <w:szCs w:val="27"/>
              </w:rPr>
              <w:t>”</w:t>
            </w:r>
          </w:p>
        </w:tc>
      </w:tr>
      <w:tr w:rsidR="000E3E6D" w:rsidRPr="005B083E" w14:paraId="065ABE78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E7C6" w14:textId="21BD302A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D229A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9854E" w14:textId="77777777" w:rsidR="000E3E6D" w:rsidRPr="005B083E" w:rsidRDefault="00582C2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Результат надання адміністративної послуги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A3E2" w14:textId="5CF4F54E" w:rsidR="000E3E6D" w:rsidRPr="005B083E" w:rsidRDefault="007777D5" w:rsidP="0015556C">
            <w:pPr>
              <w:tabs>
                <w:tab w:val="left" w:pos="358"/>
                <w:tab w:val="left" w:pos="449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582C21" w:rsidRPr="005B083E">
              <w:rPr>
                <w:rFonts w:ascii="Times New Roman" w:hAnsi="Times New Roman" w:cs="Times New Roman"/>
                <w:sz w:val="27"/>
                <w:szCs w:val="27"/>
              </w:rPr>
              <w:t>ідомості з Єдиного державного реєстру ветеранів війни</w:t>
            </w:r>
            <w:r w:rsidR="00D229A2" w:rsidRPr="005B083E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 w:rsidR="00D229A2" w:rsidRPr="005B083E">
              <w:rPr>
                <w:rFonts w:ascii="Times New Roman" w:hAnsi="Times New Roman" w:cs="Times New Roman"/>
                <w:sz w:val="27"/>
                <w:szCs w:val="27"/>
              </w:rPr>
              <w:t> в</w:t>
            </w: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ідмова у видачі відомостей з Єдиного державного реєстру ветеранів війни</w:t>
            </w:r>
          </w:p>
        </w:tc>
      </w:tr>
      <w:tr w:rsidR="000E3E6D" w:rsidRPr="005B083E" w14:paraId="4F14AFE6" w14:textId="77777777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A465" w14:textId="40306C44" w:rsidR="000E3E6D" w:rsidRPr="005B083E" w:rsidRDefault="00582C2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D229A2" w:rsidRPr="005B083E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4B1FD" w14:textId="77777777" w:rsidR="000E3E6D" w:rsidRPr="005B083E" w:rsidRDefault="00582C21" w:rsidP="00120592">
            <w:pPr>
              <w:shd w:val="clear" w:color="auto" w:fill="FFFFFF"/>
              <w:tabs>
                <w:tab w:val="left" w:pos="1565"/>
              </w:tabs>
              <w:spacing w:before="60" w:after="2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083E">
              <w:rPr>
                <w:rFonts w:ascii="Times New Roman" w:hAnsi="Times New Roman" w:cs="Times New Roman"/>
                <w:sz w:val="27"/>
                <w:szCs w:val="27"/>
              </w:rPr>
              <w:t>Можливі способи отримання відповіді (результату)</w:t>
            </w:r>
          </w:p>
        </w:tc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A16C" w14:textId="193471D5" w:rsidR="001A0293" w:rsidRPr="005B083E" w:rsidRDefault="001A0293" w:rsidP="001A0293">
            <w:pPr>
              <w:pStyle w:val="a6"/>
              <w:tabs>
                <w:tab w:val="left" w:pos="358"/>
              </w:tabs>
              <w:ind w:left="0" w:firstLine="367"/>
              <w:rPr>
                <w:rFonts w:eastAsia="Bookman Old Style"/>
                <w:sz w:val="27"/>
                <w:szCs w:val="27"/>
              </w:rPr>
            </w:pPr>
            <w:r w:rsidRPr="005B083E">
              <w:rPr>
                <w:rFonts w:eastAsia="Bookman Old Style"/>
                <w:sz w:val="27"/>
                <w:szCs w:val="27"/>
              </w:rPr>
              <w:t>1. Результат надання адміністративної послуги отримується особисто у центрі надання адміністративних послуг.</w:t>
            </w:r>
          </w:p>
          <w:p w14:paraId="069CF94D" w14:textId="7A43B1B6" w:rsidR="000E3E6D" w:rsidRPr="005B083E" w:rsidRDefault="001A0293" w:rsidP="001A0293">
            <w:pPr>
              <w:pStyle w:val="a6"/>
              <w:tabs>
                <w:tab w:val="left" w:pos="358"/>
              </w:tabs>
              <w:ind w:left="0" w:firstLine="367"/>
              <w:rPr>
                <w:sz w:val="27"/>
                <w:szCs w:val="27"/>
              </w:rPr>
            </w:pPr>
            <w:r w:rsidRPr="005B083E">
              <w:rPr>
                <w:rFonts w:eastAsia="Bookman Old Style"/>
                <w:sz w:val="27"/>
                <w:szCs w:val="27"/>
              </w:rPr>
              <w:t xml:space="preserve">2. </w:t>
            </w:r>
            <w:r w:rsidR="00582C21" w:rsidRPr="005B083E">
              <w:rPr>
                <w:rFonts w:eastAsia="Bookman Old Style"/>
                <w:sz w:val="27"/>
                <w:szCs w:val="27"/>
              </w:rPr>
              <w:t>Результат надання адмін</w:t>
            </w:r>
            <w:r w:rsidR="007777D5" w:rsidRPr="005B083E">
              <w:rPr>
                <w:rFonts w:eastAsia="Bookman Old Style"/>
                <w:sz w:val="27"/>
                <w:szCs w:val="27"/>
              </w:rPr>
              <w:t>істративної послуги отримується особисто</w:t>
            </w:r>
            <w:r w:rsidR="002C327B" w:rsidRPr="005B083E">
              <w:rPr>
                <w:rFonts w:eastAsia="Bookman Old Style"/>
                <w:sz w:val="27"/>
                <w:szCs w:val="27"/>
              </w:rPr>
              <w:t xml:space="preserve"> у Міністерстві у справах ветеранів України</w:t>
            </w:r>
            <w:r w:rsidRPr="005B083E">
              <w:rPr>
                <w:rFonts w:eastAsia="Bookman Old Style"/>
                <w:sz w:val="27"/>
                <w:szCs w:val="27"/>
              </w:rPr>
              <w:t>.</w:t>
            </w:r>
          </w:p>
        </w:tc>
      </w:tr>
    </w:tbl>
    <w:p w14:paraId="15A4E8F5" w14:textId="6E144E5D" w:rsidR="000E3E6D" w:rsidRDefault="000E3E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bookmarkStart w:id="3" w:name="bookmark=id.2et92p0" w:colFirst="0" w:colLast="0"/>
      <w:bookmarkEnd w:id="3"/>
    </w:p>
    <w:p w14:paraId="6AD9DFD2" w14:textId="77777777" w:rsidR="005B083E" w:rsidRPr="005B083E" w:rsidRDefault="005B083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</w:p>
    <w:p w14:paraId="660E48E8" w14:textId="77777777" w:rsidR="00363708" w:rsidRPr="005B083E" w:rsidRDefault="00363708" w:rsidP="00A97BB4">
      <w:pPr>
        <w:rPr>
          <w:rFonts w:ascii="Times New Roman" w:hAnsi="Times New Roman" w:cs="Times New Roman"/>
          <w:b/>
          <w:sz w:val="27"/>
          <w:szCs w:val="27"/>
        </w:rPr>
      </w:pPr>
      <w:r w:rsidRPr="005B083E">
        <w:rPr>
          <w:rFonts w:ascii="Times New Roman" w:hAnsi="Times New Roman" w:cs="Times New Roman"/>
          <w:b/>
          <w:sz w:val="27"/>
          <w:szCs w:val="27"/>
        </w:rPr>
        <w:t>В. о. заступника директора Департаменту</w:t>
      </w:r>
    </w:p>
    <w:p w14:paraId="721F61D2" w14:textId="77777777" w:rsidR="00363708" w:rsidRPr="005B083E" w:rsidRDefault="00363708" w:rsidP="00A97BB4">
      <w:pPr>
        <w:rPr>
          <w:rStyle w:val="a9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5B083E">
        <w:rPr>
          <w:rStyle w:val="a9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>цифрового розвитку, цифрових трансформацій</w:t>
      </w:r>
    </w:p>
    <w:p w14:paraId="2F248AB9" w14:textId="093B7A65" w:rsidR="00A97BB4" w:rsidRPr="005B083E" w:rsidRDefault="00363708" w:rsidP="005B083E">
      <w:pPr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5B083E">
        <w:rPr>
          <w:rStyle w:val="a9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і цифровізації - </w:t>
      </w:r>
      <w:r w:rsidRPr="005B083E">
        <w:rPr>
          <w:rFonts w:ascii="Times New Roman" w:hAnsi="Times New Roman" w:cs="Times New Roman"/>
          <w:b/>
          <w:sz w:val="27"/>
          <w:szCs w:val="27"/>
        </w:rPr>
        <w:t xml:space="preserve">начальник відділу системної інтеграції </w:t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</w:r>
      <w:r w:rsidRPr="005B083E">
        <w:rPr>
          <w:rFonts w:ascii="Times New Roman" w:hAnsi="Times New Roman" w:cs="Times New Roman"/>
          <w:b/>
          <w:sz w:val="27"/>
          <w:szCs w:val="27"/>
        </w:rPr>
        <w:tab/>
        <w:t>Олександр ЖАДІК</w:t>
      </w:r>
    </w:p>
    <w:sectPr w:rsidR="00A97BB4" w:rsidRPr="005B083E" w:rsidSect="005B083E">
      <w:headerReference w:type="even" r:id="rId12"/>
      <w:headerReference w:type="default" r:id="rId13"/>
      <w:pgSz w:w="16838" w:h="11906" w:orient="landscape"/>
      <w:pgMar w:top="1134" w:right="851" w:bottom="1134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90951" w14:textId="77777777" w:rsidR="00515618" w:rsidRDefault="00515618" w:rsidP="005B083E">
      <w:r>
        <w:separator/>
      </w:r>
    </w:p>
  </w:endnote>
  <w:endnote w:type="continuationSeparator" w:id="0">
    <w:p w14:paraId="79F08F66" w14:textId="77777777" w:rsidR="00515618" w:rsidRDefault="00515618" w:rsidP="005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64046" w14:textId="77777777" w:rsidR="00515618" w:rsidRDefault="00515618" w:rsidP="005B083E">
      <w:r>
        <w:separator/>
      </w:r>
    </w:p>
  </w:footnote>
  <w:footnote w:type="continuationSeparator" w:id="0">
    <w:p w14:paraId="4A4EE17C" w14:textId="77777777" w:rsidR="00515618" w:rsidRDefault="00515618" w:rsidP="005B0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1220785632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75DC2AE6" w14:textId="6F5ED6C3" w:rsidR="005B083E" w:rsidRDefault="005B083E" w:rsidP="00DE667D">
        <w:pPr>
          <w:pStyle w:val="aa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6E9EB045" w14:textId="77777777" w:rsidR="005B083E" w:rsidRDefault="005B083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  <w:rFonts w:ascii="Times New Roman" w:hAnsi="Times New Roman" w:cs="Times New Roman"/>
        <w:sz w:val="28"/>
        <w:szCs w:val="28"/>
      </w:rPr>
      <w:id w:val="190183794"/>
      <w:docPartObj>
        <w:docPartGallery w:val="Page Numbers (Top of Page)"/>
        <w:docPartUnique/>
      </w:docPartObj>
    </w:sdtPr>
    <w:sdtEndPr>
      <w:rPr>
        <w:rStyle w:val="ae"/>
      </w:rPr>
    </w:sdtEndPr>
    <w:sdtContent>
      <w:p w14:paraId="5E4E5C94" w14:textId="1B5A0314" w:rsidR="005B083E" w:rsidRPr="005B083E" w:rsidRDefault="005B083E" w:rsidP="00DE667D">
        <w:pPr>
          <w:pStyle w:val="aa"/>
          <w:framePr w:wrap="none" w:vAnchor="text" w:hAnchor="margin" w:xAlign="center" w:y="1"/>
          <w:rPr>
            <w:rStyle w:val="ae"/>
            <w:rFonts w:ascii="Times New Roman" w:hAnsi="Times New Roman" w:cs="Times New Roman"/>
            <w:sz w:val="28"/>
            <w:szCs w:val="28"/>
          </w:rPr>
        </w:pPr>
        <w:r w:rsidRPr="005B083E">
          <w:rPr>
            <w:rStyle w:val="ae"/>
            <w:rFonts w:ascii="Times New Roman" w:hAnsi="Times New Roman" w:cs="Times New Roman"/>
            <w:sz w:val="28"/>
            <w:szCs w:val="28"/>
          </w:rPr>
          <w:fldChar w:fldCharType="begin"/>
        </w:r>
        <w:r w:rsidRPr="005B083E">
          <w:rPr>
            <w:rStyle w:val="ae"/>
            <w:rFonts w:ascii="Times New Roman" w:hAnsi="Times New Roman" w:cs="Times New Roman"/>
            <w:sz w:val="28"/>
            <w:szCs w:val="28"/>
          </w:rPr>
          <w:instrText xml:space="preserve"> PAGE </w:instrText>
        </w:r>
        <w:r w:rsidRPr="005B083E">
          <w:rPr>
            <w:rStyle w:val="ae"/>
            <w:rFonts w:ascii="Times New Roman" w:hAnsi="Times New Roman" w:cs="Times New Roman"/>
            <w:sz w:val="28"/>
            <w:szCs w:val="28"/>
          </w:rPr>
          <w:fldChar w:fldCharType="separate"/>
        </w:r>
        <w:r w:rsidR="0078202D">
          <w:rPr>
            <w:rStyle w:val="ae"/>
            <w:rFonts w:ascii="Times New Roman" w:hAnsi="Times New Roman" w:cs="Times New Roman"/>
            <w:noProof/>
            <w:sz w:val="28"/>
            <w:szCs w:val="28"/>
          </w:rPr>
          <w:t>2</w:t>
        </w:r>
        <w:r w:rsidRPr="005B083E">
          <w:rPr>
            <w:rStyle w:val="ae"/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885FBF6" w14:textId="77777777" w:rsidR="005B083E" w:rsidRPr="005B083E" w:rsidRDefault="005B083E">
    <w:pPr>
      <w:pStyle w:val="aa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55A"/>
    <w:multiLevelType w:val="hybridMultilevel"/>
    <w:tmpl w:val="E932EB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6D"/>
    <w:rsid w:val="000E3E6D"/>
    <w:rsid w:val="00120592"/>
    <w:rsid w:val="0015556C"/>
    <w:rsid w:val="001A0293"/>
    <w:rsid w:val="001A4B08"/>
    <w:rsid w:val="002C327B"/>
    <w:rsid w:val="002D3F1D"/>
    <w:rsid w:val="00363708"/>
    <w:rsid w:val="00515618"/>
    <w:rsid w:val="00582C21"/>
    <w:rsid w:val="00594432"/>
    <w:rsid w:val="005B083E"/>
    <w:rsid w:val="007777D5"/>
    <w:rsid w:val="0078202D"/>
    <w:rsid w:val="00A97BB4"/>
    <w:rsid w:val="00D229A2"/>
    <w:rsid w:val="00E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4D336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Hyperlink"/>
    <w:basedOn w:val="a0"/>
    <w:uiPriority w:val="99"/>
    <w:rsid w:val="002C327B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363708"/>
    <w:rPr>
      <w:b/>
      <w:bCs/>
    </w:rPr>
  </w:style>
  <w:style w:type="paragraph" w:styleId="aa">
    <w:name w:val="header"/>
    <w:basedOn w:val="a"/>
    <w:link w:val="ab"/>
    <w:uiPriority w:val="99"/>
    <w:unhideWhenUsed/>
    <w:rsid w:val="005B083E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83E"/>
  </w:style>
  <w:style w:type="paragraph" w:styleId="ac">
    <w:name w:val="footer"/>
    <w:basedOn w:val="a"/>
    <w:link w:val="ad"/>
    <w:uiPriority w:val="99"/>
    <w:unhideWhenUsed/>
    <w:rsid w:val="005B083E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83E"/>
  </w:style>
  <w:style w:type="character" w:styleId="ae">
    <w:name w:val="page number"/>
    <w:basedOn w:val="a0"/>
    <w:uiPriority w:val="99"/>
    <w:semiHidden/>
    <w:unhideWhenUsed/>
    <w:rsid w:val="005B0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vps14">
    <w:name w:val="rvps14"/>
    <w:basedOn w:val="a"/>
    <w:rsid w:val="009047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99"/>
    <w:qFormat/>
    <w:rsid w:val="004D3365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a7">
    <w:basedOn w:val="TableNormal0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8">
    <w:name w:val="Hyperlink"/>
    <w:basedOn w:val="a0"/>
    <w:uiPriority w:val="99"/>
    <w:rsid w:val="002C327B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363708"/>
    <w:rPr>
      <w:b/>
      <w:bCs/>
    </w:rPr>
  </w:style>
  <w:style w:type="paragraph" w:styleId="aa">
    <w:name w:val="header"/>
    <w:basedOn w:val="a"/>
    <w:link w:val="ab"/>
    <w:uiPriority w:val="99"/>
    <w:unhideWhenUsed/>
    <w:rsid w:val="005B083E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83E"/>
  </w:style>
  <w:style w:type="paragraph" w:styleId="ac">
    <w:name w:val="footer"/>
    <w:basedOn w:val="a"/>
    <w:link w:val="ad"/>
    <w:uiPriority w:val="99"/>
    <w:unhideWhenUsed/>
    <w:rsid w:val="005B083E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83E"/>
  </w:style>
  <w:style w:type="character" w:styleId="ae">
    <w:name w:val="page number"/>
    <w:basedOn w:val="a0"/>
    <w:uiPriority w:val="99"/>
    <w:semiHidden/>
    <w:unhideWhenUsed/>
    <w:rsid w:val="005B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638-1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2297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rol@mva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ViYcUAABUpYtNwXJg2tPxOGynA==">AMUW2mU3UJe2XAKzm5eyV6gfZGKhIM0ff7m4yKlxhU/5XvDghHkoIq7jgjOvhdnEHfmNuRCDDB7YXRs2oSuFsyfzDVTOHMarEmey7zNirA5a1j7HH1ZiyHfzswLapW/Y/BeZl/VYu3LI87OxCalD65zuFHO04Ir+3A==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user21</cp:lastModifiedBy>
  <cp:revision>3</cp:revision>
  <dcterms:created xsi:type="dcterms:W3CDTF">2024-03-25T08:01:00Z</dcterms:created>
  <dcterms:modified xsi:type="dcterms:W3CDTF">2024-03-25T08:01:00Z</dcterms:modified>
</cp:coreProperties>
</file>