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bookmarkStart w:id="0" w:name="_GoBack"/>
      <w:r w:rsidR="00DD1787" w:rsidRPr="00DD1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End w:id="0"/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D224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35926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2021 о 13-00 </w:t>
      </w: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357</w:t>
      </w:r>
    </w:p>
    <w:p w:rsid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0781" w:rsidRDefault="0032747C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НАГАЛЬНІ ПИТАННЯ</w:t>
      </w:r>
      <w:r w:rsidR="00DE07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E0781" w:rsidRP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EF" w:rsidRPr="00936D96" w:rsidRDefault="00037AEF" w:rsidP="00037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від 22.03.2021 №19 за вх.№1352 від 23.03.2021 щодо розгляду питання стосовно оцінки наказів начальника управління охорони здоров’я миколаївської міської ради Шамрай І.В. (наказ №420-л від 21.12.2020, №434-л від 31.12.2020 та №33-л від 25.01.2021).</w:t>
      </w:r>
    </w:p>
    <w:p w:rsidR="00037AEF" w:rsidRDefault="00037AEF" w:rsidP="00037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№12271/19.04.01-17/21-2 про порушення строків надання адміністративних послуг управлінням земельних ресурсів Миколаївської міської ради станом на 01.04.2021.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№12272/19.04.01-17/21-2 про відсутність результатів адміністративних послуг, де суб’єктом є управлінням земельних ресурсів Миколаївської міської ради за період  з 2017 по 2020.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№12273/19.04.01-17/21-2 про порушення строків надання адміністративних послуг управлінням комунального майна Миколаївської міської ради станом на 31.03.2021</w:t>
      </w:r>
      <w:r w:rsidR="00FF0E86" w:rsidRPr="00075A4E">
        <w:t xml:space="preserve"> </w:t>
      </w:r>
      <w:r w:rsidR="00FF0E86" w:rsidRP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 відсутність результатів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№12274/19.04.01-17/21-2 про порушення строків надання адміністративних послуг департаментом архітектури та містобудування Миколаївської міської ради та про відсутність результатів.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35" w:rsidRPr="00924FB8" w:rsidRDefault="008F4635" w:rsidP="008F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8F4635" w:rsidRPr="0039069E" w:rsidRDefault="0016166D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635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4635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8693/02.06.01-04/21-2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="008F4635" w:rsidRPr="00E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висновку 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протоколу 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24.02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8F4635" w:rsidRP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8F4635" w:rsidRP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пропозицій стосовно пропонованих змін до ч.4 ст.21 Регламенту Миколаївської міської ради </w:t>
      </w:r>
      <w:r w:rsidR="008F4635" w:rsidRP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VІІІ скликання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35" w:rsidRPr="0039069E" w:rsidRDefault="008F4635" w:rsidP="008F463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 «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–      , «проти» –   , «утримались» –   .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управління з питань культури та охорони культурної спадщини Миколаївської міської ради від 25.03.2021 №10562 щодо </w:t>
      </w:r>
      <w:r w:rsidRPr="0056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 в частині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пакету документів по конкурсному відбору 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AC" w:rsidRPr="004346C8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фізичної культури і спорту Миколаївської міської ради від 30.03.2021 №11530 щодо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в частині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про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вчинення заступником начальника управління у справах фізичної культури та спорту Миколаївської міської ради </w:t>
      </w:r>
      <w:proofErr w:type="spellStart"/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Манзюк</w:t>
      </w:r>
      <w:proofErr w:type="spellEnd"/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 морального тиску, а саме примушення до звільнення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працівника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у справах фізичної культури та спорту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7F2" w:rsidRDefault="006767F2" w:rsidP="006767F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0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служби у справах дітей Миколаївської міської ради від 02.04.2021 №12151/25.01-18/21-2 за вх.№1620 від 06.04.2021 щодо </w:t>
      </w:r>
      <w:r w:rsidRPr="00D01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кількість дітей, які перебувають на обліку служби у справах дітей Миколаївської міської ради та потребують пільгового користування платними атракціонами.</w:t>
      </w:r>
    </w:p>
    <w:p w:rsidR="006767F2" w:rsidRDefault="006767F2" w:rsidP="006767F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767F2" w:rsidRDefault="006767F2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4AC" w:rsidRPr="00C035B5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2.09.05-14/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№6 від 10.03.2021 в частині надання інформації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угод,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8344AC" w:rsidRDefault="008344AC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35" w:rsidRPr="003303BE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Громадського формування з охорони громадського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 сприяння у вирішенні ситуації, яка склалася з вирішенням питання передачі в користування приміщення так званого опорного пункту охорони громадського порядку, яке знаходиться по вул. Південній, 31.</w:t>
      </w:r>
    </w:p>
    <w:p w:rsidR="008F4635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F4635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35" w:rsidRDefault="006767F2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8F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Громадського формування з охорони громадського порядку </w:t>
      </w:r>
      <w:proofErr w:type="spellStart"/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термінового втручання та </w:t>
      </w:r>
      <w:r w:rsidR="00532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об’єктивного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розслідування злочину, скоєного начальником в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організації оборонної 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мобілізаційної роботи та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Оніщенком</w:t>
      </w:r>
      <w:proofErr w:type="spellEnd"/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</w:t>
      </w:r>
    </w:p>
    <w:p w:rsidR="008F4635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ПОТОЧНІ ПИТАННЯ: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1F" w:rsidRDefault="00D1571F" w:rsidP="00D1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Миколаївської місцевої прокуратури №1 від 11.03.2021                                   №31-2579вих-21 за вх.№2813/02.02.01-06/14/21 щодо діяльності Миколаївської місцевої прокуратури № 1 за 12 місяців 2020 року.</w:t>
      </w: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1571F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A3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секретаря міської ради </w:t>
      </w:r>
      <w:proofErr w:type="spellStart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9720/02.01-07/21-2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вх.№1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та надання пропозицій клопотання ТОВ СП «Нібулон» стосовно присвоєння звання «Почесний громадянин міста Миколаєва» </w:t>
      </w:r>
      <w:proofErr w:type="spellStart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Вадатурському</w:t>
      </w:r>
      <w:proofErr w:type="spellEnd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Опанасовичу – Герою України, генеральному директору </w:t>
      </w:r>
      <w:r w:rsidR="00EB1D9E" w:rsidRP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СП «Нібулон»</w:t>
      </w:r>
      <w:r w:rsidR="0022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AC" w:rsidRDefault="00D73BAC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94251" w:rsidRDefault="00794251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Pr="00727BC4" w:rsidRDefault="00EF27A8" w:rsidP="00E12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7BC4" w:rsidRP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комунального майна Миколаївської міської ради від 18.03.2021 №9344/10.01-03/21-2</w:t>
      </w:r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узгодження </w:t>
      </w:r>
      <w:proofErr w:type="spellStart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житло».</w:t>
      </w:r>
    </w:p>
    <w:p w:rsidR="00DD1892" w:rsidRDefault="00DD1892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026E7" w:rsidRDefault="000026E7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51" w:rsidRDefault="00794251" w:rsidP="0079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794251">
        <w:t xml:space="preserve"> 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секретаря міської ради </w:t>
      </w:r>
      <w:proofErr w:type="spellStart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11455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/02.01-07/21-2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 в частині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до міського голови з приводу включення до порядку денного 4-ої чергової сесії Миколаївської міської ради </w:t>
      </w:r>
      <w:proofErr w:type="spellStart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24.12.2020 №2/35 «Про затвердження Регламенту Миколаївської міської ради VIII скликання» (файл s-gs-034).</w:t>
      </w:r>
    </w:p>
    <w:p w:rsidR="00794251" w:rsidRDefault="00794251" w:rsidP="0079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94251" w:rsidRDefault="00794251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Default="000026E7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F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29.03.2021 №197 за вх.№1475 від 29.03.2021 щодо розгляду на постійній комісії зауваження юридичного департаменту Миколаївської міської ради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24.12.2020 №2/35 «Про затвердження Регламенту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0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скликання» (файл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02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proofErr w:type="spellEnd"/>
      <w:r w:rsidRPr="000026E7">
        <w:rPr>
          <w:rFonts w:ascii="Times New Roman" w:eastAsia="Times New Roman" w:hAnsi="Times New Roman" w:cs="Times New Roman"/>
          <w:sz w:val="28"/>
          <w:szCs w:val="28"/>
          <w:lang w:eastAsia="ru-RU"/>
        </w:rPr>
        <w:t>-034)</w:t>
      </w:r>
      <w:r w:rsid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251" w:rsidRDefault="00794251" w:rsidP="0079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13AE7" w:rsidRDefault="00013AE7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222759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4.1.1.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10.03.2021 №8150/08.01.01-11/21-2 за вх.№1246 від 16.03.2021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звернення 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будинку за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можливості встановлення дитячого майданчику з пісочницею та спортивних тренажерів. Також вирішення питання щодо розташування рекламного плакату магазину «Сита хата», який закриває номер будинку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DF2296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4.1.2.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заводського району від 16.03.2021 №8871/03.01-46/21-2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BD597C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4.1.3.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Pr="00BD597C">
        <w:t xml:space="preserve"> </w:t>
      </w:r>
      <w:r w:rsidRPr="00B307A9">
        <w:rPr>
          <w:rFonts w:ascii="Times New Roman" w:hAnsi="Times New Roman" w:cs="Times New Roman"/>
          <w:sz w:val="28"/>
          <w:szCs w:val="28"/>
        </w:rPr>
        <w:t>д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фінансового контролю,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 та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15.03.2021 №8762/21-02-07/21-2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6B4267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внутрішнього фінансового контролю, нагляду та протидії корупції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вх.№1206 від 12.03.2021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 w:rsidRPr="00CE124E">
        <w:t xml:space="preserve"> </w:t>
      </w:r>
      <w:r w:rsidRPr="00CE124E">
        <w:rPr>
          <w:rFonts w:ascii="Times New Roman" w:hAnsi="Times New Roman" w:cs="Times New Roman"/>
          <w:sz w:val="28"/>
          <w:szCs w:val="28"/>
        </w:rPr>
        <w:t>з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вернення громадянина Купина М.П. «на гарячу лінію» голови облдержадміністрації від 16.02.2021 №34631 за вх.№К-1242/з-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резолюцією секретаря міської ради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Фалька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В.Д.) щодо невідповідності директора КП «Миколаївські парки»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Андрієвської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посаді, за фактом її халатності, що призвели до зруйнування інфраструктури парку «Ліски»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внутрішнього фінансового контролю, нагляду та протидії корупції від 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>0.03.2021 №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11495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/21.01-10/21-2 щодо виконання висновку постійної комісії протоколу №5 від 24.02.2021 в частині </w:t>
      </w:r>
      <w:r w:rsidR="00C24952" w:rsidRPr="00C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департаменту </w:t>
      </w:r>
      <w:r w:rsidR="00C24952" w:rsidRPr="00C24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внутрішнього фінансового контролю, нагляду та протидії корупції Миколаївської міської ради.</w:t>
      </w:r>
    </w:p>
    <w:p w:rsidR="00C24952" w:rsidRDefault="00C24952" w:rsidP="00C2495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6B" w:rsidRP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A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5.03.2021 №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10558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№5 від 24.02.2021 в частині надання інформації стосовно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28D" w:rsidRDefault="006B228D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4.5.1.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13140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01/21-2 щодо виконання висновку постійної комісії протоколу №5 від 24.02.2021 в частині надання інформації стосовно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6B228D" w:rsidRDefault="006B228D" w:rsidP="006B228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28D" w:rsidRDefault="006B228D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5504C" w:rsidRPr="00F5504C"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роз’яснення чому під час розгляду та прийнятті рішення виконкому Миколаївської міської ради від 12.12.2020 №1290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були озвучені зауваження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04C" w:rsidRDefault="00F5504C" w:rsidP="00F5504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Pr="00ED2799" w:rsidRDefault="00F5504C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4.7.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юридичного департаменту Миколаївської міської ради від 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06.04.2021 №12628/02.06.01-04/21-2 за вх.№1644 від 07.0</w:t>
      </w:r>
      <w:r w:rsidR="00C86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дійсно при розгляді питання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комунально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 від 24.12.2020 2/29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 норми законодавства та в якій спосіб необхідно врегулювати дане питання якщо є порушення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Default="00E939AA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8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за вх.№1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1C4" w:rsidRPr="00126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рішення суду, які набрали законної сили, по позовним заявам про оскарження рішень, незаконних дій (бездіяльності) працівників органів місцевого самоврядування та щодо надання інформації про </w:t>
      </w:r>
      <w:proofErr w:type="spellStart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задвоювання</w:t>
      </w:r>
      <w:proofErr w:type="spellEnd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функцій між департаментом житлово-комунального господарства Миколаївської міської ради, адміністраціями районів міста та департаментом 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 фінансового контролю, нагляду та протидії корупції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A691B" w:rsidRDefault="006A691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86" w:rsidRPr="00C13227" w:rsidRDefault="00C13227" w:rsidP="008F399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управління капітального будівництва Миколаївської міської ради від 24.03.2021 №232/18-04 за вх.№1436 від 26.03.2021 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частині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міської ради від 23.02.2017 №16/232 «Про затвердження Положень про виконавчі органи Миколаївської міської ради», файл s-ks-001</w:t>
      </w:r>
      <w:r w:rsidR="00EE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700" w:rsidRDefault="00EE1700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A2928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управління капітального будівництва Миколаївської міської ради від 24.03.2021 №2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/18-04 за вх.№1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26.03.2021 щодо виконання висновку постійної комісії протоколу №6 від 10.03.2021 в частині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ремонтно-будівельних робіт Миколаївського міського центру соціальних служб для сім’ї, дітей та молоді.</w:t>
      </w:r>
    </w:p>
    <w:p w:rsidR="00436F56" w:rsidRDefault="00436F56" w:rsidP="00436F56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93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праці та соціального захисту населення Миколаївської міської ради від 26.03.2021 №10845/09.01-3/21-2 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вх.№1528 в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31.03.2021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86293" w:rsidRP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</w:t>
      </w:r>
      <w:r w:rsid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комплексної Програми для забезпечення житлом внутрішньо переміщених осіб з можливістю залучення різних джерел фінансування (умови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09" w:rsidRDefault="00F14709" w:rsidP="00F14709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праці та соціального захисту населення Миколаївської міської ради від 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№1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/09.01-3/21-2  31.03.2021 щодо виконання висновку постійної комісії протоколу №6 від 10.03.2021 в частині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інформування </w:t>
      </w:r>
      <w:r w:rsidR="00CF2240" w:rsidRP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про результати роботи даної робочої щодо розробки комплексної Програми в частині утримання малозабезпечених, соціально не захищених людей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0" w:rsidRDefault="00CF2240" w:rsidP="00CF224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B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житлово-комунального господарства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/08.01.01-1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0/03/034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/21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щодо</w:t>
      </w:r>
      <w:r w:rsidR="006B1C30" w:rsidRPr="006B1C30">
        <w:t xml:space="preserve"> </w:t>
      </w:r>
      <w:r w:rsidR="006B1C30" w:rsidRP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  <w:r w:rsid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C30" w:rsidRDefault="006B1C30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B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праці та соціального захисту населення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№12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в частині надання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інформації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 в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електричного лічильника з проводкою у кімнаті №523 гуртожитку по пр.Богоявленському,340/1.</w:t>
      </w:r>
    </w:p>
    <w:p w:rsidR="0012040E" w:rsidRDefault="0012040E" w:rsidP="0012040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 та соціального захисту населення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05.04.2021 №12490/08.01.01-11/21-2 за вх.№1609 від 06.04.2021 щодо виконання висновку постійної комісії протоколу №7 від 24.03.2021 в частині надання інформації про облаштування електричного лічильника з проводкою у кімнаті №523 гуртожитку по пр.Богоявленському,340/1.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proofErr w:type="spellStart"/>
      <w:r w:rsidR="00BB795B" w:rsidRP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proofErr w:type="spellEnd"/>
      <w:r w:rsidR="00BB795B" w:rsidRP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8.01.01-10/03/01/21 за вх.№1706 від 09.04.2021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№7 від 24.03.202</w:t>
      </w:r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частині надання інформації  про розгляд заяви </w:t>
      </w:r>
      <w:proofErr w:type="spellStart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гр.Рудого</w:t>
      </w:r>
      <w:proofErr w:type="spellEnd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Д.І. стосовно діяльності правління ОСББ «Ліски-Богатир» та конфліктної ситуації.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1D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07.01-20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в частині надання</w:t>
      </w:r>
      <w:r w:rsidR="007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копії бюджетного регламенту.</w:t>
      </w:r>
    </w:p>
    <w:p w:rsidR="007A61B3" w:rsidRDefault="007A61B3" w:rsidP="007A61B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D2644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3B362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026E7"/>
    <w:rsid w:val="00007C40"/>
    <w:rsid w:val="00013AE7"/>
    <w:rsid w:val="00026C95"/>
    <w:rsid w:val="00037AEF"/>
    <w:rsid w:val="00045080"/>
    <w:rsid w:val="00045AAE"/>
    <w:rsid w:val="0006776F"/>
    <w:rsid w:val="00072786"/>
    <w:rsid w:val="000734A6"/>
    <w:rsid w:val="00075A4E"/>
    <w:rsid w:val="00081C48"/>
    <w:rsid w:val="00096BF2"/>
    <w:rsid w:val="000B5519"/>
    <w:rsid w:val="000F4F70"/>
    <w:rsid w:val="00112973"/>
    <w:rsid w:val="0012040E"/>
    <w:rsid w:val="001261C4"/>
    <w:rsid w:val="00154657"/>
    <w:rsid w:val="001546B2"/>
    <w:rsid w:val="0016166D"/>
    <w:rsid w:val="001714A0"/>
    <w:rsid w:val="001860A8"/>
    <w:rsid w:val="00187A02"/>
    <w:rsid w:val="001B4F68"/>
    <w:rsid w:val="001C255F"/>
    <w:rsid w:val="001D181B"/>
    <w:rsid w:val="001D3A84"/>
    <w:rsid w:val="001E48BC"/>
    <w:rsid w:val="001F03D9"/>
    <w:rsid w:val="001F0408"/>
    <w:rsid w:val="001F5E8F"/>
    <w:rsid w:val="00220872"/>
    <w:rsid w:val="00222759"/>
    <w:rsid w:val="002422AC"/>
    <w:rsid w:val="00243678"/>
    <w:rsid w:val="0025411F"/>
    <w:rsid w:val="00266598"/>
    <w:rsid w:val="00272EC9"/>
    <w:rsid w:val="00295150"/>
    <w:rsid w:val="002A124F"/>
    <w:rsid w:val="002C3734"/>
    <w:rsid w:val="002D3100"/>
    <w:rsid w:val="0032747C"/>
    <w:rsid w:val="003303BE"/>
    <w:rsid w:val="003436C1"/>
    <w:rsid w:val="0037754A"/>
    <w:rsid w:val="0039028C"/>
    <w:rsid w:val="0039069E"/>
    <w:rsid w:val="003A1A76"/>
    <w:rsid w:val="003B27F5"/>
    <w:rsid w:val="003B3620"/>
    <w:rsid w:val="003D1394"/>
    <w:rsid w:val="003F4BD6"/>
    <w:rsid w:val="003F56D4"/>
    <w:rsid w:val="00401883"/>
    <w:rsid w:val="004047BB"/>
    <w:rsid w:val="004126D6"/>
    <w:rsid w:val="00432851"/>
    <w:rsid w:val="004346C8"/>
    <w:rsid w:val="00435C0F"/>
    <w:rsid w:val="00436F56"/>
    <w:rsid w:val="004406AD"/>
    <w:rsid w:val="00442400"/>
    <w:rsid w:val="00443F4B"/>
    <w:rsid w:val="00453661"/>
    <w:rsid w:val="00454D28"/>
    <w:rsid w:val="00460A1B"/>
    <w:rsid w:val="004708CB"/>
    <w:rsid w:val="00472573"/>
    <w:rsid w:val="00476DE4"/>
    <w:rsid w:val="004A1550"/>
    <w:rsid w:val="004C7094"/>
    <w:rsid w:val="004D02E8"/>
    <w:rsid w:val="004D6964"/>
    <w:rsid w:val="0050214E"/>
    <w:rsid w:val="00532D8E"/>
    <w:rsid w:val="00535083"/>
    <w:rsid w:val="00536579"/>
    <w:rsid w:val="005368E3"/>
    <w:rsid w:val="005421BE"/>
    <w:rsid w:val="00542C27"/>
    <w:rsid w:val="005657C6"/>
    <w:rsid w:val="005674A0"/>
    <w:rsid w:val="00576BDB"/>
    <w:rsid w:val="00584C40"/>
    <w:rsid w:val="00586293"/>
    <w:rsid w:val="0059542E"/>
    <w:rsid w:val="005A711C"/>
    <w:rsid w:val="005A75C7"/>
    <w:rsid w:val="005D522B"/>
    <w:rsid w:val="005E3B15"/>
    <w:rsid w:val="00605C4E"/>
    <w:rsid w:val="0061236F"/>
    <w:rsid w:val="00623697"/>
    <w:rsid w:val="0062621C"/>
    <w:rsid w:val="00626A3C"/>
    <w:rsid w:val="00630E40"/>
    <w:rsid w:val="006310CE"/>
    <w:rsid w:val="00650F29"/>
    <w:rsid w:val="00652DF7"/>
    <w:rsid w:val="006539A5"/>
    <w:rsid w:val="006577C5"/>
    <w:rsid w:val="00673D8C"/>
    <w:rsid w:val="00675BEB"/>
    <w:rsid w:val="006767F2"/>
    <w:rsid w:val="006951EB"/>
    <w:rsid w:val="006A691B"/>
    <w:rsid w:val="006B1C30"/>
    <w:rsid w:val="006B1E59"/>
    <w:rsid w:val="006B228D"/>
    <w:rsid w:val="006B2B52"/>
    <w:rsid w:val="006B4267"/>
    <w:rsid w:val="006B732F"/>
    <w:rsid w:val="006B7AD9"/>
    <w:rsid w:val="006D5B80"/>
    <w:rsid w:val="00711E64"/>
    <w:rsid w:val="0071682E"/>
    <w:rsid w:val="00727BC4"/>
    <w:rsid w:val="00731582"/>
    <w:rsid w:val="00732A72"/>
    <w:rsid w:val="00735532"/>
    <w:rsid w:val="00742952"/>
    <w:rsid w:val="00743569"/>
    <w:rsid w:val="007616DA"/>
    <w:rsid w:val="00762B0B"/>
    <w:rsid w:val="007636C2"/>
    <w:rsid w:val="00770CE8"/>
    <w:rsid w:val="0077464A"/>
    <w:rsid w:val="0078261C"/>
    <w:rsid w:val="007876C2"/>
    <w:rsid w:val="00794251"/>
    <w:rsid w:val="00796492"/>
    <w:rsid w:val="007979CC"/>
    <w:rsid w:val="007A0AEA"/>
    <w:rsid w:val="007A12D4"/>
    <w:rsid w:val="007A61B3"/>
    <w:rsid w:val="007B0C7B"/>
    <w:rsid w:val="007B37B9"/>
    <w:rsid w:val="007B6543"/>
    <w:rsid w:val="007C2026"/>
    <w:rsid w:val="007D2644"/>
    <w:rsid w:val="007D3436"/>
    <w:rsid w:val="007D4E71"/>
    <w:rsid w:val="007E0F7E"/>
    <w:rsid w:val="007E5385"/>
    <w:rsid w:val="007F2CC0"/>
    <w:rsid w:val="00811BC3"/>
    <w:rsid w:val="00812951"/>
    <w:rsid w:val="008344AC"/>
    <w:rsid w:val="00835926"/>
    <w:rsid w:val="0087486F"/>
    <w:rsid w:val="00890828"/>
    <w:rsid w:val="008927BE"/>
    <w:rsid w:val="008B0CD3"/>
    <w:rsid w:val="008C4D87"/>
    <w:rsid w:val="008F2038"/>
    <w:rsid w:val="008F399C"/>
    <w:rsid w:val="008F4635"/>
    <w:rsid w:val="008F52CF"/>
    <w:rsid w:val="00904394"/>
    <w:rsid w:val="009237F8"/>
    <w:rsid w:val="00924FB8"/>
    <w:rsid w:val="00926EA6"/>
    <w:rsid w:val="009310D0"/>
    <w:rsid w:val="00936D96"/>
    <w:rsid w:val="0095376B"/>
    <w:rsid w:val="00961D03"/>
    <w:rsid w:val="00974A1D"/>
    <w:rsid w:val="00983203"/>
    <w:rsid w:val="00984075"/>
    <w:rsid w:val="009844B5"/>
    <w:rsid w:val="0099486B"/>
    <w:rsid w:val="009B3368"/>
    <w:rsid w:val="009D224E"/>
    <w:rsid w:val="009F3CDA"/>
    <w:rsid w:val="00A04129"/>
    <w:rsid w:val="00A0531D"/>
    <w:rsid w:val="00A14DB4"/>
    <w:rsid w:val="00A62685"/>
    <w:rsid w:val="00A65508"/>
    <w:rsid w:val="00A66C11"/>
    <w:rsid w:val="00A7317C"/>
    <w:rsid w:val="00A854DD"/>
    <w:rsid w:val="00A967A4"/>
    <w:rsid w:val="00AB511F"/>
    <w:rsid w:val="00AC4A61"/>
    <w:rsid w:val="00AE249D"/>
    <w:rsid w:val="00B07EFB"/>
    <w:rsid w:val="00B307A9"/>
    <w:rsid w:val="00B33BA2"/>
    <w:rsid w:val="00B53EA9"/>
    <w:rsid w:val="00B566D6"/>
    <w:rsid w:val="00B6337C"/>
    <w:rsid w:val="00B83CDD"/>
    <w:rsid w:val="00BA2928"/>
    <w:rsid w:val="00BB795B"/>
    <w:rsid w:val="00BB7E16"/>
    <w:rsid w:val="00BC09F1"/>
    <w:rsid w:val="00BC0BC3"/>
    <w:rsid w:val="00BC6E28"/>
    <w:rsid w:val="00BD20B0"/>
    <w:rsid w:val="00BD4C3C"/>
    <w:rsid w:val="00BD597C"/>
    <w:rsid w:val="00C035B5"/>
    <w:rsid w:val="00C12C80"/>
    <w:rsid w:val="00C13227"/>
    <w:rsid w:val="00C2452E"/>
    <w:rsid w:val="00C24952"/>
    <w:rsid w:val="00C26FDC"/>
    <w:rsid w:val="00C3666C"/>
    <w:rsid w:val="00C46E1D"/>
    <w:rsid w:val="00C53921"/>
    <w:rsid w:val="00C62CF3"/>
    <w:rsid w:val="00C6420B"/>
    <w:rsid w:val="00C6581F"/>
    <w:rsid w:val="00C66251"/>
    <w:rsid w:val="00C8612B"/>
    <w:rsid w:val="00C868F4"/>
    <w:rsid w:val="00C96411"/>
    <w:rsid w:val="00CA1AF8"/>
    <w:rsid w:val="00CB0312"/>
    <w:rsid w:val="00CB29A6"/>
    <w:rsid w:val="00CB3860"/>
    <w:rsid w:val="00CB7CC6"/>
    <w:rsid w:val="00CC148D"/>
    <w:rsid w:val="00CD0C0E"/>
    <w:rsid w:val="00CE124E"/>
    <w:rsid w:val="00CF2240"/>
    <w:rsid w:val="00D01E45"/>
    <w:rsid w:val="00D1571F"/>
    <w:rsid w:val="00D20D68"/>
    <w:rsid w:val="00D2105F"/>
    <w:rsid w:val="00D21EA3"/>
    <w:rsid w:val="00D27B4A"/>
    <w:rsid w:val="00D34D3D"/>
    <w:rsid w:val="00D42BC9"/>
    <w:rsid w:val="00D53187"/>
    <w:rsid w:val="00D73BAC"/>
    <w:rsid w:val="00D92D8E"/>
    <w:rsid w:val="00DA5FD3"/>
    <w:rsid w:val="00DD1787"/>
    <w:rsid w:val="00DD1892"/>
    <w:rsid w:val="00DE0781"/>
    <w:rsid w:val="00DE100C"/>
    <w:rsid w:val="00DE3BD1"/>
    <w:rsid w:val="00DF2296"/>
    <w:rsid w:val="00DF43FB"/>
    <w:rsid w:val="00E10ED9"/>
    <w:rsid w:val="00E1265D"/>
    <w:rsid w:val="00E20CB9"/>
    <w:rsid w:val="00E249FE"/>
    <w:rsid w:val="00E24E7A"/>
    <w:rsid w:val="00E368D0"/>
    <w:rsid w:val="00E47218"/>
    <w:rsid w:val="00E5422F"/>
    <w:rsid w:val="00E564A2"/>
    <w:rsid w:val="00E8149C"/>
    <w:rsid w:val="00E8724D"/>
    <w:rsid w:val="00E9112B"/>
    <w:rsid w:val="00E939AA"/>
    <w:rsid w:val="00EB1D9E"/>
    <w:rsid w:val="00EB69EE"/>
    <w:rsid w:val="00EC5FE0"/>
    <w:rsid w:val="00ED2799"/>
    <w:rsid w:val="00ED3AF4"/>
    <w:rsid w:val="00EE1700"/>
    <w:rsid w:val="00EF27A8"/>
    <w:rsid w:val="00F05C7A"/>
    <w:rsid w:val="00F14709"/>
    <w:rsid w:val="00F258C8"/>
    <w:rsid w:val="00F40975"/>
    <w:rsid w:val="00F478DC"/>
    <w:rsid w:val="00F5504C"/>
    <w:rsid w:val="00F65857"/>
    <w:rsid w:val="00F742F6"/>
    <w:rsid w:val="00F963C9"/>
    <w:rsid w:val="00FA3C08"/>
    <w:rsid w:val="00FB0F17"/>
    <w:rsid w:val="00FB3EBE"/>
    <w:rsid w:val="00FD5BC0"/>
    <w:rsid w:val="00FD78F1"/>
    <w:rsid w:val="00FE10C5"/>
    <w:rsid w:val="00FE7F3B"/>
    <w:rsid w:val="00FF0E8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10648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134</cp:revision>
  <cp:lastPrinted>2021-04-12T06:43:00Z</cp:lastPrinted>
  <dcterms:created xsi:type="dcterms:W3CDTF">2021-03-23T14:14:00Z</dcterms:created>
  <dcterms:modified xsi:type="dcterms:W3CDTF">2021-04-19T05:47:00Z</dcterms:modified>
</cp:coreProperties>
</file>