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28D3C" w14:textId="77777777" w:rsidR="009E6C35" w:rsidRPr="00F1741F" w:rsidRDefault="009E6C35" w:rsidP="009E6C35">
      <w:pPr>
        <w:pStyle w:val="2"/>
        <w:ind w:firstLine="284"/>
        <w:rPr>
          <w:b/>
          <w:lang w:val="uk-UA"/>
        </w:rPr>
      </w:pPr>
      <w:r w:rsidRPr="00F1741F">
        <w:rPr>
          <w:b/>
          <w:lang w:val="uk-UA"/>
        </w:rPr>
        <w:t>Інформація</w:t>
      </w:r>
    </w:p>
    <w:p w14:paraId="7CA0F2E3" w14:textId="77777777" w:rsidR="009E6C35" w:rsidRPr="00F1741F" w:rsidRDefault="009E6C35" w:rsidP="009E6C35">
      <w:pPr>
        <w:ind w:firstLine="284"/>
        <w:jc w:val="center"/>
        <w:rPr>
          <w:b/>
          <w:sz w:val="28"/>
        </w:rPr>
      </w:pPr>
      <w:r w:rsidRPr="00F1741F">
        <w:rPr>
          <w:b/>
          <w:sz w:val="28"/>
        </w:rPr>
        <w:t xml:space="preserve">про роботу постійних комісій Миколаївської міської ради </w:t>
      </w:r>
      <w:r w:rsidRPr="00F1741F">
        <w:rPr>
          <w:b/>
          <w:sz w:val="28"/>
          <w:lang w:val="en-US"/>
        </w:rPr>
        <w:t>VII</w:t>
      </w:r>
      <w:r>
        <w:rPr>
          <w:b/>
          <w:sz w:val="28"/>
        </w:rPr>
        <w:t>І </w:t>
      </w:r>
      <w:r w:rsidRPr="00F1741F">
        <w:rPr>
          <w:b/>
          <w:sz w:val="28"/>
        </w:rPr>
        <w:t>скликання</w:t>
      </w:r>
    </w:p>
    <w:p w14:paraId="4592E23B" w14:textId="77777777" w:rsidR="009E6C35" w:rsidRDefault="009E6C35" w:rsidP="009E6C35">
      <w:pPr>
        <w:ind w:firstLine="284"/>
        <w:jc w:val="center"/>
        <w:rPr>
          <w:b/>
          <w:sz w:val="28"/>
        </w:rPr>
      </w:pPr>
      <w:r>
        <w:rPr>
          <w:b/>
          <w:sz w:val="28"/>
        </w:rPr>
        <w:t>за I квартал 2021</w:t>
      </w:r>
      <w:r w:rsidRPr="00F1741F">
        <w:rPr>
          <w:b/>
          <w:sz w:val="28"/>
        </w:rPr>
        <w:t xml:space="preserve"> року</w:t>
      </w:r>
    </w:p>
    <w:p w14:paraId="30C8D3D0" w14:textId="77777777" w:rsidR="009E6C35" w:rsidRDefault="009E6C35" w:rsidP="009E6C35">
      <w:pPr>
        <w:keepNext/>
        <w:outlineLvl w:val="1"/>
        <w:rPr>
          <w:b/>
          <w:sz w:val="28"/>
        </w:rPr>
      </w:pPr>
    </w:p>
    <w:p w14:paraId="164514BE" w14:textId="77777777" w:rsidR="00B14944" w:rsidRDefault="00B14944" w:rsidP="00B14944">
      <w:pPr>
        <w:jc w:val="center"/>
        <w:rPr>
          <w:b/>
          <w:bCs/>
          <w:sz w:val="28"/>
        </w:rPr>
      </w:pPr>
      <w:r w:rsidRPr="00B14944">
        <w:rPr>
          <w:b/>
          <w:bCs/>
          <w:sz w:val="28"/>
        </w:rPr>
        <w:t xml:space="preserve">прав людини, дітей, сім'ї, законності, гласності, антикорупційної </w:t>
      </w:r>
    </w:p>
    <w:p w14:paraId="733971D8" w14:textId="77777777" w:rsidR="00B14944" w:rsidRPr="00B14944" w:rsidRDefault="00B14944" w:rsidP="00B14944">
      <w:pPr>
        <w:jc w:val="center"/>
        <w:rPr>
          <w:b/>
          <w:bCs/>
          <w:sz w:val="28"/>
        </w:rPr>
      </w:pPr>
      <w:r w:rsidRPr="00B14944">
        <w:rPr>
          <w:b/>
          <w:bCs/>
          <w:sz w:val="28"/>
        </w:rPr>
        <w:t>політики,</w:t>
      </w:r>
      <w:r>
        <w:rPr>
          <w:b/>
          <w:bCs/>
          <w:sz w:val="28"/>
        </w:rPr>
        <w:t xml:space="preserve"> </w:t>
      </w:r>
      <w:r w:rsidRPr="00B14944">
        <w:rPr>
          <w:b/>
          <w:bCs/>
          <w:sz w:val="28"/>
        </w:rPr>
        <w:t xml:space="preserve">місцевого самоврядування, депутатської </w:t>
      </w:r>
    </w:p>
    <w:p w14:paraId="7DD16DD7" w14:textId="77777777" w:rsidR="00B14944" w:rsidRDefault="00B14944" w:rsidP="00B14944">
      <w:pPr>
        <w:jc w:val="center"/>
        <w:rPr>
          <w:b/>
          <w:bCs/>
          <w:sz w:val="28"/>
          <w:u w:val="single"/>
        </w:rPr>
      </w:pPr>
      <w:r w:rsidRPr="00B14944">
        <w:rPr>
          <w:b/>
          <w:bCs/>
          <w:sz w:val="28"/>
        </w:rPr>
        <w:t>діяльності та етики</w:t>
      </w:r>
      <w:r w:rsidRPr="00B14944">
        <w:rPr>
          <w:b/>
          <w:bCs/>
          <w:sz w:val="28"/>
          <w:u w:val="single"/>
        </w:rPr>
        <w:t xml:space="preserve"> </w:t>
      </w:r>
    </w:p>
    <w:p w14:paraId="666FD367" w14:textId="77777777" w:rsidR="00B14944" w:rsidRPr="00B85CE9" w:rsidRDefault="00B14944" w:rsidP="00B14944">
      <w:pPr>
        <w:jc w:val="center"/>
        <w:rPr>
          <w:sz w:val="28"/>
          <w:u w:val="single"/>
        </w:rPr>
      </w:pPr>
      <w:r w:rsidRPr="00B85CE9">
        <w:rPr>
          <w:sz w:val="28"/>
          <w:u w:val="single"/>
        </w:rPr>
        <w:t xml:space="preserve">(голова комісії </w:t>
      </w:r>
      <w:proofErr w:type="spellStart"/>
      <w:r>
        <w:rPr>
          <w:sz w:val="28"/>
          <w:u w:val="single"/>
        </w:rPr>
        <w:t>Кісельова</w:t>
      </w:r>
      <w:proofErr w:type="spellEnd"/>
      <w:r>
        <w:rPr>
          <w:sz w:val="28"/>
          <w:u w:val="single"/>
        </w:rPr>
        <w:t xml:space="preserve"> О.В.</w:t>
      </w:r>
      <w:r w:rsidRPr="00B85CE9">
        <w:rPr>
          <w:sz w:val="28"/>
          <w:u w:val="single"/>
        </w:rPr>
        <w:t>)</w:t>
      </w:r>
    </w:p>
    <w:p w14:paraId="6B0E11D3" w14:textId="77777777" w:rsidR="00B14944" w:rsidRPr="00B85CE9" w:rsidRDefault="00B14944" w:rsidP="00B14944">
      <w:pPr>
        <w:jc w:val="center"/>
        <w:rPr>
          <w:sz w:val="28"/>
          <w:u w:val="single"/>
        </w:rPr>
      </w:pPr>
    </w:p>
    <w:p w14:paraId="15CEABB7" w14:textId="77777777" w:rsidR="00B14944" w:rsidRPr="000B278F" w:rsidRDefault="00B14944" w:rsidP="00B14944">
      <w:pPr>
        <w:ind w:firstLine="567"/>
        <w:jc w:val="both"/>
        <w:rPr>
          <w:sz w:val="28"/>
        </w:rPr>
      </w:pPr>
      <w:r w:rsidRPr="000B278F">
        <w:rPr>
          <w:sz w:val="28"/>
        </w:rPr>
        <w:t xml:space="preserve">Проведено </w:t>
      </w:r>
      <w:r w:rsidR="00456CF7" w:rsidRPr="000B278F">
        <w:rPr>
          <w:sz w:val="28"/>
        </w:rPr>
        <w:t>5</w:t>
      </w:r>
      <w:r w:rsidRPr="000B278F">
        <w:rPr>
          <w:sz w:val="28"/>
        </w:rPr>
        <w:t xml:space="preserve"> засідан</w:t>
      </w:r>
      <w:r w:rsidR="00456CF7" w:rsidRPr="000B278F">
        <w:rPr>
          <w:sz w:val="28"/>
        </w:rPr>
        <w:t>ь</w:t>
      </w:r>
      <w:r w:rsidRPr="000B278F">
        <w:rPr>
          <w:sz w:val="28"/>
        </w:rPr>
        <w:t xml:space="preserve"> постійної комісії, перенесено – </w:t>
      </w:r>
      <w:r w:rsidR="00456CF7" w:rsidRPr="000B278F">
        <w:rPr>
          <w:sz w:val="28"/>
        </w:rPr>
        <w:t>4</w:t>
      </w:r>
      <w:r w:rsidRPr="000B278F">
        <w:rPr>
          <w:sz w:val="28"/>
        </w:rPr>
        <w:t xml:space="preserve"> засідання, розглянуто </w:t>
      </w:r>
      <w:r w:rsidR="00A40D9B" w:rsidRPr="000B278F">
        <w:rPr>
          <w:sz w:val="28"/>
        </w:rPr>
        <w:t>90</w:t>
      </w:r>
      <w:r w:rsidRPr="000B278F">
        <w:rPr>
          <w:sz w:val="28"/>
        </w:rPr>
        <w:t xml:space="preserve"> питань, з них </w:t>
      </w:r>
      <w:r w:rsidR="006B20E3" w:rsidRPr="000B278F">
        <w:rPr>
          <w:sz w:val="28"/>
        </w:rPr>
        <w:t>50</w:t>
      </w:r>
      <w:r w:rsidRPr="000B278F">
        <w:rPr>
          <w:sz w:val="28"/>
        </w:rPr>
        <w:t xml:space="preserve"> звернень департаментів, управлінь Миколаївської міської ради, </w:t>
      </w:r>
      <w:r w:rsidR="006B20E3" w:rsidRPr="000B278F">
        <w:rPr>
          <w:sz w:val="28"/>
        </w:rPr>
        <w:t>20</w:t>
      </w:r>
      <w:r w:rsidRPr="000B278F">
        <w:rPr>
          <w:sz w:val="28"/>
        </w:rPr>
        <w:t xml:space="preserve"> звернень депутатів Миколаївської міської ради VII</w:t>
      </w:r>
      <w:r w:rsidR="00456CF7" w:rsidRPr="000B278F">
        <w:rPr>
          <w:sz w:val="28"/>
        </w:rPr>
        <w:t>І</w:t>
      </w:r>
      <w:r w:rsidRPr="000B278F">
        <w:rPr>
          <w:sz w:val="28"/>
        </w:rPr>
        <w:t xml:space="preserve"> скликання, </w:t>
      </w:r>
      <w:r w:rsidR="006B20E3" w:rsidRPr="000B278F">
        <w:rPr>
          <w:sz w:val="28"/>
        </w:rPr>
        <w:t>20</w:t>
      </w:r>
      <w:r w:rsidRPr="000B278F">
        <w:rPr>
          <w:sz w:val="28"/>
        </w:rPr>
        <w:t xml:space="preserve"> звернення громадян та юридичних осіб.</w:t>
      </w:r>
    </w:p>
    <w:p w14:paraId="349E39DD" w14:textId="77777777" w:rsidR="00B14944" w:rsidRPr="000B278F" w:rsidRDefault="00B14944" w:rsidP="00B14944">
      <w:pPr>
        <w:ind w:firstLine="567"/>
        <w:jc w:val="both"/>
        <w:rPr>
          <w:sz w:val="28"/>
        </w:rPr>
      </w:pPr>
      <w:r w:rsidRPr="000B278F">
        <w:rPr>
          <w:b/>
          <w:sz w:val="28"/>
        </w:rPr>
        <w:t xml:space="preserve">На засіданнях комісії за зазначений період розглядалися </w:t>
      </w:r>
      <w:proofErr w:type="spellStart"/>
      <w:r w:rsidR="00F1394B" w:rsidRPr="000B278F">
        <w:rPr>
          <w:b/>
          <w:sz w:val="28"/>
        </w:rPr>
        <w:t>проєкт</w:t>
      </w:r>
      <w:r w:rsidRPr="000B278F">
        <w:rPr>
          <w:b/>
          <w:sz w:val="28"/>
        </w:rPr>
        <w:t>и</w:t>
      </w:r>
      <w:proofErr w:type="spellEnd"/>
      <w:r w:rsidRPr="000B278F">
        <w:rPr>
          <w:b/>
          <w:sz w:val="28"/>
        </w:rPr>
        <w:t xml:space="preserve"> рішень чергових сесій міської ради</w:t>
      </w:r>
      <w:r w:rsidRPr="000B278F">
        <w:rPr>
          <w:sz w:val="28"/>
        </w:rPr>
        <w:t xml:space="preserve"> :</w:t>
      </w:r>
    </w:p>
    <w:p w14:paraId="351E9779" w14:textId="77777777" w:rsidR="00B14944" w:rsidRPr="000B278F" w:rsidRDefault="004731A7" w:rsidP="004731A7">
      <w:pPr>
        <w:numPr>
          <w:ilvl w:val="0"/>
          <w:numId w:val="2"/>
        </w:numPr>
        <w:jc w:val="both"/>
        <w:rPr>
          <w:sz w:val="28"/>
        </w:rPr>
      </w:pPr>
      <w:r w:rsidRPr="000B278F">
        <w:rPr>
          <w:sz w:val="28"/>
          <w:szCs w:val="28"/>
        </w:rPr>
        <w:t>«Про звернення депутатів Миколаївської міської ради VIIІ скликання до Президента України, Верховної Ради України, Кабінету Міністрів України щодо забезпечення соціально-справедливої оплати праці працівників комунальних установ та закладів культури», файл s-gs-014</w:t>
      </w:r>
      <w:r w:rsidR="00B14944" w:rsidRPr="000B278F">
        <w:rPr>
          <w:sz w:val="28"/>
        </w:rPr>
        <w:t>;</w:t>
      </w:r>
    </w:p>
    <w:p w14:paraId="71A5BBAB" w14:textId="77777777" w:rsidR="00B14944" w:rsidRPr="000B278F" w:rsidRDefault="00D046A3" w:rsidP="00B14944">
      <w:pPr>
        <w:numPr>
          <w:ilvl w:val="0"/>
          <w:numId w:val="2"/>
        </w:numPr>
        <w:jc w:val="both"/>
        <w:rPr>
          <w:sz w:val="28"/>
        </w:rPr>
      </w:pPr>
      <w:r w:rsidRPr="000B278F">
        <w:rPr>
          <w:sz w:val="28"/>
          <w:szCs w:val="28"/>
        </w:rPr>
        <w:t>«Про Звернення депутатів Миколаївської міської ради до Президента України, Верховної Ради України, Кабінету Міністрів України щодо неприпустимості зростання цін на електроенергію, природний газ та інших житлово-комунальних тарифів для населення», файл s-gs-017</w:t>
      </w:r>
      <w:r w:rsidR="00B14944" w:rsidRPr="000B278F">
        <w:rPr>
          <w:sz w:val="28"/>
        </w:rPr>
        <w:t>;</w:t>
      </w:r>
    </w:p>
    <w:p w14:paraId="7E1D9098" w14:textId="77777777" w:rsidR="00B14944" w:rsidRPr="000B278F" w:rsidRDefault="00005E2E" w:rsidP="00005E2E">
      <w:pPr>
        <w:numPr>
          <w:ilvl w:val="0"/>
          <w:numId w:val="2"/>
        </w:numPr>
        <w:jc w:val="both"/>
        <w:rPr>
          <w:sz w:val="28"/>
        </w:rPr>
      </w:pPr>
      <w:r w:rsidRPr="000B278F">
        <w:rPr>
          <w:sz w:val="28"/>
          <w:szCs w:val="28"/>
        </w:rPr>
        <w:t>«Про створення тимчасової контрольної комісії Миколаївської міської ради VIIІ скликання для проведення перевірки фінансово-господарської діяльності МКП «</w:t>
      </w:r>
      <w:proofErr w:type="spellStart"/>
      <w:r w:rsidRPr="000B278F">
        <w:rPr>
          <w:sz w:val="28"/>
          <w:szCs w:val="28"/>
        </w:rPr>
        <w:t>Миколаївводоканал</w:t>
      </w:r>
      <w:proofErr w:type="spellEnd"/>
      <w:r w:rsidRPr="000B278F">
        <w:rPr>
          <w:sz w:val="28"/>
          <w:szCs w:val="28"/>
        </w:rPr>
        <w:t>» за 2019-2020 роки», файл s-gs-013</w:t>
      </w:r>
      <w:r w:rsidR="00B14944" w:rsidRPr="000B278F">
        <w:rPr>
          <w:sz w:val="28"/>
          <w:szCs w:val="28"/>
        </w:rPr>
        <w:t>;</w:t>
      </w:r>
    </w:p>
    <w:p w14:paraId="4F4112A0" w14:textId="77777777" w:rsidR="00B14944" w:rsidRPr="000B278F" w:rsidRDefault="007A3B97" w:rsidP="007A3B97">
      <w:pPr>
        <w:numPr>
          <w:ilvl w:val="0"/>
          <w:numId w:val="2"/>
        </w:numPr>
        <w:jc w:val="both"/>
        <w:rPr>
          <w:sz w:val="28"/>
        </w:rPr>
      </w:pPr>
      <w:r w:rsidRPr="000B278F">
        <w:rPr>
          <w:sz w:val="28"/>
          <w:szCs w:val="28"/>
        </w:rPr>
        <w:t>«Про Звернення депутатів Миколаївської міської ради  VIIІ скликання до Президента України, Голови Верховної Ради України, Прем’єр-міністра України щодо необґрунтованого підвищення тарифів», файл s-gs-015</w:t>
      </w:r>
      <w:r w:rsidR="00B14944" w:rsidRPr="000B278F">
        <w:rPr>
          <w:sz w:val="28"/>
          <w:szCs w:val="28"/>
        </w:rPr>
        <w:t>;</w:t>
      </w:r>
    </w:p>
    <w:p w14:paraId="0E746443" w14:textId="77777777" w:rsidR="00B14944" w:rsidRPr="000B278F" w:rsidRDefault="00B14944" w:rsidP="007A3B97">
      <w:pPr>
        <w:numPr>
          <w:ilvl w:val="0"/>
          <w:numId w:val="2"/>
        </w:numPr>
        <w:jc w:val="both"/>
        <w:rPr>
          <w:sz w:val="28"/>
        </w:rPr>
      </w:pPr>
      <w:r w:rsidRPr="000B278F">
        <w:rPr>
          <w:sz w:val="28"/>
          <w:szCs w:val="28"/>
        </w:rPr>
        <w:t>«</w:t>
      </w:r>
      <w:r w:rsidR="007A3B97" w:rsidRPr="000B278F">
        <w:rPr>
          <w:sz w:val="28"/>
          <w:szCs w:val="28"/>
        </w:rPr>
        <w:t xml:space="preserve">«Про дострокове припинення повноважень депутата Миколаївської міської ради VIIІ скликання» </w:t>
      </w:r>
      <w:proofErr w:type="spellStart"/>
      <w:r w:rsidR="007A3B97" w:rsidRPr="000B278F">
        <w:rPr>
          <w:sz w:val="28"/>
          <w:szCs w:val="28"/>
        </w:rPr>
        <w:t>Коренєва</w:t>
      </w:r>
      <w:proofErr w:type="spellEnd"/>
      <w:r w:rsidR="007A3B97" w:rsidRPr="000B278F">
        <w:rPr>
          <w:sz w:val="28"/>
          <w:szCs w:val="28"/>
        </w:rPr>
        <w:t xml:space="preserve"> С.М., файл s-gs-016</w:t>
      </w:r>
      <w:r w:rsidRPr="000B278F">
        <w:rPr>
          <w:sz w:val="28"/>
        </w:rPr>
        <w:t>;</w:t>
      </w:r>
    </w:p>
    <w:p w14:paraId="2237138B" w14:textId="77777777" w:rsidR="007E020C" w:rsidRPr="000B278F" w:rsidRDefault="007E020C" w:rsidP="007E020C">
      <w:pPr>
        <w:numPr>
          <w:ilvl w:val="0"/>
          <w:numId w:val="2"/>
        </w:numPr>
        <w:jc w:val="both"/>
        <w:rPr>
          <w:sz w:val="28"/>
        </w:rPr>
      </w:pPr>
      <w:r w:rsidRPr="000B278F">
        <w:rPr>
          <w:sz w:val="28"/>
          <w:szCs w:val="28"/>
        </w:rPr>
        <w:t xml:space="preserve">«Про визнання таким, що втратило чинність, рішення міської ради від 21.08.2012 №19/4 «Про надання російській мові статусу регіональної мови </w:t>
      </w:r>
      <w:proofErr w:type="spellStart"/>
      <w:r w:rsidRPr="000B278F">
        <w:rPr>
          <w:sz w:val="28"/>
          <w:szCs w:val="28"/>
        </w:rPr>
        <w:t>м.Миколаєва</w:t>
      </w:r>
      <w:proofErr w:type="spellEnd"/>
      <w:r w:rsidRPr="000B278F">
        <w:rPr>
          <w:sz w:val="28"/>
          <w:szCs w:val="28"/>
        </w:rPr>
        <w:t>»,  файл s-gs-018;</w:t>
      </w:r>
    </w:p>
    <w:p w14:paraId="35F56DA0" w14:textId="77777777" w:rsidR="00B14944" w:rsidRPr="000B278F" w:rsidRDefault="006B46EE" w:rsidP="006B46EE">
      <w:pPr>
        <w:numPr>
          <w:ilvl w:val="0"/>
          <w:numId w:val="2"/>
        </w:numPr>
        <w:jc w:val="both"/>
        <w:rPr>
          <w:sz w:val="28"/>
        </w:rPr>
      </w:pPr>
      <w:r w:rsidRPr="000B278F">
        <w:rPr>
          <w:sz w:val="28"/>
          <w:szCs w:val="28"/>
        </w:rPr>
        <w:t>«Про виділення коштів на організацію харчування в закладах дошкільної та загальної середньої освіти за рахунок скорочення статей витрат на утримання керівного складу виконавчих органів Миколаївської міської ради, а також за рахунок скасування премій та надбавок за високі досягнення у праці»,  файл s-gs-019;</w:t>
      </w:r>
    </w:p>
    <w:p w14:paraId="237B5A75" w14:textId="77777777" w:rsidR="006B46EE" w:rsidRPr="000B278F" w:rsidRDefault="00E06538" w:rsidP="00E06538">
      <w:pPr>
        <w:numPr>
          <w:ilvl w:val="0"/>
          <w:numId w:val="2"/>
        </w:numPr>
        <w:jc w:val="both"/>
        <w:rPr>
          <w:sz w:val="28"/>
        </w:rPr>
      </w:pPr>
      <w:r w:rsidRPr="000B278F">
        <w:rPr>
          <w:sz w:val="28"/>
        </w:rPr>
        <w:t xml:space="preserve">«Про Звернення депутатів Миколаївської міської ради VIIІ скликання до Президента України та Кабінету Міністрів України щодо забезпечення вакциною від </w:t>
      </w:r>
      <w:proofErr w:type="spellStart"/>
      <w:r w:rsidRPr="000B278F">
        <w:rPr>
          <w:sz w:val="28"/>
        </w:rPr>
        <w:t>короновірусної</w:t>
      </w:r>
      <w:proofErr w:type="spellEnd"/>
      <w:r w:rsidRPr="000B278F">
        <w:rPr>
          <w:sz w:val="28"/>
        </w:rPr>
        <w:t xml:space="preserve"> хвороби COVID-19 населення міста Миколаєва», файл s-gs-030;</w:t>
      </w:r>
    </w:p>
    <w:p w14:paraId="4E4A1158" w14:textId="77777777" w:rsidR="00E06538" w:rsidRPr="000B278F" w:rsidRDefault="004F00E2" w:rsidP="00E06538">
      <w:pPr>
        <w:numPr>
          <w:ilvl w:val="0"/>
          <w:numId w:val="2"/>
        </w:numPr>
        <w:jc w:val="both"/>
        <w:rPr>
          <w:sz w:val="28"/>
        </w:rPr>
      </w:pPr>
      <w:r w:rsidRPr="000B278F">
        <w:rPr>
          <w:sz w:val="28"/>
          <w:szCs w:val="28"/>
        </w:rPr>
        <w:t xml:space="preserve">«Про Звернення депутатів Миколаївської міської ради </w:t>
      </w:r>
      <w:r w:rsidRPr="000B278F">
        <w:rPr>
          <w:sz w:val="28"/>
          <w:szCs w:val="28"/>
          <w:lang w:val="en-US"/>
        </w:rPr>
        <w:t>VIII</w:t>
      </w:r>
      <w:r w:rsidRPr="000B278F">
        <w:rPr>
          <w:sz w:val="28"/>
          <w:szCs w:val="28"/>
        </w:rPr>
        <w:t xml:space="preserve"> скликання до Верховної ради України щодо прийнятого Закону України «Про </w:t>
      </w:r>
      <w:r w:rsidRPr="000B278F">
        <w:rPr>
          <w:sz w:val="28"/>
          <w:szCs w:val="28"/>
        </w:rPr>
        <w:lastRenderedPageBreak/>
        <w:t xml:space="preserve">народовладдя через всеукраїнський референдум» та розроблення і прийняття Закону України «Про місцевий референдум», файл </w:t>
      </w:r>
      <w:r w:rsidRPr="000B278F">
        <w:rPr>
          <w:sz w:val="28"/>
          <w:szCs w:val="28"/>
          <w:lang w:val="en-US"/>
        </w:rPr>
        <w:t>s</w:t>
      </w:r>
      <w:r w:rsidRPr="000B278F">
        <w:rPr>
          <w:sz w:val="28"/>
          <w:szCs w:val="28"/>
        </w:rPr>
        <w:t>-</w:t>
      </w:r>
      <w:proofErr w:type="spellStart"/>
      <w:r w:rsidRPr="000B278F">
        <w:rPr>
          <w:sz w:val="28"/>
          <w:szCs w:val="28"/>
          <w:lang w:val="en-US"/>
        </w:rPr>
        <w:t>gs</w:t>
      </w:r>
      <w:proofErr w:type="spellEnd"/>
      <w:r w:rsidRPr="000B278F">
        <w:rPr>
          <w:sz w:val="28"/>
          <w:szCs w:val="28"/>
        </w:rPr>
        <w:t>-031</w:t>
      </w:r>
      <w:r w:rsidR="00BB098D" w:rsidRPr="000B278F">
        <w:rPr>
          <w:sz w:val="28"/>
          <w:szCs w:val="28"/>
        </w:rPr>
        <w:t>;</w:t>
      </w:r>
    </w:p>
    <w:p w14:paraId="0A884AD1" w14:textId="77777777" w:rsidR="00BB098D" w:rsidRPr="000B278F" w:rsidRDefault="00BB098D" w:rsidP="00E06538">
      <w:pPr>
        <w:numPr>
          <w:ilvl w:val="0"/>
          <w:numId w:val="2"/>
        </w:numPr>
        <w:jc w:val="both"/>
        <w:rPr>
          <w:sz w:val="28"/>
        </w:rPr>
      </w:pPr>
      <w:r w:rsidRPr="000B278F">
        <w:rPr>
          <w:sz w:val="28"/>
          <w:szCs w:val="28"/>
        </w:rPr>
        <w:t>«Про скасування рішення виконавчого комітету Миколаївської міської ради від 23.12.2020 №1287 «Про встановлення розміру батьківської плати за організацію харчування у закладах дошкільної та загальної середньої освіти», файл s-gs-033;</w:t>
      </w:r>
    </w:p>
    <w:p w14:paraId="29AAF258" w14:textId="77777777" w:rsidR="00BB098D" w:rsidRPr="000B278F" w:rsidRDefault="00D87028" w:rsidP="00D87028">
      <w:pPr>
        <w:numPr>
          <w:ilvl w:val="0"/>
          <w:numId w:val="2"/>
        </w:numPr>
        <w:jc w:val="both"/>
        <w:rPr>
          <w:sz w:val="28"/>
        </w:rPr>
      </w:pPr>
      <w:r w:rsidRPr="000B278F">
        <w:rPr>
          <w:sz w:val="28"/>
        </w:rPr>
        <w:t>«Про створення тимчасової контрольної комісії Миколаївської міської ради VIIІ скликання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w:t>
      </w:r>
      <w:r w:rsidR="00F351A4">
        <w:rPr>
          <w:sz w:val="28"/>
        </w:rPr>
        <w:t>.</w:t>
      </w:r>
    </w:p>
    <w:p w14:paraId="1E1FD936" w14:textId="77777777" w:rsidR="00B14944" w:rsidRPr="000B278F" w:rsidRDefault="00B14944" w:rsidP="00B14944">
      <w:pPr>
        <w:jc w:val="both"/>
        <w:rPr>
          <w:b/>
          <w:sz w:val="28"/>
        </w:rPr>
      </w:pPr>
      <w:r w:rsidRPr="000B278F">
        <w:rPr>
          <w:b/>
          <w:sz w:val="28"/>
        </w:rPr>
        <w:t>Розглянуті в тому числі нагальні питання:</w:t>
      </w:r>
    </w:p>
    <w:p w14:paraId="46DCABC8" w14:textId="77777777" w:rsidR="00B14944" w:rsidRPr="000B278F" w:rsidRDefault="00B14944" w:rsidP="00D046A3">
      <w:pPr>
        <w:numPr>
          <w:ilvl w:val="0"/>
          <w:numId w:val="1"/>
        </w:numPr>
        <w:jc w:val="both"/>
        <w:rPr>
          <w:sz w:val="28"/>
        </w:rPr>
      </w:pPr>
      <w:r w:rsidRPr="000B278F">
        <w:rPr>
          <w:sz w:val="28"/>
        </w:rPr>
        <w:t xml:space="preserve">щодо </w:t>
      </w:r>
      <w:r w:rsidR="00D046A3" w:rsidRPr="000B278F">
        <w:rPr>
          <w:sz w:val="28"/>
        </w:rPr>
        <w:t>узгодження розпорядження міського голови «Про затвердження персонального складу комісії із розв’язання проблемних питань забезпечення прав мешканців гуртожитків на житло»</w:t>
      </w:r>
      <w:r w:rsidRPr="000B278F">
        <w:rPr>
          <w:sz w:val="28"/>
        </w:rPr>
        <w:t>;</w:t>
      </w:r>
    </w:p>
    <w:p w14:paraId="1AB6F638" w14:textId="77777777" w:rsidR="00B14944" w:rsidRPr="000B278F" w:rsidRDefault="00005E2E" w:rsidP="00005E2E">
      <w:pPr>
        <w:numPr>
          <w:ilvl w:val="0"/>
          <w:numId w:val="1"/>
        </w:numPr>
        <w:jc w:val="both"/>
        <w:rPr>
          <w:sz w:val="28"/>
        </w:rPr>
      </w:pPr>
      <w:r w:rsidRPr="000B278F">
        <w:rPr>
          <w:sz w:val="28"/>
        </w:rPr>
        <w:t>щодо ознайомлення доопрацьованого Положення про звання «Почесний громадянин міста Миколаєва»</w:t>
      </w:r>
      <w:r w:rsidR="00B14944" w:rsidRPr="000B278F">
        <w:rPr>
          <w:sz w:val="28"/>
        </w:rPr>
        <w:t>;</w:t>
      </w:r>
    </w:p>
    <w:p w14:paraId="78107EA8" w14:textId="77777777" w:rsidR="00B14944" w:rsidRPr="000B278F" w:rsidRDefault="00A26180" w:rsidP="00B14944">
      <w:pPr>
        <w:numPr>
          <w:ilvl w:val="0"/>
          <w:numId w:val="1"/>
        </w:numPr>
        <w:jc w:val="both"/>
        <w:rPr>
          <w:sz w:val="28"/>
        </w:rPr>
      </w:pPr>
      <w:r w:rsidRPr="000B278F">
        <w:rPr>
          <w:sz w:val="28"/>
          <w:szCs w:val="28"/>
        </w:rPr>
        <w:t xml:space="preserve">щодо розгляду вчинку депутата Миколаївської міської ради </w:t>
      </w:r>
      <w:r w:rsidRPr="000B278F">
        <w:rPr>
          <w:sz w:val="28"/>
          <w:szCs w:val="28"/>
          <w:lang w:val="en-US"/>
        </w:rPr>
        <w:t>VIII</w:t>
      </w:r>
      <w:r w:rsidRPr="000B278F">
        <w:rPr>
          <w:sz w:val="28"/>
          <w:szCs w:val="28"/>
        </w:rPr>
        <w:t xml:space="preserve"> скликання </w:t>
      </w:r>
      <w:proofErr w:type="spellStart"/>
      <w:r w:rsidRPr="000B278F">
        <w:rPr>
          <w:sz w:val="28"/>
          <w:szCs w:val="28"/>
        </w:rPr>
        <w:t>Невінчанного</w:t>
      </w:r>
      <w:proofErr w:type="spellEnd"/>
      <w:r w:rsidRPr="000B278F">
        <w:rPr>
          <w:sz w:val="28"/>
          <w:szCs w:val="28"/>
        </w:rPr>
        <w:t xml:space="preserve"> М.А., який 31.12.2020 опублікував на особистій сторінці в соціальній мережі </w:t>
      </w:r>
      <w:proofErr w:type="spellStart"/>
      <w:r w:rsidRPr="000B278F">
        <w:rPr>
          <w:sz w:val="28"/>
          <w:szCs w:val="28"/>
          <w:lang w:val="en-US"/>
        </w:rPr>
        <w:t>Fecebook</w:t>
      </w:r>
      <w:proofErr w:type="spellEnd"/>
      <w:r w:rsidRPr="000B278F">
        <w:rPr>
          <w:sz w:val="28"/>
          <w:szCs w:val="28"/>
        </w:rPr>
        <w:t xml:space="preserve"> новорічне привітання президента країни агресора (Російська Федерація) Путіна В.В.</w:t>
      </w:r>
      <w:r w:rsidR="00B14944" w:rsidRPr="000B278F">
        <w:rPr>
          <w:sz w:val="28"/>
        </w:rPr>
        <w:t>;</w:t>
      </w:r>
    </w:p>
    <w:p w14:paraId="2BD7FBB4" w14:textId="77777777" w:rsidR="00B14944" w:rsidRPr="000B278F" w:rsidRDefault="00A26180" w:rsidP="00A26180">
      <w:pPr>
        <w:numPr>
          <w:ilvl w:val="0"/>
          <w:numId w:val="1"/>
        </w:numPr>
        <w:jc w:val="both"/>
        <w:rPr>
          <w:sz w:val="28"/>
        </w:rPr>
      </w:pPr>
      <w:r w:rsidRPr="000B278F">
        <w:rPr>
          <w:sz w:val="28"/>
        </w:rPr>
        <w:t>звернення представників малого та середнього бізнесу, підприємців міста #SaveФОП-МИКОЛАЇВ Миколаївський осередок громадської організації «Рух «</w:t>
      </w:r>
      <w:proofErr w:type="spellStart"/>
      <w:r w:rsidRPr="000B278F">
        <w:rPr>
          <w:sz w:val="28"/>
        </w:rPr>
        <w:t>ЗбережиФОП</w:t>
      </w:r>
      <w:proofErr w:type="spellEnd"/>
      <w:r w:rsidRPr="000B278F">
        <w:rPr>
          <w:sz w:val="28"/>
        </w:rPr>
        <w:t>» щодо доцільності запровадження карантину для підприємців; сплати єдиного податку до місцевого бюджету; сплати підприємцями орендної плати та іншої плати заземлю; створення громадської ради при міському голові з питань захисту малого та середнього бізнесу</w:t>
      </w:r>
      <w:r w:rsidR="00B14944" w:rsidRPr="000B278F">
        <w:rPr>
          <w:sz w:val="28"/>
        </w:rPr>
        <w:t>;</w:t>
      </w:r>
    </w:p>
    <w:p w14:paraId="17DFE7DC" w14:textId="77777777" w:rsidR="007E020C" w:rsidRPr="000B278F" w:rsidRDefault="007E020C" w:rsidP="007E020C">
      <w:pPr>
        <w:numPr>
          <w:ilvl w:val="0"/>
          <w:numId w:val="1"/>
        </w:numPr>
        <w:jc w:val="both"/>
        <w:rPr>
          <w:sz w:val="28"/>
        </w:rPr>
      </w:pPr>
      <w:r w:rsidRPr="000B278F">
        <w:rPr>
          <w:sz w:val="28"/>
        </w:rPr>
        <w:t xml:space="preserve">щодо вирішення питання стосовно продовження договору оренди землі площею 845 </w:t>
      </w:r>
      <w:proofErr w:type="spellStart"/>
      <w:r w:rsidRPr="000B278F">
        <w:rPr>
          <w:sz w:val="28"/>
        </w:rPr>
        <w:t>кв.м</w:t>
      </w:r>
      <w:proofErr w:type="spellEnd"/>
      <w:r w:rsidRPr="000B278F">
        <w:rPr>
          <w:sz w:val="28"/>
        </w:rPr>
        <w:t>. для подальшого обслуговування комплексу кіосків та торговельних рядів по вул. Крилова, поблизу будинку №38 (ФОП Савін В.М.);</w:t>
      </w:r>
    </w:p>
    <w:p w14:paraId="03CE90A2" w14:textId="77777777" w:rsidR="007E020C" w:rsidRPr="000B278F" w:rsidRDefault="005B4FF8" w:rsidP="005B4FF8">
      <w:pPr>
        <w:numPr>
          <w:ilvl w:val="0"/>
          <w:numId w:val="1"/>
        </w:numPr>
        <w:jc w:val="both"/>
        <w:rPr>
          <w:sz w:val="28"/>
        </w:rPr>
      </w:pPr>
      <w:r w:rsidRPr="000B278F">
        <w:rPr>
          <w:sz w:val="28"/>
        </w:rPr>
        <w:t>щодо надання до постійної комісії інформації про хід виконання Програми «Діти Миколаєва» за 2020 рік;</w:t>
      </w:r>
    </w:p>
    <w:p w14:paraId="268F42B0" w14:textId="77777777" w:rsidR="005B4FF8" w:rsidRPr="000B278F" w:rsidRDefault="00AE036C" w:rsidP="00AE036C">
      <w:pPr>
        <w:numPr>
          <w:ilvl w:val="0"/>
          <w:numId w:val="1"/>
        </w:numPr>
        <w:jc w:val="both"/>
        <w:rPr>
          <w:sz w:val="28"/>
        </w:rPr>
      </w:pPr>
      <w:r w:rsidRPr="000B278F">
        <w:rPr>
          <w:sz w:val="28"/>
        </w:rPr>
        <w:t>щодо розгляду Положення про звання «Почесний громадянин міста Миколаєва» та надання зауважень та пропозицій, погодженого на постійній комісії з питань охорони здоров’я, соціального захисту населення, освіти, культури, туризму, молоді та спорту;</w:t>
      </w:r>
    </w:p>
    <w:p w14:paraId="60FE1761" w14:textId="77777777" w:rsidR="00DD1842" w:rsidRPr="000B278F" w:rsidRDefault="00DD1842" w:rsidP="00AE036C">
      <w:pPr>
        <w:numPr>
          <w:ilvl w:val="0"/>
          <w:numId w:val="1"/>
        </w:numPr>
        <w:jc w:val="both"/>
        <w:rPr>
          <w:sz w:val="28"/>
        </w:rPr>
      </w:pPr>
      <w:r w:rsidRPr="000B278F">
        <w:rPr>
          <w:sz w:val="28"/>
          <w:szCs w:val="28"/>
        </w:rPr>
        <w:t>щодо надання правової оцінки діям посадових осіб виконавчих органів Миколаївської міської ради, а саме: начальника управління у справах фізичної культури і спорту Миколаївської міської ради та начальника управління комунального майна Миколаївської міської ради стосовно появи розпорядження «Про вилучення комунального майна у КУ «Стадіон «Юність» та передачу його на баланс КУ «Центральний міський стадіон»;</w:t>
      </w:r>
    </w:p>
    <w:p w14:paraId="0ED3BBFC" w14:textId="77777777" w:rsidR="00DD1842" w:rsidRPr="000B278F" w:rsidRDefault="00DD1842" w:rsidP="00AE036C">
      <w:pPr>
        <w:numPr>
          <w:ilvl w:val="0"/>
          <w:numId w:val="1"/>
        </w:numPr>
        <w:jc w:val="both"/>
        <w:rPr>
          <w:sz w:val="28"/>
        </w:rPr>
      </w:pPr>
      <w:r w:rsidRPr="000B278F">
        <w:rPr>
          <w:sz w:val="28"/>
          <w:szCs w:val="28"/>
        </w:rPr>
        <w:t xml:space="preserve">щодо перегляду рекомендації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w:t>
      </w:r>
      <w:r w:rsidRPr="000B278F">
        <w:rPr>
          <w:sz w:val="28"/>
          <w:szCs w:val="28"/>
        </w:rPr>
        <w:lastRenderedPageBreak/>
        <w:t>Миколаївської міської ради VII скликання стосовно надання дозволу ТОВ «ЕКОТРАНС» на виготовлення технічної документації;</w:t>
      </w:r>
    </w:p>
    <w:p w14:paraId="6BDF5A8E" w14:textId="77777777" w:rsidR="00DD1842" w:rsidRPr="000B278F" w:rsidRDefault="00D60808" w:rsidP="00D60808">
      <w:pPr>
        <w:numPr>
          <w:ilvl w:val="0"/>
          <w:numId w:val="1"/>
        </w:numPr>
        <w:jc w:val="both"/>
        <w:rPr>
          <w:sz w:val="28"/>
        </w:rPr>
      </w:pPr>
      <w:r w:rsidRPr="000B278F">
        <w:rPr>
          <w:sz w:val="28"/>
        </w:rPr>
        <w:t xml:space="preserve">щодо створення на округах первісних органів самоорганізації населення та розгляду </w:t>
      </w:r>
      <w:proofErr w:type="spellStart"/>
      <w:r w:rsidRPr="000B278F">
        <w:rPr>
          <w:sz w:val="28"/>
        </w:rPr>
        <w:t>проєкту</w:t>
      </w:r>
      <w:proofErr w:type="spellEnd"/>
      <w:r w:rsidRPr="000B278F">
        <w:rPr>
          <w:sz w:val="28"/>
        </w:rPr>
        <w:t xml:space="preserve"> рішення «Малозабезпеченим м. Миколаєва – Магазин «Перші руки»;</w:t>
      </w:r>
    </w:p>
    <w:p w14:paraId="72A1F9A3" w14:textId="77777777" w:rsidR="00D60808" w:rsidRPr="000B278F" w:rsidRDefault="006D3E15" w:rsidP="006D3E15">
      <w:pPr>
        <w:numPr>
          <w:ilvl w:val="0"/>
          <w:numId w:val="1"/>
        </w:numPr>
        <w:jc w:val="both"/>
        <w:rPr>
          <w:sz w:val="28"/>
        </w:rPr>
      </w:pPr>
      <w:r w:rsidRPr="000B278F">
        <w:rPr>
          <w:sz w:val="28"/>
        </w:rPr>
        <w:t>щодо 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p>
    <w:p w14:paraId="4AF2CC63" w14:textId="77777777" w:rsidR="006D3E15" w:rsidRPr="000B278F" w:rsidRDefault="00505D34" w:rsidP="00505D34">
      <w:pPr>
        <w:numPr>
          <w:ilvl w:val="0"/>
          <w:numId w:val="1"/>
        </w:numPr>
        <w:jc w:val="both"/>
        <w:rPr>
          <w:sz w:val="28"/>
        </w:rPr>
      </w:pPr>
      <w:r w:rsidRPr="000B278F">
        <w:rPr>
          <w:sz w:val="28"/>
        </w:rPr>
        <w:t>щодо сприяння відновленню програми Миколаївської міської ради з забезпечення житлом внутрішньо переміщених осіб;</w:t>
      </w:r>
    </w:p>
    <w:p w14:paraId="5F97DAA3" w14:textId="77777777" w:rsidR="00F23F42" w:rsidRPr="000B278F" w:rsidRDefault="00F23F42" w:rsidP="00505D34">
      <w:pPr>
        <w:numPr>
          <w:ilvl w:val="0"/>
          <w:numId w:val="1"/>
        </w:numPr>
        <w:jc w:val="both"/>
        <w:rPr>
          <w:sz w:val="28"/>
        </w:rPr>
      </w:pPr>
      <w:r w:rsidRPr="000B278F">
        <w:rPr>
          <w:sz w:val="28"/>
          <w:szCs w:val="28"/>
        </w:rPr>
        <w:t>щодо розгляду питання стосовно поновлення фінансування діяльності міського центру соціально-психологічної реабілітації дітей та молоді з функціональними обмеженнями;</w:t>
      </w:r>
    </w:p>
    <w:p w14:paraId="5FAB95E6" w14:textId="77777777" w:rsidR="00F23F42" w:rsidRPr="000B278F" w:rsidRDefault="00D87028" w:rsidP="00505D34">
      <w:pPr>
        <w:numPr>
          <w:ilvl w:val="0"/>
          <w:numId w:val="1"/>
        </w:numPr>
        <w:jc w:val="both"/>
        <w:rPr>
          <w:sz w:val="28"/>
        </w:rPr>
      </w:pPr>
      <w:r w:rsidRPr="000B278F">
        <w:rPr>
          <w:sz w:val="28"/>
          <w:szCs w:val="28"/>
        </w:rPr>
        <w:t>щодо виконання Міської цільової програми розвитку інформаційно-комунікативної сфери міста Миколаєва на 2020-2023 роки</w:t>
      </w:r>
      <w:r w:rsidR="00A40D9B" w:rsidRPr="000B278F">
        <w:rPr>
          <w:sz w:val="28"/>
          <w:szCs w:val="28"/>
        </w:rPr>
        <w:t>;</w:t>
      </w:r>
    </w:p>
    <w:p w14:paraId="54A28DF7" w14:textId="77777777" w:rsidR="00A40D9B" w:rsidRPr="000B278F" w:rsidRDefault="00A40D9B" w:rsidP="00505D34">
      <w:pPr>
        <w:numPr>
          <w:ilvl w:val="0"/>
          <w:numId w:val="1"/>
        </w:numPr>
        <w:jc w:val="both"/>
        <w:rPr>
          <w:sz w:val="28"/>
        </w:rPr>
      </w:pPr>
      <w:r w:rsidRPr="000B278F">
        <w:rPr>
          <w:sz w:val="28"/>
          <w:szCs w:val="28"/>
        </w:rPr>
        <w:t>щодо діяльності Бюджетної установи Миколаївської міської ради «Культурно-ігровий комплекс «Дитяче містечко «Казка». та організації конкурсу щодо укладання договору оренди;</w:t>
      </w:r>
    </w:p>
    <w:p w14:paraId="7B2D2EC5" w14:textId="77777777" w:rsidR="00A40D9B" w:rsidRPr="000B278F" w:rsidRDefault="00A40D9B" w:rsidP="00505D34">
      <w:pPr>
        <w:numPr>
          <w:ilvl w:val="0"/>
          <w:numId w:val="1"/>
        </w:numPr>
        <w:jc w:val="both"/>
        <w:rPr>
          <w:sz w:val="28"/>
        </w:rPr>
      </w:pPr>
      <w:r w:rsidRPr="000B278F">
        <w:rPr>
          <w:sz w:val="28"/>
          <w:szCs w:val="28"/>
        </w:rPr>
        <w:t xml:space="preserve">щодо розгляду питання стосовно підготовки </w:t>
      </w:r>
      <w:proofErr w:type="spellStart"/>
      <w:r w:rsidRPr="000B278F">
        <w:rPr>
          <w:sz w:val="28"/>
          <w:szCs w:val="28"/>
        </w:rPr>
        <w:t>проєкту</w:t>
      </w:r>
      <w:proofErr w:type="spellEnd"/>
      <w:r w:rsidRPr="000B278F">
        <w:rPr>
          <w:sz w:val="28"/>
          <w:szCs w:val="28"/>
        </w:rPr>
        <w:t xml:space="preserve"> рішення міської ради про скасування п. 21 рішення виконкому Миколаївської міської ради від 12.12.2020 №1290 (</w:t>
      </w:r>
      <w:proofErr w:type="spellStart"/>
      <w:r w:rsidRPr="000B278F">
        <w:rPr>
          <w:sz w:val="28"/>
          <w:szCs w:val="28"/>
        </w:rPr>
        <w:t>автосервісному</w:t>
      </w:r>
      <w:proofErr w:type="spellEnd"/>
      <w:r w:rsidRPr="000B278F">
        <w:rPr>
          <w:sz w:val="28"/>
          <w:szCs w:val="28"/>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w:t>
      </w:r>
    </w:p>
    <w:p w14:paraId="0F6826F1" w14:textId="77777777" w:rsidR="00A40D9B" w:rsidRPr="000B278F" w:rsidRDefault="00A40D9B" w:rsidP="00505D34">
      <w:pPr>
        <w:numPr>
          <w:ilvl w:val="0"/>
          <w:numId w:val="1"/>
        </w:numPr>
        <w:jc w:val="both"/>
        <w:rPr>
          <w:sz w:val="28"/>
        </w:rPr>
      </w:pPr>
      <w:r w:rsidRPr="000B278F">
        <w:rPr>
          <w:sz w:val="28"/>
          <w:szCs w:val="28"/>
        </w:rPr>
        <w:t>щодо збереження існуючої системи організації дитячого харчування шляхом організації індивідуального харчування</w:t>
      </w:r>
      <w:r w:rsidR="000B278F">
        <w:rPr>
          <w:sz w:val="28"/>
          <w:szCs w:val="28"/>
        </w:rPr>
        <w:t>.</w:t>
      </w:r>
    </w:p>
    <w:p w14:paraId="29AAAA44" w14:textId="21F7BF61" w:rsidR="00B14944" w:rsidRDefault="00B14944" w:rsidP="00B14944">
      <w:pPr>
        <w:jc w:val="both"/>
        <w:rPr>
          <w:b/>
          <w:sz w:val="28"/>
        </w:rPr>
      </w:pPr>
      <w:r w:rsidRPr="000B278F">
        <w:rPr>
          <w:b/>
          <w:sz w:val="28"/>
        </w:rPr>
        <w:t xml:space="preserve">Підготовлені та надані </w:t>
      </w:r>
      <w:r w:rsidR="000B278F">
        <w:rPr>
          <w:b/>
          <w:sz w:val="28"/>
        </w:rPr>
        <w:t>висновки</w:t>
      </w:r>
      <w:r w:rsidRPr="000B278F">
        <w:rPr>
          <w:b/>
          <w:sz w:val="28"/>
        </w:rPr>
        <w:t xml:space="preserve"> з</w:t>
      </w:r>
      <w:r w:rsidR="000B278F">
        <w:rPr>
          <w:b/>
          <w:sz w:val="28"/>
        </w:rPr>
        <w:t>і</w:t>
      </w:r>
      <w:r w:rsidRPr="000B278F">
        <w:rPr>
          <w:b/>
          <w:sz w:val="28"/>
        </w:rPr>
        <w:t xml:space="preserve"> всіх розглянутих поточних питань.</w:t>
      </w:r>
    </w:p>
    <w:p w14:paraId="25791D9E" w14:textId="77777777" w:rsidR="009E6C35" w:rsidRPr="008D34CC" w:rsidRDefault="009E6C35" w:rsidP="00B14944">
      <w:pPr>
        <w:jc w:val="both"/>
        <w:rPr>
          <w:b/>
          <w:sz w:val="28"/>
        </w:rPr>
      </w:pPr>
    </w:p>
    <w:p w14:paraId="1352CDD2" w14:textId="046D8655" w:rsidR="00AA4CA3" w:rsidRDefault="00AA4CA3"/>
    <w:p w14:paraId="624626E4" w14:textId="77777777" w:rsidR="009E6C35" w:rsidRDefault="009E6C35" w:rsidP="009E6C35">
      <w:pPr>
        <w:ind w:firstLine="709"/>
        <w:jc w:val="center"/>
        <w:rPr>
          <w:b/>
          <w:bCs/>
          <w:color w:val="000000"/>
          <w:sz w:val="28"/>
          <w:szCs w:val="28"/>
        </w:rPr>
      </w:pPr>
      <w:r>
        <w:rPr>
          <w:b/>
          <w:bCs/>
          <w:color w:val="000000"/>
          <w:sz w:val="28"/>
          <w:szCs w:val="28"/>
        </w:rPr>
        <w:t xml:space="preserve">З питань </w:t>
      </w:r>
      <w:r w:rsidRPr="00386ABA">
        <w:rPr>
          <w:b/>
          <w:bCs/>
          <w:color w:val="000000"/>
          <w:sz w:val="28"/>
          <w:szCs w:val="28"/>
        </w:rPr>
        <w:t>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14:paraId="384EEB8B" w14:textId="77777777" w:rsidR="009E6C35" w:rsidRDefault="009E6C35" w:rsidP="009E6C35">
      <w:pPr>
        <w:ind w:firstLine="709"/>
        <w:jc w:val="center"/>
        <w:rPr>
          <w:color w:val="000000"/>
          <w:sz w:val="28"/>
          <w:szCs w:val="28"/>
          <w:u w:val="single"/>
        </w:rPr>
      </w:pPr>
      <w:r>
        <w:rPr>
          <w:color w:val="000000"/>
          <w:sz w:val="28"/>
          <w:szCs w:val="28"/>
          <w:u w:val="single"/>
        </w:rPr>
        <w:t>(голова комісії Панченко Ф.Б.)</w:t>
      </w:r>
    </w:p>
    <w:p w14:paraId="46AF10DB" w14:textId="77777777" w:rsidR="009E6C35" w:rsidRDefault="009E6C35" w:rsidP="009E6C35">
      <w:pPr>
        <w:jc w:val="center"/>
        <w:rPr>
          <w:b/>
          <w:color w:val="FF0000"/>
          <w:sz w:val="28"/>
        </w:rPr>
      </w:pPr>
    </w:p>
    <w:p w14:paraId="452687D6" w14:textId="77777777" w:rsidR="009E6C35" w:rsidRDefault="009E6C35" w:rsidP="009E6C35">
      <w:pPr>
        <w:jc w:val="both"/>
        <w:rPr>
          <w:sz w:val="28"/>
          <w:szCs w:val="28"/>
        </w:rPr>
      </w:pPr>
      <w:bookmarkStart w:id="0" w:name="_Hlk55209852"/>
      <w:r>
        <w:rPr>
          <w:sz w:val="28"/>
          <w:szCs w:val="28"/>
        </w:rPr>
        <w:t xml:space="preserve">        Проведено 9 засідання постійної  комісії, розглянуто 90 питань, з них 83 звернень юридичних осіб, 7 – фізичних осіб.</w:t>
      </w:r>
    </w:p>
    <w:p w14:paraId="7235F441" w14:textId="77777777" w:rsidR="009E6C35" w:rsidRDefault="009E6C35" w:rsidP="009E6C35">
      <w:pPr>
        <w:ind w:firstLine="708"/>
        <w:jc w:val="both"/>
        <w:rPr>
          <w:sz w:val="28"/>
          <w:szCs w:val="28"/>
        </w:rPr>
      </w:pPr>
      <w:r>
        <w:rPr>
          <w:sz w:val="28"/>
          <w:szCs w:val="28"/>
        </w:rPr>
        <w:t xml:space="preserve">За зазначений період на засіданнях комісії були розглянуті  питання: </w:t>
      </w:r>
      <w:bookmarkEnd w:id="0"/>
    </w:p>
    <w:p w14:paraId="1AE867D0" w14:textId="77777777" w:rsidR="009E6C35" w:rsidRDefault="009E6C35" w:rsidP="009E6C35">
      <w:pPr>
        <w:jc w:val="both"/>
        <w:rPr>
          <w:sz w:val="28"/>
          <w:szCs w:val="28"/>
        </w:rPr>
      </w:pPr>
      <w:proofErr w:type="spellStart"/>
      <w:r>
        <w:rPr>
          <w:sz w:val="28"/>
          <w:szCs w:val="28"/>
        </w:rPr>
        <w:t>проєкт</w:t>
      </w:r>
      <w:proofErr w:type="spellEnd"/>
      <w:r w:rsidRPr="00EB30D4">
        <w:rPr>
          <w:sz w:val="28"/>
          <w:szCs w:val="28"/>
        </w:rPr>
        <w:t xml:space="preserve"> рішення міської ради «Про Звернення депутатів Миколаївської міської ради до Президента України, Голови Верховної Ради України та Прем'єр-міністра України щодо необґрунтованого  підвищ</w:t>
      </w:r>
      <w:r>
        <w:rPr>
          <w:sz w:val="28"/>
          <w:szCs w:val="28"/>
        </w:rPr>
        <w:t xml:space="preserve">ення тарифів» (файл  s-gs-015); </w:t>
      </w:r>
      <w:proofErr w:type="spellStart"/>
      <w:r>
        <w:rPr>
          <w:sz w:val="28"/>
          <w:szCs w:val="28"/>
        </w:rPr>
        <w:t>проєкт</w:t>
      </w:r>
      <w:proofErr w:type="spellEnd"/>
      <w:r w:rsidRPr="00EB30D4">
        <w:rPr>
          <w:sz w:val="28"/>
          <w:szCs w:val="28"/>
        </w:rPr>
        <w:t xml:space="preserve"> рішення міської ради «Про Звернення депутатів Миколаївської міської ради VIII скликання до Президента України, Верховної Ради України, Кабінету Міністрів України щодо забезпечення соціально-справедливої оплати праці працівників комунальних установ та закладів культури»</w:t>
      </w:r>
      <w:r>
        <w:rPr>
          <w:sz w:val="28"/>
          <w:szCs w:val="28"/>
        </w:rPr>
        <w:t xml:space="preserve">  (файл s-gs-014); </w:t>
      </w:r>
      <w:proofErr w:type="spellStart"/>
      <w:r>
        <w:rPr>
          <w:sz w:val="28"/>
          <w:szCs w:val="28"/>
        </w:rPr>
        <w:t>проєкт</w:t>
      </w:r>
      <w:proofErr w:type="spellEnd"/>
      <w:r w:rsidRPr="00EB30D4">
        <w:rPr>
          <w:sz w:val="28"/>
          <w:szCs w:val="28"/>
        </w:rPr>
        <w:t xml:space="preserve"> рішення s-de-001 «Про внесення змін до рішення Миколаївської міської ради від 23.12.2016 №13/12 «Про затвердження міської Програми енергозбереження «Теплий Миколаїв» на 2017-2022 роки» (зі змінами)</w:t>
      </w:r>
      <w:r>
        <w:rPr>
          <w:sz w:val="28"/>
          <w:szCs w:val="28"/>
        </w:rPr>
        <w:t xml:space="preserve">; </w:t>
      </w:r>
      <w:proofErr w:type="spellStart"/>
      <w:r>
        <w:rPr>
          <w:rFonts w:cs="Calibri"/>
          <w:color w:val="000000"/>
          <w:position w:val="-1"/>
          <w:sz w:val="28"/>
          <w:szCs w:val="28"/>
        </w:rPr>
        <w:t>проєкт</w:t>
      </w:r>
      <w:proofErr w:type="spellEnd"/>
      <w:r w:rsidRPr="006B2C8F">
        <w:rPr>
          <w:rFonts w:cs="Calibri"/>
          <w:color w:val="000000"/>
          <w:position w:val="-1"/>
          <w:sz w:val="28"/>
          <w:szCs w:val="28"/>
        </w:rPr>
        <w:t xml:space="preserve"> рішення </w:t>
      </w:r>
      <w:r w:rsidRPr="006B2C8F">
        <w:rPr>
          <w:rFonts w:cs="Calibri"/>
          <w:color w:val="000000"/>
          <w:position w:val="-1"/>
          <w:sz w:val="28"/>
          <w:szCs w:val="28"/>
        </w:rPr>
        <w:lastRenderedPageBreak/>
        <w:t xml:space="preserve">виконавчого комітету «Про перерозподіл видатків на 2021 рік управлінню охорони здоров’я Миколаївської міської ради у межах загального обсягу бюджетних призначень» (файл </w:t>
      </w:r>
      <w:r w:rsidRPr="006B2C8F">
        <w:rPr>
          <w:rFonts w:cs="Calibri"/>
          <w:color w:val="000000"/>
          <w:position w:val="-1"/>
          <w:sz w:val="28"/>
          <w:szCs w:val="28"/>
          <w:lang w:val="en-US"/>
        </w:rPr>
        <w:t>v</w:t>
      </w:r>
      <w:r w:rsidRPr="006B2C8F">
        <w:rPr>
          <w:rFonts w:cs="Calibri"/>
          <w:color w:val="000000"/>
          <w:position w:val="-1"/>
          <w:sz w:val="28"/>
          <w:szCs w:val="28"/>
        </w:rPr>
        <w:t>-</w:t>
      </w:r>
      <w:proofErr w:type="spellStart"/>
      <w:r w:rsidRPr="006B2C8F">
        <w:rPr>
          <w:rFonts w:cs="Calibri"/>
          <w:color w:val="000000"/>
          <w:position w:val="-1"/>
          <w:sz w:val="28"/>
          <w:szCs w:val="28"/>
          <w:lang w:val="en-US"/>
        </w:rPr>
        <w:t>zd</w:t>
      </w:r>
      <w:proofErr w:type="spellEnd"/>
      <w:r>
        <w:rPr>
          <w:rFonts w:cs="Calibri"/>
          <w:color w:val="000000"/>
          <w:position w:val="-1"/>
          <w:sz w:val="28"/>
          <w:szCs w:val="28"/>
        </w:rPr>
        <w:t>-002).</w:t>
      </w:r>
    </w:p>
    <w:p w14:paraId="60E35653" w14:textId="77777777" w:rsidR="009E6C35" w:rsidRDefault="009E6C35" w:rsidP="009E6C35">
      <w:pPr>
        <w:ind w:firstLine="708"/>
        <w:jc w:val="both"/>
        <w:rPr>
          <w:bCs/>
          <w:sz w:val="28"/>
          <w:szCs w:val="28"/>
          <w:lang w:eastAsia="en-US"/>
        </w:rPr>
      </w:pPr>
      <w:r>
        <w:rPr>
          <w:bCs/>
          <w:sz w:val="28"/>
          <w:szCs w:val="28"/>
          <w:lang w:eastAsia="en-US"/>
        </w:rPr>
        <w:t xml:space="preserve">Питання </w:t>
      </w:r>
      <w:r w:rsidRPr="00F9262A">
        <w:rPr>
          <w:bCs/>
          <w:sz w:val="28"/>
          <w:szCs w:val="28"/>
          <w:lang w:eastAsia="en-US"/>
        </w:rPr>
        <w:t>ОКП «</w:t>
      </w:r>
      <w:proofErr w:type="spellStart"/>
      <w:r w:rsidRPr="00F9262A">
        <w:rPr>
          <w:bCs/>
          <w:sz w:val="28"/>
          <w:szCs w:val="28"/>
          <w:lang w:eastAsia="en-US"/>
        </w:rPr>
        <w:t>Миколаївоблтеплоенерго</w:t>
      </w:r>
      <w:proofErr w:type="spellEnd"/>
      <w:r w:rsidRPr="00F9262A">
        <w:rPr>
          <w:bCs/>
          <w:sz w:val="28"/>
          <w:szCs w:val="28"/>
          <w:lang w:eastAsia="en-US"/>
        </w:rPr>
        <w:t>» щодо погодження виділення 5 000,00 тис. грн, що передбачені в міському бюджеті на поповнення статутного капіталу ОКП «</w:t>
      </w:r>
      <w:proofErr w:type="spellStart"/>
      <w:r w:rsidRPr="00F9262A">
        <w:rPr>
          <w:bCs/>
          <w:sz w:val="28"/>
          <w:szCs w:val="28"/>
          <w:lang w:eastAsia="en-US"/>
        </w:rPr>
        <w:t>Миколаївоблтеплоенерго</w:t>
      </w:r>
      <w:proofErr w:type="spellEnd"/>
      <w:r w:rsidRPr="00F9262A">
        <w:rPr>
          <w:bCs/>
          <w:sz w:val="28"/>
          <w:szCs w:val="28"/>
          <w:lang w:eastAsia="en-US"/>
        </w:rPr>
        <w:t>» для їх подальшого фінансування підприємству.</w:t>
      </w:r>
    </w:p>
    <w:p w14:paraId="0C739E19" w14:textId="77777777" w:rsidR="009E6C35" w:rsidRDefault="009E6C35" w:rsidP="009E6C35">
      <w:pPr>
        <w:ind w:firstLine="708"/>
        <w:jc w:val="both"/>
        <w:rPr>
          <w:bCs/>
          <w:sz w:val="28"/>
          <w:szCs w:val="28"/>
        </w:rPr>
      </w:pPr>
      <w:r>
        <w:rPr>
          <w:sz w:val="28"/>
          <w:szCs w:val="28"/>
          <w:highlight w:val="white"/>
        </w:rPr>
        <w:t xml:space="preserve">Питання </w:t>
      </w:r>
      <w:r w:rsidRPr="00F9262A">
        <w:rPr>
          <w:sz w:val="28"/>
          <w:szCs w:val="28"/>
        </w:rPr>
        <w:t>директора комплексної дитячої-юнацької спортивної школи  «Україна» С. Гуменюка щодо сприяння організації тренувального процесу  в 50-метровій ванні СКПБ «Водолій» для підготовки спортсменів на чемпіонати України, Європи, світу.</w:t>
      </w:r>
    </w:p>
    <w:p w14:paraId="4A84E6CB" w14:textId="77777777" w:rsidR="009E6C35" w:rsidRPr="008E1ADC" w:rsidRDefault="009E6C35" w:rsidP="009E6C35">
      <w:pPr>
        <w:ind w:firstLine="708"/>
        <w:jc w:val="both"/>
        <w:rPr>
          <w:sz w:val="28"/>
          <w:szCs w:val="28"/>
        </w:rPr>
      </w:pPr>
      <w:r>
        <w:rPr>
          <w:sz w:val="28"/>
          <w:szCs w:val="28"/>
          <w:highlight w:val="white"/>
        </w:rPr>
        <w:t xml:space="preserve">Питання </w:t>
      </w:r>
      <w:r w:rsidRPr="006B7E10">
        <w:rPr>
          <w:sz w:val="28"/>
          <w:szCs w:val="28"/>
        </w:rPr>
        <w:t>департаменту фінансів Миколаївської міської ради щодо погодження переліку видатків по спеціальному фонду бюджету</w:t>
      </w:r>
      <w:r>
        <w:rPr>
          <w:sz w:val="28"/>
          <w:szCs w:val="28"/>
        </w:rPr>
        <w:t xml:space="preserve"> (бюджету розвитку) на 2021 рік; </w:t>
      </w:r>
      <w:r w:rsidRPr="006B7E10">
        <w:rPr>
          <w:sz w:val="28"/>
          <w:szCs w:val="28"/>
        </w:rPr>
        <w:t>управління державного архітектурно-будівельного контролю Миколаївської міської ради щодо погодження видатків бюджету розвитку на 2021 рік за КЕКВ 3110 «Придбання обладнання і предметі</w:t>
      </w:r>
      <w:r>
        <w:rPr>
          <w:sz w:val="28"/>
          <w:szCs w:val="28"/>
        </w:rPr>
        <w:t xml:space="preserve">в довгострокового користування»; </w:t>
      </w:r>
      <w:r w:rsidRPr="006B7E10">
        <w:rPr>
          <w:sz w:val="28"/>
          <w:szCs w:val="28"/>
        </w:rPr>
        <w:t>управління земельних ресурсів Миколаївської міської ради щодо погодження видатк</w:t>
      </w:r>
      <w:r>
        <w:rPr>
          <w:sz w:val="28"/>
          <w:szCs w:val="28"/>
        </w:rPr>
        <w:t xml:space="preserve">ів бюджету розвитку на 2021 рік; </w:t>
      </w:r>
      <w:r w:rsidRPr="006B7E10">
        <w:rPr>
          <w:sz w:val="28"/>
          <w:szCs w:val="28"/>
        </w:rPr>
        <w:t>департаменту з надання адміністративних послуг  Миколаївської міської ради щодо погодження видаткі</w:t>
      </w:r>
      <w:r>
        <w:rPr>
          <w:sz w:val="28"/>
          <w:szCs w:val="28"/>
        </w:rPr>
        <w:t xml:space="preserve">в бюджету розвитку на 2021 рік; </w:t>
      </w:r>
      <w:r w:rsidRPr="006B7E10">
        <w:rPr>
          <w:sz w:val="28"/>
          <w:szCs w:val="28"/>
        </w:rPr>
        <w:t>департаменту внутрішнього фінансового контролю, нагляду та протидії корупції Миколаївської міської ради щодо погодження видатків бюджету розвитку на 2021 рік</w:t>
      </w:r>
      <w:r>
        <w:rPr>
          <w:sz w:val="28"/>
          <w:szCs w:val="28"/>
        </w:rPr>
        <w:t xml:space="preserve"> та інші</w:t>
      </w:r>
      <w:r w:rsidRPr="006B7E10">
        <w:rPr>
          <w:sz w:val="28"/>
          <w:szCs w:val="28"/>
        </w:rPr>
        <w:t>.</w:t>
      </w:r>
    </w:p>
    <w:p w14:paraId="7396392F" w14:textId="71819DA6" w:rsidR="009E6C35" w:rsidRDefault="009E6C35" w:rsidP="009E6C35">
      <w:pPr>
        <w:jc w:val="both"/>
        <w:rPr>
          <w:sz w:val="28"/>
          <w:szCs w:val="28"/>
        </w:rPr>
      </w:pPr>
      <w:r>
        <w:rPr>
          <w:sz w:val="28"/>
          <w:szCs w:val="28"/>
        </w:rPr>
        <w:t xml:space="preserve">          Після розгляду питань на засіданнях постійної комісії члени комісії надали відповідні висновки.</w:t>
      </w:r>
    </w:p>
    <w:p w14:paraId="1489CCE3" w14:textId="0585E361" w:rsidR="009E6C35" w:rsidRDefault="009E6C35" w:rsidP="009E6C35">
      <w:pPr>
        <w:jc w:val="both"/>
        <w:rPr>
          <w:sz w:val="28"/>
          <w:szCs w:val="28"/>
        </w:rPr>
      </w:pPr>
    </w:p>
    <w:p w14:paraId="326FACE5" w14:textId="06359A83" w:rsidR="009E6C35" w:rsidRPr="009E6C35" w:rsidRDefault="009E6C35" w:rsidP="009E6C35">
      <w:pPr>
        <w:jc w:val="center"/>
        <w:rPr>
          <w:b/>
          <w:bCs/>
          <w:sz w:val="28"/>
          <w:szCs w:val="28"/>
        </w:rPr>
      </w:pPr>
      <w:bookmarkStart w:id="1" w:name="_Hlk68617878"/>
      <w:r w:rsidRPr="009E6C35">
        <w:rPr>
          <w:b/>
          <w:bCs/>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p>
    <w:bookmarkEnd w:id="1"/>
    <w:p w14:paraId="2DA08CAB" w14:textId="5F125141" w:rsidR="009E6C35" w:rsidRPr="009E6C35" w:rsidRDefault="009E6C35" w:rsidP="009E6C35">
      <w:pPr>
        <w:ind w:firstLine="284"/>
        <w:jc w:val="center"/>
        <w:rPr>
          <w:sz w:val="28"/>
          <w:szCs w:val="28"/>
          <w:u w:val="single"/>
        </w:rPr>
      </w:pPr>
      <w:r w:rsidRPr="009E6C35">
        <w:rPr>
          <w:sz w:val="28"/>
          <w:szCs w:val="28"/>
          <w:u w:val="single"/>
        </w:rPr>
        <w:t xml:space="preserve">(голова комісії </w:t>
      </w:r>
      <w:r>
        <w:rPr>
          <w:sz w:val="28"/>
          <w:szCs w:val="28"/>
          <w:u w:val="single"/>
        </w:rPr>
        <w:t>Нестеренко О.А</w:t>
      </w:r>
      <w:r w:rsidRPr="009E6C35">
        <w:rPr>
          <w:sz w:val="28"/>
          <w:szCs w:val="28"/>
          <w:u w:val="single"/>
        </w:rPr>
        <w:t>.)</w:t>
      </w:r>
    </w:p>
    <w:p w14:paraId="5175390E" w14:textId="5CC40653" w:rsidR="009E6C35" w:rsidRDefault="009E6C35" w:rsidP="009E6C35">
      <w:pPr>
        <w:jc w:val="center"/>
        <w:rPr>
          <w:sz w:val="28"/>
          <w:szCs w:val="28"/>
        </w:rPr>
      </w:pPr>
    </w:p>
    <w:p w14:paraId="67338494" w14:textId="23944969" w:rsidR="009E6C35" w:rsidRPr="005A67B9" w:rsidRDefault="0007137A" w:rsidP="005A67B9">
      <w:pPr>
        <w:pStyle w:val="a4"/>
        <w:ind w:left="0" w:firstLine="708"/>
        <w:jc w:val="both"/>
        <w:rPr>
          <w:rFonts w:ascii="Times New Roman" w:hAnsi="Times New Roman" w:cs="Times New Roman"/>
          <w:sz w:val="28"/>
          <w:szCs w:val="28"/>
        </w:rPr>
      </w:pPr>
      <w:r w:rsidRPr="00C16FC1">
        <w:rPr>
          <w:rFonts w:ascii="Times New Roman" w:hAnsi="Times New Roman" w:cs="Times New Roman"/>
          <w:color w:val="000000" w:themeColor="text1"/>
          <w:sz w:val="28"/>
        </w:rPr>
        <w:t xml:space="preserve">Проведено 13 засідань постійної  комісії, розглянуто </w:t>
      </w:r>
      <w:r w:rsidR="00C16FC1" w:rsidRPr="00C16FC1">
        <w:rPr>
          <w:rFonts w:ascii="Times New Roman" w:hAnsi="Times New Roman" w:cs="Times New Roman"/>
          <w:color w:val="000000" w:themeColor="text1"/>
          <w:sz w:val="28"/>
        </w:rPr>
        <w:t>1523</w:t>
      </w:r>
      <w:r w:rsidRPr="00C16FC1">
        <w:rPr>
          <w:rFonts w:ascii="Times New Roman" w:hAnsi="Times New Roman" w:cs="Times New Roman"/>
          <w:color w:val="000000" w:themeColor="text1"/>
          <w:sz w:val="28"/>
        </w:rPr>
        <w:t xml:space="preserve"> питання,   </w:t>
      </w:r>
      <w:r w:rsidR="00C16FC1" w:rsidRPr="00C16FC1">
        <w:rPr>
          <w:rFonts w:ascii="Times New Roman" w:hAnsi="Times New Roman" w:cs="Times New Roman"/>
          <w:color w:val="000000" w:themeColor="text1"/>
          <w:sz w:val="28"/>
        </w:rPr>
        <w:t>з них</w:t>
      </w:r>
      <w:r w:rsidRPr="00C16FC1">
        <w:rPr>
          <w:rFonts w:ascii="Times New Roman" w:hAnsi="Times New Roman" w:cs="Times New Roman"/>
          <w:color w:val="000000" w:themeColor="text1"/>
          <w:sz w:val="28"/>
        </w:rPr>
        <w:t xml:space="preserve">      </w:t>
      </w:r>
      <w:r w:rsidR="00C16FC1" w:rsidRPr="00C16FC1">
        <w:rPr>
          <w:rFonts w:ascii="Times New Roman" w:hAnsi="Times New Roman" w:cs="Times New Roman"/>
          <w:color w:val="000000" w:themeColor="text1"/>
          <w:sz w:val="28"/>
        </w:rPr>
        <w:t>1471</w:t>
      </w:r>
      <w:r w:rsidRPr="00C16FC1">
        <w:rPr>
          <w:rFonts w:ascii="Times New Roman" w:hAnsi="Times New Roman" w:cs="Times New Roman"/>
          <w:color w:val="000000" w:themeColor="text1"/>
          <w:sz w:val="28"/>
        </w:rPr>
        <w:t xml:space="preserve"> </w:t>
      </w:r>
      <w:r w:rsidR="00B42FC0">
        <w:rPr>
          <w:rFonts w:ascii="Times New Roman" w:hAnsi="Times New Roman" w:cs="Times New Roman"/>
          <w:color w:val="000000" w:themeColor="text1"/>
          <w:sz w:val="28"/>
        </w:rPr>
        <w:t xml:space="preserve">складають </w:t>
      </w:r>
      <w:proofErr w:type="spellStart"/>
      <w:r w:rsidR="00C16FC1">
        <w:rPr>
          <w:rFonts w:ascii="Times New Roman" w:hAnsi="Times New Roman" w:cs="Times New Roman"/>
          <w:sz w:val="28"/>
          <w:szCs w:val="28"/>
        </w:rPr>
        <w:t>п</w:t>
      </w:r>
      <w:r w:rsidR="00C16FC1" w:rsidRPr="00165666">
        <w:rPr>
          <w:rFonts w:ascii="Times New Roman" w:hAnsi="Times New Roman" w:cs="Times New Roman"/>
          <w:sz w:val="28"/>
          <w:szCs w:val="28"/>
        </w:rPr>
        <w:t>роєкти</w:t>
      </w:r>
      <w:proofErr w:type="spellEnd"/>
      <w:r w:rsidR="00C16FC1" w:rsidRPr="00165666">
        <w:rPr>
          <w:rFonts w:ascii="Times New Roman" w:hAnsi="Times New Roman" w:cs="Times New Roman"/>
          <w:sz w:val="28"/>
          <w:szCs w:val="28"/>
        </w:rPr>
        <w:t xml:space="preserve"> рішень розроблені управлінням земельних ресурсів Миколаївської міської ради</w:t>
      </w:r>
      <w:r w:rsidR="00C16FC1">
        <w:rPr>
          <w:rFonts w:ascii="Times New Roman" w:hAnsi="Times New Roman" w:cs="Times New Roman"/>
          <w:sz w:val="28"/>
          <w:szCs w:val="28"/>
        </w:rPr>
        <w:t xml:space="preserve"> та </w:t>
      </w:r>
      <w:r w:rsidR="00C16FC1" w:rsidRPr="00C16FC1">
        <w:rPr>
          <w:rFonts w:ascii="Times New Roman" w:hAnsi="Times New Roman" w:cs="Times New Roman"/>
          <w:sz w:val="28"/>
          <w:szCs w:val="28"/>
        </w:rPr>
        <w:t>звернен</w:t>
      </w:r>
      <w:r w:rsidR="00C16FC1">
        <w:rPr>
          <w:rFonts w:ascii="Times New Roman" w:hAnsi="Times New Roman" w:cs="Times New Roman"/>
          <w:sz w:val="28"/>
          <w:szCs w:val="28"/>
        </w:rPr>
        <w:t>ня</w:t>
      </w:r>
      <w:r w:rsidR="00C16FC1" w:rsidRPr="00C16FC1">
        <w:rPr>
          <w:rFonts w:ascii="Times New Roman" w:hAnsi="Times New Roman" w:cs="Times New Roman"/>
          <w:sz w:val="28"/>
          <w:szCs w:val="28"/>
        </w:rPr>
        <w:t xml:space="preserve">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щодо оформлення правових документів на земельні ділянки.</w:t>
      </w:r>
      <w:r w:rsidR="00C16FC1">
        <w:rPr>
          <w:rFonts w:ascii="Times New Roman" w:hAnsi="Times New Roman" w:cs="Times New Roman"/>
          <w:sz w:val="28"/>
          <w:szCs w:val="28"/>
        </w:rPr>
        <w:t xml:space="preserve"> За результатами їх розгляду постійною комісією </w:t>
      </w:r>
      <w:r w:rsidR="00B42FC0">
        <w:rPr>
          <w:rFonts w:ascii="Times New Roman" w:hAnsi="Times New Roman" w:cs="Times New Roman"/>
          <w:sz w:val="28"/>
          <w:szCs w:val="28"/>
        </w:rPr>
        <w:t xml:space="preserve">прийнято висновки щодо надання рекомендацій міському голові до включення до порядку денного чергового засідання сесії Ради; направлено на доопрацювання </w:t>
      </w:r>
      <w:r w:rsidR="00B42FC0" w:rsidRPr="00165666">
        <w:rPr>
          <w:rFonts w:ascii="Times New Roman" w:hAnsi="Times New Roman" w:cs="Times New Roman"/>
          <w:sz w:val="28"/>
          <w:szCs w:val="28"/>
        </w:rPr>
        <w:t>виконавчим органам Миколаївської міської ради</w:t>
      </w:r>
      <w:r w:rsidR="00B42FC0">
        <w:rPr>
          <w:rFonts w:ascii="Times New Roman" w:hAnsi="Times New Roman" w:cs="Times New Roman"/>
          <w:sz w:val="28"/>
          <w:szCs w:val="28"/>
        </w:rPr>
        <w:t xml:space="preserve"> з метою приведення у відповідність; взято на вивчення депутатами – членами постійної </w:t>
      </w:r>
      <w:bookmarkStart w:id="2" w:name="_Hlk68618103"/>
      <w:r w:rsidR="00B42FC0">
        <w:rPr>
          <w:rFonts w:ascii="Times New Roman" w:hAnsi="Times New Roman" w:cs="Times New Roman"/>
          <w:sz w:val="28"/>
          <w:szCs w:val="28"/>
        </w:rPr>
        <w:t>комісії міської ради з</w:t>
      </w:r>
      <w:r w:rsidR="00B42FC0" w:rsidRPr="00B42FC0">
        <w:rPr>
          <w:rFonts w:ascii="Times New Roman" w:hAnsi="Times New Roman" w:cs="Times New Roman"/>
          <w:sz w:val="28"/>
          <w:szCs w:val="28"/>
        </w:rPr>
        <w:t xml:space="preserve"> питань екології, природокористування, просторового розвитку, містобудування, архітектури і будівництва, регулювання земельних відносин</w:t>
      </w:r>
      <w:bookmarkEnd w:id="2"/>
      <w:r w:rsidR="00B42FC0">
        <w:rPr>
          <w:rFonts w:ascii="Times New Roman" w:hAnsi="Times New Roman" w:cs="Times New Roman"/>
          <w:sz w:val="28"/>
          <w:szCs w:val="28"/>
        </w:rPr>
        <w:t xml:space="preserve">. </w:t>
      </w:r>
      <w:r w:rsidR="00B42FC0" w:rsidRPr="00B42FC0">
        <w:rPr>
          <w:rFonts w:ascii="Times New Roman" w:hAnsi="Times New Roman" w:cs="Times New Roman"/>
          <w:color w:val="000000" w:themeColor="text1"/>
          <w:sz w:val="28"/>
          <w:szCs w:val="28"/>
        </w:rPr>
        <w:t>52</w:t>
      </w:r>
      <w:r w:rsidRPr="00B42FC0">
        <w:rPr>
          <w:rFonts w:ascii="Times New Roman" w:hAnsi="Times New Roman" w:cs="Times New Roman"/>
          <w:color w:val="000000" w:themeColor="text1"/>
          <w:sz w:val="28"/>
          <w:szCs w:val="28"/>
        </w:rPr>
        <w:t xml:space="preserve"> </w:t>
      </w:r>
      <w:r w:rsidR="00B42FC0" w:rsidRPr="00B42FC0">
        <w:rPr>
          <w:rFonts w:ascii="Times New Roman" w:hAnsi="Times New Roman" w:cs="Times New Roman"/>
          <w:color w:val="000000" w:themeColor="text1"/>
          <w:sz w:val="28"/>
          <w:szCs w:val="28"/>
        </w:rPr>
        <w:t>–</w:t>
      </w:r>
      <w:r w:rsidRPr="00B42FC0">
        <w:rPr>
          <w:rFonts w:ascii="Times New Roman" w:hAnsi="Times New Roman" w:cs="Times New Roman"/>
          <w:color w:val="000000" w:themeColor="text1"/>
          <w:sz w:val="28"/>
          <w:szCs w:val="28"/>
        </w:rPr>
        <w:t xml:space="preserve"> </w:t>
      </w:r>
      <w:r w:rsidR="00B42FC0">
        <w:rPr>
          <w:rFonts w:ascii="Times New Roman" w:hAnsi="Times New Roman" w:cs="Times New Roman"/>
          <w:color w:val="000000" w:themeColor="text1"/>
          <w:sz w:val="28"/>
          <w:szCs w:val="28"/>
        </w:rPr>
        <w:t xml:space="preserve">складають </w:t>
      </w:r>
      <w:r w:rsidR="00B42FC0" w:rsidRPr="00B42FC0">
        <w:rPr>
          <w:rFonts w:ascii="Times New Roman" w:hAnsi="Times New Roman" w:cs="Times New Roman"/>
          <w:color w:val="000000" w:themeColor="text1"/>
          <w:sz w:val="28"/>
          <w:szCs w:val="28"/>
        </w:rPr>
        <w:t>заяв</w:t>
      </w:r>
      <w:r w:rsidR="00B42FC0">
        <w:rPr>
          <w:rFonts w:ascii="Times New Roman" w:hAnsi="Times New Roman" w:cs="Times New Roman"/>
          <w:color w:val="000000" w:themeColor="text1"/>
          <w:sz w:val="28"/>
          <w:szCs w:val="28"/>
        </w:rPr>
        <w:t>и</w:t>
      </w:r>
      <w:r w:rsidR="005A67B9">
        <w:rPr>
          <w:rFonts w:ascii="Times New Roman" w:hAnsi="Times New Roman" w:cs="Times New Roman"/>
          <w:color w:val="000000" w:themeColor="text1"/>
          <w:sz w:val="28"/>
          <w:szCs w:val="28"/>
        </w:rPr>
        <w:t>,</w:t>
      </w:r>
      <w:r w:rsidR="00B42FC0" w:rsidRPr="00B42FC0">
        <w:rPr>
          <w:rFonts w:ascii="Times New Roman" w:hAnsi="Times New Roman" w:cs="Times New Roman"/>
          <w:color w:val="000000" w:themeColor="text1"/>
          <w:sz w:val="28"/>
          <w:szCs w:val="28"/>
        </w:rPr>
        <w:t xml:space="preserve"> звернен</w:t>
      </w:r>
      <w:r w:rsidR="00B42FC0">
        <w:rPr>
          <w:rFonts w:ascii="Times New Roman" w:hAnsi="Times New Roman" w:cs="Times New Roman"/>
          <w:color w:val="000000" w:themeColor="text1"/>
          <w:sz w:val="28"/>
          <w:szCs w:val="28"/>
        </w:rPr>
        <w:t xml:space="preserve">ня громадян та юридичних осіб, які надійшли на адресу голови постійної комісії </w:t>
      </w:r>
      <w:r w:rsidR="00B42FC0" w:rsidRPr="00B42FC0">
        <w:rPr>
          <w:rFonts w:ascii="Times New Roman" w:hAnsi="Times New Roman" w:cs="Times New Roman"/>
          <w:color w:val="000000" w:themeColor="text1"/>
          <w:sz w:val="28"/>
          <w:szCs w:val="28"/>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00B42FC0">
        <w:rPr>
          <w:rFonts w:ascii="Times New Roman" w:hAnsi="Times New Roman" w:cs="Times New Roman"/>
          <w:color w:val="000000" w:themeColor="text1"/>
          <w:sz w:val="28"/>
          <w:szCs w:val="28"/>
        </w:rPr>
        <w:t xml:space="preserve"> Олени Нестеренко.</w:t>
      </w:r>
      <w:r w:rsidR="005A67B9">
        <w:rPr>
          <w:rFonts w:ascii="Times New Roman" w:hAnsi="Times New Roman" w:cs="Times New Roman"/>
          <w:color w:val="000000" w:themeColor="text1"/>
          <w:sz w:val="28"/>
          <w:szCs w:val="28"/>
        </w:rPr>
        <w:t xml:space="preserve"> </w:t>
      </w:r>
      <w:r w:rsidRPr="005A67B9">
        <w:rPr>
          <w:rFonts w:ascii="Times New Roman" w:hAnsi="Times New Roman" w:cs="Times New Roman"/>
          <w:color w:val="000000" w:themeColor="text1"/>
          <w:sz w:val="28"/>
        </w:rPr>
        <w:t>В ході розгляду питань на засіданнях комісії за результатами розгляду були</w:t>
      </w:r>
      <w:r w:rsidR="005A67B9">
        <w:rPr>
          <w:rFonts w:ascii="Times New Roman" w:hAnsi="Times New Roman" w:cs="Times New Roman"/>
          <w:color w:val="000000" w:themeColor="text1"/>
          <w:sz w:val="28"/>
        </w:rPr>
        <w:t xml:space="preserve"> прийняті</w:t>
      </w:r>
      <w:r w:rsidRPr="005A67B9">
        <w:rPr>
          <w:rFonts w:ascii="Times New Roman" w:hAnsi="Times New Roman" w:cs="Times New Roman"/>
          <w:color w:val="000000" w:themeColor="text1"/>
          <w:sz w:val="28"/>
        </w:rPr>
        <w:t xml:space="preserve"> відповідні </w:t>
      </w:r>
      <w:r w:rsidR="005A67B9">
        <w:rPr>
          <w:rFonts w:ascii="Times New Roman" w:hAnsi="Times New Roman" w:cs="Times New Roman"/>
          <w:color w:val="000000" w:themeColor="text1"/>
          <w:sz w:val="28"/>
        </w:rPr>
        <w:t>висновки постійної комісії та заплановано виїзні засідання постійної комісії.</w:t>
      </w:r>
      <w:r>
        <w:rPr>
          <w:color w:val="000000" w:themeColor="text1"/>
          <w:sz w:val="28"/>
        </w:rPr>
        <w:t xml:space="preserve"> </w:t>
      </w:r>
    </w:p>
    <w:p w14:paraId="52216418" w14:textId="77777777" w:rsidR="009E6C35" w:rsidRDefault="009E6C35" w:rsidP="009E6C35">
      <w:pPr>
        <w:rPr>
          <w:b/>
          <w:sz w:val="28"/>
        </w:rPr>
      </w:pPr>
    </w:p>
    <w:p w14:paraId="014889AA" w14:textId="77777777" w:rsidR="009E6C35" w:rsidRPr="00ED28F1" w:rsidRDefault="009E6C35" w:rsidP="009E6C35">
      <w:pPr>
        <w:ind w:firstLine="284"/>
        <w:jc w:val="center"/>
        <w:rPr>
          <w:b/>
          <w:sz w:val="28"/>
          <w:szCs w:val="28"/>
        </w:rPr>
      </w:pPr>
      <w:r w:rsidRPr="00ED28F1">
        <w:rPr>
          <w:b/>
          <w:sz w:val="28"/>
          <w:szCs w:val="28"/>
        </w:rPr>
        <w:t xml:space="preserve">З питань житлово-комунального господарства, </w:t>
      </w:r>
    </w:p>
    <w:p w14:paraId="56D5E246" w14:textId="77777777" w:rsidR="009E6C35" w:rsidRPr="00ED28F1" w:rsidRDefault="009E6C35" w:rsidP="009E6C35">
      <w:pPr>
        <w:ind w:firstLine="284"/>
        <w:jc w:val="center"/>
        <w:rPr>
          <w:b/>
          <w:sz w:val="28"/>
          <w:szCs w:val="28"/>
          <w:u w:val="single"/>
        </w:rPr>
      </w:pPr>
      <w:r w:rsidRPr="00ED28F1">
        <w:rPr>
          <w:b/>
          <w:sz w:val="28"/>
          <w:szCs w:val="28"/>
        </w:rPr>
        <w:t xml:space="preserve">комунальної власності, благоустрою міста, промисловості, транспорту, енергозбереження, зв’язку, інформаційних технологій та </w:t>
      </w:r>
      <w:proofErr w:type="spellStart"/>
      <w:r w:rsidRPr="00ED28F1">
        <w:rPr>
          <w:b/>
          <w:sz w:val="28"/>
          <w:szCs w:val="28"/>
        </w:rPr>
        <w:t>діджиталізації</w:t>
      </w:r>
      <w:proofErr w:type="spellEnd"/>
      <w:r w:rsidRPr="00ED28F1">
        <w:rPr>
          <w:b/>
          <w:sz w:val="28"/>
          <w:szCs w:val="28"/>
          <w:u w:val="single"/>
        </w:rPr>
        <w:t xml:space="preserve"> </w:t>
      </w:r>
    </w:p>
    <w:p w14:paraId="66567504" w14:textId="13881D57" w:rsidR="009E6C35" w:rsidRPr="009E6C35" w:rsidRDefault="009E6C35" w:rsidP="009E6C35">
      <w:pPr>
        <w:ind w:firstLine="284"/>
        <w:jc w:val="center"/>
        <w:rPr>
          <w:sz w:val="28"/>
          <w:szCs w:val="28"/>
          <w:u w:val="single"/>
        </w:rPr>
      </w:pPr>
      <w:r w:rsidRPr="009E6C35">
        <w:rPr>
          <w:sz w:val="28"/>
          <w:szCs w:val="28"/>
          <w:u w:val="single"/>
        </w:rPr>
        <w:t>(голова комісії Іванов Д.С.)</w:t>
      </w:r>
    </w:p>
    <w:p w14:paraId="1DD3FABD" w14:textId="77777777" w:rsidR="009E6C35" w:rsidRPr="002A0EF1" w:rsidRDefault="009E6C35" w:rsidP="009E6C35">
      <w:pPr>
        <w:ind w:firstLine="284"/>
      </w:pPr>
    </w:p>
    <w:p w14:paraId="6846E7CB" w14:textId="77777777" w:rsidR="009E6C35" w:rsidRPr="00E42CDC" w:rsidRDefault="009E6C35" w:rsidP="009E6C35">
      <w:pPr>
        <w:ind w:firstLine="284"/>
        <w:jc w:val="both"/>
        <w:rPr>
          <w:sz w:val="28"/>
          <w:szCs w:val="28"/>
        </w:rPr>
      </w:pPr>
      <w:r w:rsidRPr="00E42CDC">
        <w:rPr>
          <w:sz w:val="28"/>
          <w:szCs w:val="28"/>
        </w:rPr>
        <w:t>Проведено 11 засідань постійної комісії (з них – 2 виїзні), розглянуто 256 питань, з них 197 звернень юридичних осіб, 23 – фізичних осіб, 36 – депутатів міської ради.</w:t>
      </w:r>
    </w:p>
    <w:p w14:paraId="03374D5D" w14:textId="77777777" w:rsidR="009E6C35" w:rsidRPr="00E42CDC" w:rsidRDefault="009E6C35" w:rsidP="009E6C35">
      <w:pPr>
        <w:ind w:firstLine="284"/>
        <w:jc w:val="both"/>
        <w:rPr>
          <w:sz w:val="28"/>
          <w:szCs w:val="28"/>
        </w:rPr>
      </w:pPr>
      <w:r w:rsidRPr="00E42CDC">
        <w:rPr>
          <w:sz w:val="28"/>
          <w:szCs w:val="28"/>
        </w:rPr>
        <w:t xml:space="preserve">На засіданнях комісії за зазначений період розглядалися </w:t>
      </w:r>
      <w:proofErr w:type="spellStart"/>
      <w:r w:rsidRPr="00E42CDC">
        <w:rPr>
          <w:sz w:val="28"/>
          <w:szCs w:val="28"/>
        </w:rPr>
        <w:t>проєкти</w:t>
      </w:r>
      <w:proofErr w:type="spellEnd"/>
      <w:r w:rsidRPr="00E42CDC">
        <w:rPr>
          <w:sz w:val="28"/>
          <w:szCs w:val="28"/>
        </w:rPr>
        <w:t xml:space="preserve"> рішень чергових/позачергових сесій міської ради: </w:t>
      </w:r>
      <w:r w:rsidRPr="00E42CDC">
        <w:rPr>
          <w:bCs/>
          <w:sz w:val="28"/>
          <w:szCs w:val="28"/>
        </w:rPr>
        <w:t xml:space="preserve">«Про припинення житлово-комунального підприємства Миколаївської міської ради «Південь» шляхом ліквідації» (файл </w:t>
      </w:r>
      <w:r w:rsidRPr="00E42CDC">
        <w:rPr>
          <w:bCs/>
          <w:sz w:val="28"/>
          <w:szCs w:val="28"/>
          <w:lang w:val="en-US"/>
        </w:rPr>
        <w:t>s</w:t>
      </w:r>
      <w:r w:rsidRPr="00E42CDC">
        <w:rPr>
          <w:bCs/>
          <w:sz w:val="28"/>
          <w:szCs w:val="28"/>
        </w:rPr>
        <w:t>-</w:t>
      </w:r>
      <w:proofErr w:type="spellStart"/>
      <w:r w:rsidRPr="00E42CDC">
        <w:rPr>
          <w:bCs/>
          <w:sz w:val="28"/>
          <w:szCs w:val="28"/>
          <w:lang w:val="en-US"/>
        </w:rPr>
        <w:t>fk</w:t>
      </w:r>
      <w:proofErr w:type="spellEnd"/>
      <w:r w:rsidRPr="00E42CDC">
        <w:rPr>
          <w:bCs/>
          <w:sz w:val="28"/>
          <w:szCs w:val="28"/>
        </w:rPr>
        <w:t>-782),</w:t>
      </w:r>
      <w:r w:rsidRPr="00E42CDC">
        <w:rPr>
          <w:sz w:val="28"/>
          <w:szCs w:val="28"/>
        </w:rPr>
        <w:t xml:space="preserve">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(файл s-fk-684), «Про створення тимчасової контрольної комісії Миколаївської міської ради VIII скликання з метою проведення перевірки фінансово-господарської діяльності МКП «</w:t>
      </w:r>
      <w:proofErr w:type="spellStart"/>
      <w:r w:rsidRPr="00E42CDC">
        <w:rPr>
          <w:sz w:val="28"/>
          <w:szCs w:val="28"/>
        </w:rPr>
        <w:t>Миколаївводоканал</w:t>
      </w:r>
      <w:proofErr w:type="spellEnd"/>
      <w:r w:rsidRPr="00E42CDC">
        <w:rPr>
          <w:sz w:val="28"/>
          <w:szCs w:val="28"/>
        </w:rPr>
        <w:t xml:space="preserve">» за 2019-2020 роки», «Про створення комунального закладу культури «Миколаївський міський історико-художній музей» (файл s-kl-021), </w:t>
      </w:r>
      <w:r w:rsidRPr="00E42CDC">
        <w:rPr>
          <w:sz w:val="28"/>
          <w:szCs w:val="28"/>
          <w:shd w:val="clear" w:color="auto" w:fill="FFFFFF"/>
        </w:rPr>
        <w:t>«Про звернення депутатів Миколаївської міської ради до голови Миколаївської ОДА щодо створення робочої групи для організації руху великовагового транспорту на території Миколаєва та області» (файл </w:t>
      </w:r>
      <w:r w:rsidRPr="00E42CDC">
        <w:rPr>
          <w:sz w:val="28"/>
          <w:szCs w:val="28"/>
          <w:shd w:val="clear" w:color="auto" w:fill="FFFFFF"/>
          <w:lang w:val="en-US"/>
        </w:rPr>
        <w:t>s</w:t>
      </w:r>
      <w:r w:rsidRPr="00E42CDC">
        <w:rPr>
          <w:sz w:val="28"/>
          <w:szCs w:val="28"/>
          <w:shd w:val="clear" w:color="auto" w:fill="FFFFFF"/>
        </w:rPr>
        <w:t>-</w:t>
      </w:r>
      <w:proofErr w:type="spellStart"/>
      <w:r w:rsidRPr="00E42CDC">
        <w:rPr>
          <w:sz w:val="28"/>
          <w:szCs w:val="28"/>
          <w:shd w:val="clear" w:color="auto" w:fill="FFFFFF"/>
          <w:lang w:val="en-US"/>
        </w:rPr>
        <w:t>gs</w:t>
      </w:r>
      <w:proofErr w:type="spellEnd"/>
      <w:r w:rsidRPr="00E42CDC">
        <w:rPr>
          <w:sz w:val="28"/>
          <w:szCs w:val="28"/>
          <w:shd w:val="clear" w:color="auto" w:fill="FFFFFF"/>
        </w:rPr>
        <w:t xml:space="preserve">-022), </w:t>
      </w:r>
      <w:r w:rsidRPr="00E42CDC">
        <w:rPr>
          <w:sz w:val="28"/>
          <w:szCs w:val="28"/>
        </w:rPr>
        <w:t>«Про передачу з комунальної власності територіальної громади м. Миколаєва до державної власності учбового корпусу по вул. 1 Воєнна, 2» (файл s-fk-795), «Про затвердження міської цільової програми «Оновлення інфраструктури водопостачання та водовідведення в місті Миколаїв на 2019-2033 рр.» (файл </w:t>
      </w:r>
      <w:r w:rsidRPr="00E42CDC">
        <w:rPr>
          <w:sz w:val="28"/>
          <w:szCs w:val="28"/>
          <w:lang w:val="en-US"/>
        </w:rPr>
        <w:t>s</w:t>
      </w:r>
      <w:r w:rsidRPr="00E42CDC">
        <w:rPr>
          <w:sz w:val="28"/>
          <w:szCs w:val="28"/>
        </w:rPr>
        <w:t>-</w:t>
      </w:r>
      <w:r w:rsidRPr="00E42CDC">
        <w:rPr>
          <w:sz w:val="28"/>
          <w:szCs w:val="28"/>
          <w:lang w:val="en-US"/>
        </w:rPr>
        <w:t>pr</w:t>
      </w:r>
      <w:r w:rsidRPr="00E42CDC">
        <w:rPr>
          <w:sz w:val="28"/>
          <w:szCs w:val="28"/>
        </w:rPr>
        <w:t>-018), «Про внесення змін до рішення міської ради від 11.10.2012 №21/30 «Про затвердження орендних ставок за використання нежитлових приміщень ПАТ «Державний ощадний банк» відповідно до постанови Кабінету Міністрів України» (файл s-fk-760), «Про інвентаризацію газових мереж на території міста Миколаєва», «Про реорганізацію стадіону «Юність» шляхом приєднання до комунальної установи «Центральний міський стадіон» (файл s-fk-792), «Про затвердження Положення про помічника-консультанта депутата Миколаївської міської ради» (файл s-gs-035), «Про надання згоди на прийняття до комунальної власності територіальної громади міста Миколаєва гуртожитку, включеного до статутного капіталу товариства» (файл s-fk-793), «Про затвердження переліку об’єктів малої приватизації комунальної власності територіальної громади м. Миколаєва, що підлягають приватизації» (файл s-fk-794), «Про затвердження в новій редакції Статуту комунального підприємства «Дирекція єдиного замовника «Пілот» (файл</w:t>
      </w:r>
      <w:r w:rsidRPr="00E42CDC">
        <w:rPr>
          <w:sz w:val="28"/>
          <w:szCs w:val="28"/>
          <w:lang w:val="en-US"/>
        </w:rPr>
        <w:t> </w:t>
      </w:r>
      <w:r w:rsidRPr="00E42CDC">
        <w:rPr>
          <w:sz w:val="28"/>
          <w:szCs w:val="28"/>
        </w:rPr>
        <w:t xml:space="preserve">s-fk-783), «Про </w:t>
      </w:r>
      <w:r w:rsidRPr="00E42CDC">
        <w:rPr>
          <w:rFonts w:ascii="Arial" w:hAnsi="Arial" w:cs="Arial"/>
          <w:sz w:val="28"/>
          <w:szCs w:val="28"/>
          <w:shd w:val="clear" w:color="auto" w:fill="FFFFFF"/>
        </w:rPr>
        <w:t> </w:t>
      </w:r>
      <w:hyperlink r:id="rId5" w:history="1">
        <w:r w:rsidRPr="00E42CDC">
          <w:rPr>
            <w:rStyle w:val="a3"/>
            <w:sz w:val="28"/>
            <w:szCs w:val="28"/>
            <w:shd w:val="clear" w:color="auto" w:fill="FFFFFF"/>
          </w:rPr>
          <w:t xml:space="preserve">внесення змін до рішення міської ради від 24.12.2020 №2/29 «Про </w:t>
        </w:r>
        <w:r w:rsidRPr="00E42CDC">
          <w:rPr>
            <w:rStyle w:val="a3"/>
            <w:sz w:val="28"/>
            <w:szCs w:val="28"/>
            <w:shd w:val="clear" w:color="auto" w:fill="FFFFFF"/>
          </w:rPr>
          <w:lastRenderedPageBreak/>
          <w:t>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w:t>
        </w:r>
      </w:hyperlink>
      <w:r w:rsidRPr="00E42CDC">
        <w:rPr>
          <w:sz w:val="28"/>
          <w:szCs w:val="28"/>
        </w:rPr>
        <w:t xml:space="preserve"> (файл</w:t>
      </w:r>
      <w:r w:rsidRPr="00E42CDC">
        <w:rPr>
          <w:sz w:val="28"/>
          <w:szCs w:val="28"/>
          <w:lang w:val="en-US"/>
        </w:rPr>
        <w:t> </w:t>
      </w:r>
      <w:r w:rsidRPr="00E42CDC">
        <w:rPr>
          <w:sz w:val="28"/>
          <w:szCs w:val="28"/>
        </w:rPr>
        <w:t>s-fk-797).</w:t>
      </w:r>
    </w:p>
    <w:p w14:paraId="7B9F8A80" w14:textId="77777777" w:rsidR="009E6C35" w:rsidRPr="00E42CDC" w:rsidRDefault="009E6C35" w:rsidP="009E6C35">
      <w:pPr>
        <w:ind w:firstLine="284"/>
        <w:jc w:val="both"/>
        <w:rPr>
          <w:sz w:val="28"/>
          <w:szCs w:val="28"/>
          <w:shd w:val="clear" w:color="auto" w:fill="FFFFFF"/>
        </w:rPr>
      </w:pPr>
      <w:r w:rsidRPr="00E42CDC">
        <w:rPr>
          <w:sz w:val="28"/>
          <w:szCs w:val="28"/>
        </w:rPr>
        <w:t xml:space="preserve">Розглянуто питання про присвоєння звання «Почесний Громадянин міста Миколаєва» </w:t>
      </w:r>
      <w:proofErr w:type="spellStart"/>
      <w:r w:rsidRPr="00E42CDC">
        <w:rPr>
          <w:sz w:val="28"/>
          <w:szCs w:val="28"/>
        </w:rPr>
        <w:t>Подгуренку</w:t>
      </w:r>
      <w:proofErr w:type="spellEnd"/>
      <w:r w:rsidRPr="00E42CDC">
        <w:rPr>
          <w:sz w:val="28"/>
          <w:szCs w:val="28"/>
        </w:rPr>
        <w:t xml:space="preserve"> Володимиру Сергійовичу</w:t>
      </w:r>
      <w:r w:rsidRPr="00E42CDC">
        <w:rPr>
          <w:sz w:val="28"/>
          <w:szCs w:val="28"/>
          <w:lang w:val="ru-RU"/>
        </w:rPr>
        <w:t xml:space="preserve">, </w:t>
      </w:r>
      <w:r w:rsidRPr="00E42CDC">
        <w:rPr>
          <w:sz w:val="28"/>
          <w:szCs w:val="28"/>
        </w:rPr>
        <w:t xml:space="preserve">стосовно проведення реконструкції скверу «Миколаївський» по вул. Космонавтів, обмеженого вулицями Миколаївською та проспектом Миру, стосовно діяльності КП «СКП «Гуртожиток» за </w:t>
      </w:r>
      <w:proofErr w:type="spellStart"/>
      <w:r w:rsidRPr="00E42CDC">
        <w:rPr>
          <w:sz w:val="28"/>
          <w:szCs w:val="28"/>
        </w:rPr>
        <w:t>адресою</w:t>
      </w:r>
      <w:proofErr w:type="spellEnd"/>
      <w:r w:rsidRPr="00E42CDC">
        <w:rPr>
          <w:sz w:val="28"/>
          <w:szCs w:val="28"/>
        </w:rPr>
        <w:t xml:space="preserve">: пр. Богоявленський, 340/1, </w:t>
      </w:r>
      <w:r w:rsidRPr="00E42CDC">
        <w:rPr>
          <w:color w:val="000000"/>
          <w:sz w:val="28"/>
          <w:szCs w:val="28"/>
          <w:lang w:eastAsia="uk-UA" w:bidi="uk-UA"/>
        </w:rPr>
        <w:t>безоплатної передачі у спільну власність територіальних громад сіл, селищ, міст Миколаївської області нежитлових приміщень,</w:t>
      </w:r>
      <w:r>
        <w:rPr>
          <w:color w:val="000000"/>
          <w:sz w:val="28"/>
          <w:szCs w:val="28"/>
          <w:lang w:eastAsia="uk-UA" w:bidi="uk-UA"/>
        </w:rPr>
        <w:t xml:space="preserve"> які знаходяться за </w:t>
      </w:r>
      <w:proofErr w:type="spellStart"/>
      <w:r>
        <w:rPr>
          <w:color w:val="000000"/>
          <w:sz w:val="28"/>
          <w:szCs w:val="28"/>
          <w:lang w:eastAsia="uk-UA" w:bidi="uk-UA"/>
        </w:rPr>
        <w:t>адресою</w:t>
      </w:r>
      <w:proofErr w:type="spellEnd"/>
      <w:r>
        <w:rPr>
          <w:color w:val="000000"/>
          <w:sz w:val="28"/>
          <w:szCs w:val="28"/>
          <w:lang w:eastAsia="uk-UA" w:bidi="uk-UA"/>
        </w:rPr>
        <w:t>: м.</w:t>
      </w:r>
      <w:r>
        <w:rPr>
          <w:color w:val="000000"/>
          <w:sz w:val="28"/>
          <w:szCs w:val="28"/>
          <w:lang w:val="ru-RU" w:eastAsia="uk-UA" w:bidi="uk-UA"/>
        </w:rPr>
        <w:t> </w:t>
      </w:r>
      <w:r w:rsidRPr="00E42CDC">
        <w:rPr>
          <w:color w:val="000000"/>
          <w:sz w:val="28"/>
          <w:szCs w:val="28"/>
          <w:lang w:eastAsia="uk-UA" w:bidi="uk-UA"/>
        </w:rPr>
        <w:t>Миколаїв, вул. </w:t>
      </w:r>
      <w:proofErr w:type="spellStart"/>
      <w:r w:rsidRPr="00E42CDC">
        <w:rPr>
          <w:color w:val="000000"/>
          <w:sz w:val="28"/>
          <w:szCs w:val="28"/>
          <w:lang w:eastAsia="uk-UA" w:bidi="uk-UA"/>
        </w:rPr>
        <w:t>Дунаєва</w:t>
      </w:r>
      <w:proofErr w:type="spellEnd"/>
      <w:r w:rsidRPr="00E42CDC">
        <w:rPr>
          <w:color w:val="000000"/>
          <w:sz w:val="28"/>
          <w:szCs w:val="28"/>
          <w:lang w:eastAsia="uk-UA" w:bidi="uk-UA"/>
        </w:rPr>
        <w:t xml:space="preserve">, 39/7 та перебувають у користуванні Миколаївського обласного лікарсько-фізкультурного диспансеру Миколаївської обласної ради (нині правонаступником якого є КНП «Миколаївський обласний центр медичної реабілітації та спортивної медицини» Миколаївської обласної ради), безоплатної передачі у спільну власність територіальних громад сіл, селищ, міст Миколаївської області нежитлових приміщень, які знаходяться за </w:t>
      </w:r>
      <w:proofErr w:type="spellStart"/>
      <w:r w:rsidRPr="00E42CDC">
        <w:rPr>
          <w:color w:val="000000"/>
          <w:sz w:val="28"/>
          <w:szCs w:val="28"/>
          <w:lang w:eastAsia="uk-UA" w:bidi="uk-UA"/>
        </w:rPr>
        <w:t>адресою</w:t>
      </w:r>
      <w:proofErr w:type="spellEnd"/>
      <w:r w:rsidRPr="00E42CDC">
        <w:rPr>
          <w:color w:val="000000"/>
          <w:sz w:val="28"/>
          <w:szCs w:val="28"/>
          <w:lang w:eastAsia="uk-UA" w:bidi="uk-UA"/>
        </w:rPr>
        <w:t>: м. Миколаїв, провулок Корабелів, 1 та перебувають у користуванні обласного Центру медико-соціальної експертизи Миколаївської обласної ради, щод</w:t>
      </w:r>
      <w:r w:rsidRPr="00E42CDC">
        <w:rPr>
          <w:sz w:val="28"/>
          <w:szCs w:val="28"/>
          <w:lang w:eastAsia="en-US"/>
        </w:rPr>
        <w:t xml:space="preserve">о </w:t>
      </w:r>
      <w:r w:rsidRPr="00E42CDC">
        <w:rPr>
          <w:sz w:val="28"/>
          <w:szCs w:val="28"/>
        </w:rPr>
        <w:t>тарифів на вивезення побутового сміття КП ММР «</w:t>
      </w:r>
      <w:proofErr w:type="spellStart"/>
      <w:r w:rsidRPr="00E42CDC">
        <w:rPr>
          <w:sz w:val="28"/>
          <w:szCs w:val="28"/>
        </w:rPr>
        <w:t>Миколаївкомунтранс</w:t>
      </w:r>
      <w:proofErr w:type="spellEnd"/>
      <w:r w:rsidRPr="00E42CDC">
        <w:rPr>
          <w:sz w:val="28"/>
          <w:szCs w:val="28"/>
        </w:rPr>
        <w:t xml:space="preserve">», питання </w:t>
      </w:r>
      <w:r w:rsidRPr="00E42CDC">
        <w:rPr>
          <w:sz w:val="28"/>
          <w:szCs w:val="28"/>
          <w:shd w:val="clear" w:color="auto" w:fill="FFFFFF"/>
        </w:rPr>
        <w:t>необхідності забезпечення належних умов перевезень пасажирів транспортними засобами в місті Миколаєві</w:t>
      </w:r>
      <w:r w:rsidRPr="00E42CDC">
        <w:rPr>
          <w:sz w:val="28"/>
          <w:szCs w:val="28"/>
        </w:rPr>
        <w:t xml:space="preserve"> з представниками підприємств-перевізників міста Миколаєва та управління</w:t>
      </w:r>
      <w:r w:rsidRPr="00E42CDC">
        <w:rPr>
          <w:b/>
          <w:sz w:val="28"/>
          <w:szCs w:val="28"/>
        </w:rPr>
        <w:t xml:space="preserve"> </w:t>
      </w:r>
      <w:r w:rsidRPr="00E42CDC">
        <w:rPr>
          <w:sz w:val="28"/>
          <w:szCs w:val="28"/>
          <w:lang w:eastAsia="en-US"/>
        </w:rPr>
        <w:t>транспортного комплексу, зв’язку та телекомунікацій Миколаївської міської ради</w:t>
      </w:r>
      <w:r w:rsidRPr="00E42CDC">
        <w:rPr>
          <w:sz w:val="28"/>
          <w:szCs w:val="28"/>
          <w:shd w:val="clear" w:color="auto" w:fill="FFFFFF"/>
        </w:rPr>
        <w:t>.</w:t>
      </w:r>
    </w:p>
    <w:p w14:paraId="329146AA" w14:textId="77777777" w:rsidR="009E6C35" w:rsidRPr="00E42CDC" w:rsidRDefault="009E6C35" w:rsidP="009E6C35">
      <w:pPr>
        <w:ind w:firstLine="284"/>
        <w:jc w:val="both"/>
        <w:rPr>
          <w:sz w:val="28"/>
          <w:szCs w:val="28"/>
        </w:rPr>
      </w:pPr>
      <w:r w:rsidRPr="00E42CDC">
        <w:rPr>
          <w:sz w:val="28"/>
          <w:szCs w:val="28"/>
        </w:rPr>
        <w:t xml:space="preserve">          Після розгляду питань на засіданнях постійної комісії члени комісії надали відповідні висновки.</w:t>
      </w:r>
    </w:p>
    <w:p w14:paraId="0A50C366" w14:textId="77777777" w:rsidR="009E6C35" w:rsidRPr="0054447C" w:rsidRDefault="009E6C35" w:rsidP="009E6C35">
      <w:pPr>
        <w:ind w:firstLine="284"/>
        <w:jc w:val="both"/>
        <w:rPr>
          <w:sz w:val="28"/>
          <w:szCs w:val="28"/>
        </w:rPr>
      </w:pPr>
    </w:p>
    <w:p w14:paraId="1A09AEBD" w14:textId="27EDF83A" w:rsidR="00DB77FA" w:rsidRDefault="00DB77FA" w:rsidP="00DB77FA">
      <w:pPr>
        <w:jc w:val="center"/>
        <w:rPr>
          <w:b/>
          <w:bCs/>
          <w:color w:val="303030"/>
          <w:sz w:val="28"/>
          <w:szCs w:val="28"/>
          <w:shd w:val="clear" w:color="auto" w:fill="FFFFFF"/>
        </w:rPr>
      </w:pPr>
      <w:r>
        <w:rPr>
          <w:b/>
          <w:bCs/>
          <w:color w:val="303030"/>
          <w:sz w:val="28"/>
          <w:szCs w:val="28"/>
          <w:shd w:val="clear" w:color="auto" w:fill="FFFFFF"/>
        </w:rPr>
        <w:t>З</w:t>
      </w:r>
      <w:r w:rsidRPr="00DB77FA">
        <w:rPr>
          <w:b/>
          <w:bCs/>
          <w:color w:val="303030"/>
          <w:sz w:val="28"/>
          <w:szCs w:val="28"/>
          <w:shd w:val="clear" w:color="auto" w:fill="FFFFFF"/>
        </w:rPr>
        <w:t xml:space="preserve"> питань охорони здоров’я, соціального захисту населення, освіти, культури, туризму, молоді та спорту</w:t>
      </w:r>
    </w:p>
    <w:p w14:paraId="6F58932C" w14:textId="6569C138" w:rsidR="00DB77FA" w:rsidRDefault="00DB77FA" w:rsidP="00DB77FA">
      <w:pPr>
        <w:jc w:val="center"/>
        <w:rPr>
          <w:color w:val="303030"/>
          <w:sz w:val="28"/>
          <w:szCs w:val="28"/>
          <w:u w:val="single"/>
          <w:shd w:val="clear" w:color="auto" w:fill="FFFFFF"/>
        </w:rPr>
      </w:pPr>
      <w:r w:rsidRPr="00DB77FA">
        <w:rPr>
          <w:color w:val="303030"/>
          <w:sz w:val="28"/>
          <w:szCs w:val="28"/>
          <w:u w:val="single"/>
          <w:shd w:val="clear" w:color="auto" w:fill="FFFFFF"/>
        </w:rPr>
        <w:t>(голова комісії Норд Г.Л.)</w:t>
      </w:r>
    </w:p>
    <w:p w14:paraId="25265C3C" w14:textId="77777777" w:rsidR="00DB77FA" w:rsidRPr="00DB77FA" w:rsidRDefault="00DB77FA" w:rsidP="00DB77FA">
      <w:pPr>
        <w:jc w:val="center"/>
        <w:rPr>
          <w:sz w:val="28"/>
          <w:szCs w:val="28"/>
          <w:u w:val="single"/>
        </w:rPr>
      </w:pPr>
    </w:p>
    <w:p w14:paraId="00815637" w14:textId="77777777" w:rsidR="00DB77FA" w:rsidRPr="00DB77FA" w:rsidRDefault="00DB77FA" w:rsidP="00DB77FA">
      <w:pPr>
        <w:ind w:firstLine="708"/>
        <w:jc w:val="both"/>
        <w:rPr>
          <w:sz w:val="28"/>
          <w:szCs w:val="28"/>
        </w:rPr>
      </w:pPr>
      <w:r w:rsidRPr="00DB77FA">
        <w:rPr>
          <w:sz w:val="28"/>
          <w:szCs w:val="28"/>
        </w:rPr>
        <w:t xml:space="preserve">Проведено </w:t>
      </w:r>
      <w:r w:rsidRPr="00DB77FA">
        <w:rPr>
          <w:sz w:val="28"/>
          <w:szCs w:val="28"/>
          <w:lang w:val="ru-RU"/>
        </w:rPr>
        <w:t>6</w:t>
      </w:r>
      <w:r w:rsidRPr="00DB77FA">
        <w:rPr>
          <w:sz w:val="28"/>
          <w:szCs w:val="28"/>
        </w:rPr>
        <w:t xml:space="preserve"> засідань комісії, з 9 запланованих, що складає 67%. Всього, включаючи розгляд </w:t>
      </w:r>
      <w:proofErr w:type="spellStart"/>
      <w:r w:rsidRPr="00DB77FA">
        <w:rPr>
          <w:sz w:val="28"/>
          <w:szCs w:val="28"/>
        </w:rPr>
        <w:t>проєктів</w:t>
      </w:r>
      <w:proofErr w:type="spellEnd"/>
      <w:r w:rsidRPr="00DB77FA">
        <w:rPr>
          <w:sz w:val="28"/>
          <w:szCs w:val="28"/>
        </w:rPr>
        <w:t xml:space="preserve"> рішення, звернення юридичних та фізичних осіб, на комісію надійшло та було розглянуто 48 питань, що складає 100%. </w:t>
      </w:r>
    </w:p>
    <w:p w14:paraId="7CD52F61" w14:textId="77777777" w:rsidR="00DB77FA" w:rsidRPr="00DB77FA" w:rsidRDefault="00DB77FA" w:rsidP="00DB77FA">
      <w:pPr>
        <w:ind w:firstLine="708"/>
        <w:jc w:val="both"/>
        <w:rPr>
          <w:sz w:val="28"/>
          <w:szCs w:val="28"/>
        </w:rPr>
      </w:pPr>
      <w:r w:rsidRPr="00DB77FA">
        <w:rPr>
          <w:sz w:val="28"/>
          <w:szCs w:val="28"/>
        </w:rPr>
        <w:t>Згідно з планом роботи на засіданнях комісії розглянуті та надані рекомендації з наступних питань: інформація головних розпорядників кошів (управління освіти</w:t>
      </w:r>
      <w:r w:rsidRPr="00DB77FA">
        <w:rPr>
          <w:b/>
          <w:sz w:val="28"/>
          <w:szCs w:val="28"/>
        </w:rPr>
        <w:t xml:space="preserve"> </w:t>
      </w:r>
      <w:r w:rsidRPr="00DB77FA">
        <w:rPr>
          <w:sz w:val="28"/>
          <w:szCs w:val="28"/>
        </w:rPr>
        <w:t xml:space="preserve">Миколаївської міської ради, управління з питань культури та охорони культурної спадщини, управління охорони </w:t>
      </w:r>
      <w:proofErr w:type="spellStart"/>
      <w:r w:rsidRPr="00DB77FA">
        <w:rPr>
          <w:sz w:val="28"/>
          <w:szCs w:val="28"/>
        </w:rPr>
        <w:t>здоровˈя</w:t>
      </w:r>
      <w:proofErr w:type="spellEnd"/>
      <w:r w:rsidRPr="00DB77FA">
        <w:rPr>
          <w:sz w:val="28"/>
          <w:szCs w:val="28"/>
        </w:rPr>
        <w:t xml:space="preserve"> Миколаївської міської ради, управління у справах фізичної культури і спорту, департамент економічного розвитку Миколаївської міської ради) щодо виконання рекомендацій щодо пріоритетів розвитку на 2021-22 роки, можливі обсяги і  джерела фінансування, проблеми та структуру по галузі, обговорення </w:t>
      </w:r>
      <w:r w:rsidRPr="00DB77FA">
        <w:rPr>
          <w:bCs/>
          <w:sz w:val="28"/>
          <w:szCs w:val="28"/>
        </w:rPr>
        <w:t xml:space="preserve">рішення виконавчого комітету №12/87 від 23.12.2020 «Про встановлення розміру батьківської плати за організацію харчування у закладах дошкільної та загальної середньої освіти», </w:t>
      </w:r>
      <w:r w:rsidRPr="00DB77FA">
        <w:rPr>
          <w:sz w:val="28"/>
          <w:szCs w:val="28"/>
        </w:rPr>
        <w:t xml:space="preserve">системи організації харчування, що передбачає самостійне приготування їжі у дошкільних навчальних закладах, узгодження </w:t>
      </w:r>
      <w:proofErr w:type="spellStart"/>
      <w:r w:rsidRPr="00DB77FA">
        <w:rPr>
          <w:sz w:val="28"/>
          <w:szCs w:val="28"/>
        </w:rPr>
        <w:t>проєкту</w:t>
      </w:r>
      <w:proofErr w:type="spellEnd"/>
      <w:r w:rsidRPr="00DB77FA">
        <w:rPr>
          <w:sz w:val="28"/>
          <w:szCs w:val="28"/>
        </w:rPr>
        <w:t xml:space="preserve"> розпорядження міського голови «Про затвердження персонального складу </w:t>
      </w:r>
      <w:r w:rsidRPr="00DB77FA">
        <w:rPr>
          <w:sz w:val="28"/>
          <w:szCs w:val="28"/>
        </w:rPr>
        <w:lastRenderedPageBreak/>
        <w:t xml:space="preserve">комісії із </w:t>
      </w:r>
      <w:proofErr w:type="spellStart"/>
      <w:r w:rsidRPr="00DB77FA">
        <w:rPr>
          <w:sz w:val="28"/>
          <w:szCs w:val="28"/>
        </w:rPr>
        <w:t>розвˈязання</w:t>
      </w:r>
      <w:proofErr w:type="spellEnd"/>
      <w:r w:rsidRPr="00DB77FA">
        <w:rPr>
          <w:sz w:val="28"/>
          <w:szCs w:val="28"/>
        </w:rPr>
        <w:t xml:space="preserve"> проблемних питань забезпечення прав мешканців гуртожитків на житло», підтримки у виділенні коштів на капітальний ремонт та технічне оновлення актової зали Палацу творчості учнів, розгляду </w:t>
      </w:r>
      <w:proofErr w:type="spellStart"/>
      <w:r w:rsidRPr="00DB77FA">
        <w:rPr>
          <w:sz w:val="28"/>
          <w:szCs w:val="28"/>
        </w:rPr>
        <w:t>проєкту</w:t>
      </w:r>
      <w:proofErr w:type="spellEnd"/>
      <w:r w:rsidRPr="00DB77FA">
        <w:rPr>
          <w:sz w:val="28"/>
          <w:szCs w:val="28"/>
        </w:rPr>
        <w:t xml:space="preserve"> малозабезпеченим м. Миколаєва – Магазин «Перші руки», щодо виділення фінансування на якомога скоріше завершення будівних робіт школи І-ІІІ ступенів №45, встановлення макету Хоральної синагоги на території її колишнього знаходження (</w:t>
      </w:r>
      <w:proofErr w:type="spellStart"/>
      <w:r w:rsidRPr="00DB77FA">
        <w:rPr>
          <w:sz w:val="28"/>
          <w:szCs w:val="28"/>
        </w:rPr>
        <w:t>вул.Фалеєвська</w:t>
      </w:r>
      <w:proofErr w:type="spellEnd"/>
      <w:r w:rsidRPr="00DB77FA">
        <w:rPr>
          <w:sz w:val="28"/>
          <w:szCs w:val="28"/>
        </w:rPr>
        <w:t xml:space="preserve"> 9Б), створення спільного «Меморіалу пам’яті та примирення «Шталаг-364», </w:t>
      </w:r>
      <w:proofErr w:type="spellStart"/>
      <w:r w:rsidRPr="00DB77FA">
        <w:rPr>
          <w:sz w:val="28"/>
          <w:szCs w:val="28"/>
        </w:rPr>
        <w:t>проєкту</w:t>
      </w:r>
      <w:proofErr w:type="spellEnd"/>
      <w:r w:rsidRPr="00DB77FA">
        <w:rPr>
          <w:sz w:val="28"/>
          <w:szCs w:val="28"/>
        </w:rPr>
        <w:t xml:space="preserve"> капітального ремонту приміщення Виставкової зали Миколаївського міського палацу культури та мистецтв з облаштування доступного входу для маломобільних верств населення, можливості </w:t>
      </w:r>
      <w:proofErr w:type="spellStart"/>
      <w:r w:rsidRPr="00DB77FA">
        <w:rPr>
          <w:sz w:val="28"/>
          <w:szCs w:val="28"/>
        </w:rPr>
        <w:t>профінансування</w:t>
      </w:r>
      <w:proofErr w:type="spellEnd"/>
      <w:r w:rsidRPr="00DB77FA">
        <w:rPr>
          <w:sz w:val="28"/>
          <w:szCs w:val="28"/>
        </w:rPr>
        <w:t xml:space="preserve"> та виділення коштів ГО «Миколаївський адаптивний клуб «</w:t>
      </w:r>
      <w:proofErr w:type="spellStart"/>
      <w:r w:rsidRPr="00DB77FA">
        <w:rPr>
          <w:sz w:val="28"/>
          <w:szCs w:val="28"/>
        </w:rPr>
        <w:t>Паралімпік-ілант»на</w:t>
      </w:r>
      <w:proofErr w:type="spellEnd"/>
      <w:r w:rsidRPr="00DB77FA">
        <w:rPr>
          <w:sz w:val="28"/>
          <w:szCs w:val="28"/>
        </w:rPr>
        <w:t xml:space="preserve"> тренувальні збори для підготовки до Кубку України, сприяння у подальшому існуванні та дієздатності Миколаївської загальноосвітньої школи І-ІІІ ступенів №16 та інші. </w:t>
      </w:r>
    </w:p>
    <w:p w14:paraId="14E00738" w14:textId="05AB5A19" w:rsidR="009E6C35" w:rsidRPr="00DB77FA" w:rsidRDefault="009E6C35">
      <w:pPr>
        <w:rPr>
          <w:sz w:val="28"/>
          <w:szCs w:val="28"/>
        </w:rPr>
      </w:pPr>
    </w:p>
    <w:sectPr w:rsidR="009E6C35" w:rsidRPr="00DB77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B293873"/>
    <w:multiLevelType w:val="hybridMultilevel"/>
    <w:tmpl w:val="E9DC4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10"/>
    <w:rsid w:val="00005E2E"/>
    <w:rsid w:val="0007137A"/>
    <w:rsid w:val="000B278F"/>
    <w:rsid w:val="00456CF7"/>
    <w:rsid w:val="004731A7"/>
    <w:rsid w:val="004F00E2"/>
    <w:rsid w:val="00505D34"/>
    <w:rsid w:val="005A67B9"/>
    <w:rsid w:val="005B4FF8"/>
    <w:rsid w:val="005C0210"/>
    <w:rsid w:val="006B20E3"/>
    <w:rsid w:val="006B46EE"/>
    <w:rsid w:val="006D3E15"/>
    <w:rsid w:val="007A3B97"/>
    <w:rsid w:val="007E020C"/>
    <w:rsid w:val="009E6C35"/>
    <w:rsid w:val="00A26180"/>
    <w:rsid w:val="00A40D9B"/>
    <w:rsid w:val="00A82E6B"/>
    <w:rsid w:val="00AA4CA3"/>
    <w:rsid w:val="00AE036C"/>
    <w:rsid w:val="00B14944"/>
    <w:rsid w:val="00B42FC0"/>
    <w:rsid w:val="00BB098D"/>
    <w:rsid w:val="00C16FC1"/>
    <w:rsid w:val="00D046A3"/>
    <w:rsid w:val="00D60808"/>
    <w:rsid w:val="00D87028"/>
    <w:rsid w:val="00DB77FA"/>
    <w:rsid w:val="00DD1842"/>
    <w:rsid w:val="00E06538"/>
    <w:rsid w:val="00F1394B"/>
    <w:rsid w:val="00F23F42"/>
    <w:rsid w:val="00F351A4"/>
    <w:rsid w:val="00FE5E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CD27"/>
  <w15:chartTrackingRefBased/>
  <w15:docId w15:val="{8A91F825-2530-4A16-B468-0572B54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E6C35"/>
    <w:pPr>
      <w:keepNext/>
      <w:jc w:val="center"/>
      <w:outlineLvl w:val="1"/>
    </w:pPr>
    <w:rPr>
      <w:sz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C35"/>
    <w:rPr>
      <w:rFonts w:ascii="Times New Roman" w:eastAsia="Times New Roman" w:hAnsi="Times New Roman" w:cs="Times New Roman"/>
      <w:sz w:val="28"/>
      <w:szCs w:val="24"/>
      <w:lang w:val="ru-RU" w:eastAsia="ru-RU"/>
    </w:rPr>
  </w:style>
  <w:style w:type="character" w:styleId="a3">
    <w:name w:val="Hyperlink"/>
    <w:uiPriority w:val="99"/>
    <w:rsid w:val="009E6C35"/>
    <w:rPr>
      <w:rFonts w:cs="Times New Roman"/>
      <w:color w:val="0563C1"/>
      <w:u w:val="single"/>
    </w:rPr>
  </w:style>
  <w:style w:type="paragraph" w:styleId="a4">
    <w:name w:val="List Paragraph"/>
    <w:basedOn w:val="a"/>
    <w:uiPriority w:val="34"/>
    <w:qFormat/>
    <w:rsid w:val="00C16FC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krada.gov.ua/files/APRAD/2021/%D1%80%D1%96%D1%88%D0%B5%D0%BD%D0%BD%D1%8F%20S%20FK%20797%20(%D1%82%D0%B5%D0%B0%D1%82%D1%80%D0%B0%D0%BB%D1%8C%D0%BD%D0%B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11445</Words>
  <Characters>6525</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Andrii</cp:lastModifiedBy>
  <cp:revision>32</cp:revision>
  <dcterms:created xsi:type="dcterms:W3CDTF">2021-04-01T11:02:00Z</dcterms:created>
  <dcterms:modified xsi:type="dcterms:W3CDTF">2021-04-06T13:41:00Z</dcterms:modified>
</cp:coreProperties>
</file>