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B577B" w14:textId="77777777" w:rsidR="00490E3B" w:rsidRPr="007D026E" w:rsidRDefault="00490E3B" w:rsidP="007D026E">
      <w:pPr>
        <w:spacing w:after="0" w:line="240" w:lineRule="auto"/>
        <w:jc w:val="center"/>
        <w:rPr>
          <w:rFonts w:ascii="Times New Roman" w:eastAsia="Times New Roman" w:hAnsi="Times New Roman"/>
          <w:b/>
          <w:bCs/>
          <w:noProof/>
          <w:sz w:val="24"/>
          <w:szCs w:val="24"/>
          <w:u w:color="000000"/>
          <w:lang w:eastAsia="uk-UA"/>
        </w:rPr>
      </w:pPr>
      <w:bookmarkStart w:id="0" w:name="_Hlk74053217"/>
      <w:r w:rsidRPr="007D026E">
        <w:rPr>
          <w:rFonts w:ascii="Times New Roman" w:eastAsia="Times New Roman" w:hAnsi="Times New Roman"/>
          <w:b/>
          <w:bCs/>
          <w:sz w:val="24"/>
          <w:szCs w:val="24"/>
          <w:u w:color="000000"/>
          <w:lang w:eastAsia="ru-RU"/>
        </w:rPr>
        <w:t xml:space="preserve">         </w:t>
      </w:r>
      <w:r w:rsidRPr="007D026E">
        <w:rPr>
          <w:rFonts w:ascii="Times New Roman" w:eastAsia="Times New Roman" w:hAnsi="Times New Roman"/>
          <w:noProof/>
          <w:sz w:val="24"/>
          <w:szCs w:val="24"/>
          <w:u w:color="000000"/>
          <w:lang w:eastAsia="uk-UA"/>
        </w:rPr>
        <w:object w:dxaOrig="690" w:dyaOrig="900" w14:anchorId="405FB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4.5pt" o:ole="" fillcolor="window">
            <v:imagedata r:id="rId8" o:title=""/>
          </v:shape>
          <o:OLEObject Type="Embed" ProgID="PBrush" ShapeID="_x0000_i1025" DrawAspect="Content" ObjectID="_1700032926" r:id="rId9"/>
        </w:object>
      </w:r>
    </w:p>
    <w:p w14:paraId="0F67E985" w14:textId="77777777" w:rsidR="00490E3B" w:rsidRPr="007D026E" w:rsidRDefault="00490E3B" w:rsidP="007D026E">
      <w:pPr>
        <w:spacing w:after="0" w:line="240" w:lineRule="auto"/>
        <w:jc w:val="center"/>
        <w:rPr>
          <w:rFonts w:ascii="Times New Roman" w:eastAsia="Times New Roman" w:hAnsi="Times New Roman"/>
          <w:b/>
          <w:bCs/>
          <w:noProof/>
          <w:sz w:val="24"/>
          <w:szCs w:val="24"/>
          <w:u w:color="000000"/>
          <w:lang w:eastAsia="uk-UA"/>
        </w:rPr>
      </w:pPr>
      <w:r w:rsidRPr="007D026E">
        <w:rPr>
          <w:rFonts w:ascii="Times New Roman" w:eastAsia="Times New Roman" w:hAnsi="Times New Roman"/>
          <w:b/>
          <w:bCs/>
          <w:noProof/>
          <w:sz w:val="24"/>
          <w:szCs w:val="24"/>
          <w:u w:color="000000"/>
          <w:lang w:eastAsia="uk-UA"/>
        </w:rPr>
        <w:t>Миколаївська міська рада</w:t>
      </w:r>
    </w:p>
    <w:p w14:paraId="20765302" w14:textId="77777777" w:rsidR="00490E3B" w:rsidRPr="007D026E" w:rsidRDefault="00490E3B" w:rsidP="007D026E">
      <w:pPr>
        <w:spacing w:after="0" w:line="240" w:lineRule="auto"/>
        <w:jc w:val="center"/>
        <w:rPr>
          <w:rFonts w:ascii="Times New Roman" w:eastAsia="Times New Roman" w:hAnsi="Times New Roman"/>
          <w:b/>
          <w:bCs/>
          <w:noProof/>
          <w:sz w:val="24"/>
          <w:szCs w:val="24"/>
          <w:u w:color="000000"/>
          <w:lang w:eastAsia="uk-UA"/>
        </w:rPr>
      </w:pPr>
      <w:r w:rsidRPr="007D026E">
        <w:rPr>
          <w:rFonts w:ascii="Times New Roman" w:eastAsia="Times New Roman" w:hAnsi="Times New Roman"/>
          <w:b/>
          <w:bCs/>
          <w:noProof/>
          <w:sz w:val="24"/>
          <w:szCs w:val="24"/>
          <w:u w:color="000000"/>
          <w:lang w:eastAsia="uk-UA"/>
        </w:rPr>
        <w:t>постійна комісія</w:t>
      </w:r>
    </w:p>
    <w:p w14:paraId="765B3656"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___________________________</w:t>
      </w:r>
    </w:p>
    <w:p w14:paraId="24406D71"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Порядок денний</w:t>
      </w:r>
    </w:p>
    <w:p w14:paraId="56B3469D"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 xml:space="preserve">засідання постійної комісії міської ради з </w:t>
      </w:r>
    </w:p>
    <w:p w14:paraId="36A8E893"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 xml:space="preserve">питань екології, природокористування, просторового розвитку, </w:t>
      </w:r>
      <w:r w:rsidRPr="007D026E">
        <w:rPr>
          <w:rFonts w:ascii="Times New Roman" w:eastAsia="Times New Roman" w:hAnsi="Times New Roman"/>
          <w:b/>
          <w:bCs/>
          <w:noProof/>
          <w:sz w:val="24"/>
          <w:szCs w:val="24"/>
          <w:u w:color="000000"/>
          <w:lang w:eastAsia="uk-UA"/>
        </w:rPr>
        <w:t>містобудування, архітектури і будівництва,</w:t>
      </w:r>
      <w:r w:rsidRPr="007D026E">
        <w:rPr>
          <w:rFonts w:ascii="Times New Roman" w:eastAsia="Times New Roman" w:hAnsi="Times New Roman"/>
          <w:b/>
          <w:noProof/>
          <w:sz w:val="24"/>
          <w:szCs w:val="24"/>
          <w:u w:color="000000"/>
          <w:lang w:val="ru-RU" w:eastAsia="uk-UA"/>
        </w:rPr>
        <w:t xml:space="preserve"> </w:t>
      </w:r>
      <w:r w:rsidRPr="007D026E">
        <w:rPr>
          <w:rFonts w:ascii="Times New Roman" w:eastAsia="Times New Roman" w:hAnsi="Times New Roman"/>
          <w:b/>
          <w:bCs/>
          <w:noProof/>
          <w:sz w:val="24"/>
          <w:szCs w:val="24"/>
          <w:u w:color="000000"/>
          <w:lang w:eastAsia="uk-UA"/>
        </w:rPr>
        <w:t xml:space="preserve">регулювання земельних відносин </w:t>
      </w:r>
    </w:p>
    <w:p w14:paraId="08EF2CB1" w14:textId="77777777" w:rsidR="00490E3B" w:rsidRPr="007D026E" w:rsidRDefault="00490E3B" w:rsidP="007D026E">
      <w:pPr>
        <w:spacing w:after="0" w:line="240" w:lineRule="auto"/>
        <w:jc w:val="center"/>
        <w:rPr>
          <w:rFonts w:ascii="Times New Roman" w:eastAsia="Times New Roman" w:hAnsi="Times New Roman"/>
          <w:b/>
          <w:bCs/>
          <w:noProof/>
          <w:sz w:val="24"/>
          <w:szCs w:val="24"/>
          <w:u w:color="000000"/>
          <w:lang w:eastAsia="uk-UA"/>
        </w:rPr>
      </w:pPr>
    </w:p>
    <w:p w14:paraId="5A923B3F" w14:textId="213E0314" w:rsidR="00490E3B" w:rsidRPr="00D009AA" w:rsidRDefault="00D009AA" w:rsidP="007D026E">
      <w:pPr>
        <w:spacing w:after="0" w:line="240" w:lineRule="auto"/>
        <w:jc w:val="both"/>
        <w:rPr>
          <w:rFonts w:ascii="Times New Roman" w:eastAsia="Times New Roman" w:hAnsi="Times New Roman"/>
          <w:b/>
          <w:noProof/>
          <w:color w:val="000000" w:themeColor="text1"/>
          <w:sz w:val="24"/>
          <w:szCs w:val="24"/>
          <w:u w:color="000000"/>
          <w:lang w:val="ru-RU" w:eastAsia="uk-UA"/>
        </w:rPr>
      </w:pPr>
      <w:r w:rsidRPr="00D009AA">
        <w:rPr>
          <w:rFonts w:ascii="Times New Roman" w:eastAsia="Times New Roman" w:hAnsi="Times New Roman"/>
          <w:b/>
          <w:noProof/>
          <w:color w:val="000000" w:themeColor="text1"/>
          <w:sz w:val="24"/>
          <w:szCs w:val="24"/>
          <w:u w:color="000000"/>
          <w:lang w:val="en-US" w:eastAsia="uk-UA"/>
        </w:rPr>
        <w:t>06</w:t>
      </w:r>
      <w:r w:rsidR="00490E3B" w:rsidRPr="00D009AA">
        <w:rPr>
          <w:rFonts w:ascii="Times New Roman" w:eastAsia="Times New Roman" w:hAnsi="Times New Roman"/>
          <w:b/>
          <w:noProof/>
          <w:color w:val="000000" w:themeColor="text1"/>
          <w:sz w:val="24"/>
          <w:szCs w:val="24"/>
          <w:u w:color="000000"/>
          <w:lang w:eastAsia="uk-UA"/>
        </w:rPr>
        <w:t>.1</w:t>
      </w:r>
      <w:r w:rsidRPr="00D009AA">
        <w:rPr>
          <w:rFonts w:ascii="Times New Roman" w:eastAsia="Times New Roman" w:hAnsi="Times New Roman"/>
          <w:b/>
          <w:noProof/>
          <w:color w:val="000000" w:themeColor="text1"/>
          <w:sz w:val="24"/>
          <w:szCs w:val="24"/>
          <w:u w:color="000000"/>
          <w:lang w:val="en-US" w:eastAsia="uk-UA"/>
        </w:rPr>
        <w:t>2</w:t>
      </w:r>
      <w:r w:rsidR="00490E3B" w:rsidRPr="00D009AA">
        <w:rPr>
          <w:rFonts w:ascii="Times New Roman" w:eastAsia="Times New Roman" w:hAnsi="Times New Roman"/>
          <w:b/>
          <w:noProof/>
          <w:color w:val="000000" w:themeColor="text1"/>
          <w:sz w:val="24"/>
          <w:szCs w:val="24"/>
          <w:u w:color="000000"/>
          <w:lang w:eastAsia="uk-UA"/>
        </w:rPr>
        <w:t>.2021</w:t>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r>
      <w:r w:rsidR="00490E3B" w:rsidRPr="00D009AA">
        <w:rPr>
          <w:rFonts w:ascii="Times New Roman" w:eastAsia="Times New Roman" w:hAnsi="Times New Roman"/>
          <w:b/>
          <w:noProof/>
          <w:color w:val="000000" w:themeColor="text1"/>
          <w:sz w:val="24"/>
          <w:szCs w:val="24"/>
          <w:u w:color="000000"/>
          <w:lang w:eastAsia="uk-UA"/>
        </w:rPr>
        <w:tab/>
        <w:t xml:space="preserve">                                        15:00 каб. 511</w:t>
      </w:r>
    </w:p>
    <w:p w14:paraId="36F7BB86" w14:textId="77777777" w:rsidR="00490E3B" w:rsidRPr="007D026E" w:rsidRDefault="00490E3B" w:rsidP="007D026E">
      <w:pPr>
        <w:spacing w:after="0" w:line="240" w:lineRule="auto"/>
        <w:jc w:val="both"/>
        <w:rPr>
          <w:rFonts w:ascii="Times New Roman" w:eastAsia="Times New Roman" w:hAnsi="Times New Roman"/>
          <w:b/>
          <w:noProof/>
          <w:sz w:val="24"/>
          <w:szCs w:val="24"/>
          <w:u w:color="000000"/>
          <w:lang w:eastAsia="uk-UA"/>
        </w:rPr>
      </w:pPr>
    </w:p>
    <w:p w14:paraId="58E1E323" w14:textId="77777777" w:rsidR="00490E3B" w:rsidRPr="007D026E" w:rsidRDefault="00490E3B" w:rsidP="007D026E">
      <w:pPr>
        <w:spacing w:after="0" w:line="240" w:lineRule="auto"/>
        <w:jc w:val="both"/>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 xml:space="preserve">Запрошені: </w:t>
      </w:r>
    </w:p>
    <w:p w14:paraId="6CD39F49" w14:textId="77777777" w:rsidR="00490E3B" w:rsidRPr="007D026E" w:rsidRDefault="00490E3B" w:rsidP="007D026E">
      <w:pPr>
        <w:spacing w:after="0" w:line="240" w:lineRule="auto"/>
        <w:jc w:val="both"/>
        <w:rPr>
          <w:rFonts w:ascii="Times New Roman" w:eastAsia="Times New Roman" w:hAnsi="Times New Roman"/>
          <w:noProof/>
          <w:sz w:val="24"/>
          <w:szCs w:val="24"/>
          <w:u w:color="000000"/>
          <w:lang w:eastAsia="uk-UA"/>
        </w:rPr>
      </w:pPr>
      <w:r w:rsidRPr="007D026E">
        <w:rPr>
          <w:rFonts w:ascii="Times New Roman" w:eastAsia="Times New Roman" w:hAnsi="Times New Roman"/>
          <w:b/>
          <w:noProof/>
          <w:sz w:val="24"/>
          <w:szCs w:val="24"/>
          <w:u w:color="000000"/>
          <w:lang w:eastAsia="uk-UA"/>
        </w:rPr>
        <w:t xml:space="preserve">Ю. Андрієнко - </w:t>
      </w:r>
      <w:r w:rsidRPr="007D026E">
        <w:rPr>
          <w:rFonts w:ascii="Times New Roman" w:eastAsia="Times New Roman" w:hAnsi="Times New Roman"/>
          <w:noProof/>
          <w:sz w:val="24"/>
          <w:szCs w:val="24"/>
          <w:u w:color="000000"/>
          <w:lang w:eastAsia="uk-UA"/>
        </w:rPr>
        <w:t>заступник міського голови;</w:t>
      </w:r>
    </w:p>
    <w:p w14:paraId="0D92B11A" w14:textId="77777777" w:rsidR="00490E3B" w:rsidRPr="007D026E" w:rsidRDefault="00490E3B" w:rsidP="007D026E">
      <w:pPr>
        <w:spacing w:after="0" w:line="240" w:lineRule="auto"/>
        <w:jc w:val="both"/>
        <w:rPr>
          <w:rFonts w:ascii="Times New Roman" w:eastAsia="Times New Roman" w:hAnsi="Times New Roman"/>
          <w:noProof/>
          <w:sz w:val="24"/>
          <w:szCs w:val="24"/>
          <w:u w:color="000000"/>
          <w:lang w:eastAsia="uk-UA"/>
        </w:rPr>
      </w:pPr>
      <w:r w:rsidRPr="007D026E">
        <w:rPr>
          <w:rFonts w:ascii="Times New Roman" w:eastAsia="Times New Roman" w:hAnsi="Times New Roman"/>
          <w:b/>
          <w:noProof/>
          <w:sz w:val="24"/>
          <w:szCs w:val="24"/>
          <w:u w:color="000000"/>
          <w:lang w:eastAsia="uk-UA"/>
        </w:rPr>
        <w:t xml:space="preserve">А.Цимбал </w:t>
      </w:r>
      <w:r w:rsidRPr="007D026E">
        <w:rPr>
          <w:rFonts w:ascii="Times New Roman" w:eastAsia="Times New Roman" w:hAnsi="Times New Roman"/>
          <w:noProof/>
          <w:sz w:val="24"/>
          <w:szCs w:val="24"/>
          <w:u w:color="000000"/>
          <w:lang w:eastAsia="uk-UA"/>
        </w:rPr>
        <w:t>– директор департаменту архітектури і містобудування Миколаївської міської ради – головний архітектор м. Миколаєва;</w:t>
      </w:r>
    </w:p>
    <w:p w14:paraId="4FA0F668" w14:textId="77777777" w:rsidR="00490E3B" w:rsidRPr="007D026E" w:rsidRDefault="00490E3B" w:rsidP="007D026E">
      <w:pPr>
        <w:spacing w:after="0" w:line="240" w:lineRule="auto"/>
        <w:jc w:val="both"/>
        <w:rPr>
          <w:rFonts w:ascii="Times New Roman" w:eastAsia="Times New Roman" w:hAnsi="Times New Roman"/>
          <w:noProof/>
          <w:sz w:val="24"/>
          <w:szCs w:val="24"/>
          <w:u w:color="000000"/>
          <w:lang w:eastAsia="uk-UA"/>
        </w:rPr>
      </w:pPr>
      <w:r w:rsidRPr="007D026E">
        <w:rPr>
          <w:rFonts w:ascii="Times New Roman" w:eastAsia="Times New Roman" w:hAnsi="Times New Roman"/>
          <w:b/>
          <w:noProof/>
          <w:sz w:val="24"/>
          <w:szCs w:val="24"/>
          <w:u w:color="000000"/>
          <w:lang w:eastAsia="uk-UA"/>
        </w:rPr>
        <w:t>М.Горішня –</w:t>
      </w:r>
      <w:r w:rsidRPr="007D026E">
        <w:rPr>
          <w:rFonts w:ascii="Times New Roman" w:eastAsia="Times New Roman" w:hAnsi="Times New Roman"/>
          <w:noProof/>
          <w:sz w:val="24"/>
          <w:szCs w:val="24"/>
          <w:u w:color="000000"/>
          <w:lang w:eastAsia="uk-UA"/>
        </w:rPr>
        <w:t>начальник управління земельних ресурсів Миколаївської міської ради;</w:t>
      </w:r>
    </w:p>
    <w:p w14:paraId="6D19C3F4" w14:textId="77777777" w:rsidR="00490E3B" w:rsidRPr="007D026E" w:rsidRDefault="00490E3B" w:rsidP="007D026E">
      <w:pPr>
        <w:spacing w:after="0" w:line="240" w:lineRule="auto"/>
        <w:jc w:val="both"/>
        <w:rPr>
          <w:rFonts w:ascii="Times New Roman" w:eastAsiaTheme="minorHAnsi" w:hAnsi="Times New Roman"/>
          <w:sz w:val="24"/>
          <w:szCs w:val="24"/>
        </w:rPr>
      </w:pPr>
      <w:r w:rsidRPr="007D026E">
        <w:rPr>
          <w:rFonts w:ascii="Times New Roman" w:eastAsiaTheme="minorHAnsi" w:hAnsi="Times New Roman"/>
          <w:b/>
          <w:bCs/>
          <w:sz w:val="24"/>
          <w:szCs w:val="24"/>
        </w:rPr>
        <w:t xml:space="preserve">А. </w:t>
      </w:r>
      <w:proofErr w:type="spellStart"/>
      <w:r w:rsidRPr="007D026E">
        <w:rPr>
          <w:rFonts w:ascii="Times New Roman" w:eastAsiaTheme="minorHAnsi" w:hAnsi="Times New Roman"/>
          <w:b/>
          <w:bCs/>
          <w:sz w:val="24"/>
          <w:szCs w:val="24"/>
        </w:rPr>
        <w:t>Єльєшевич</w:t>
      </w:r>
      <w:proofErr w:type="spellEnd"/>
      <w:r w:rsidRPr="007D026E">
        <w:rPr>
          <w:rFonts w:ascii="Times New Roman" w:eastAsiaTheme="minorHAnsi" w:hAnsi="Times New Roman"/>
          <w:sz w:val="24"/>
          <w:szCs w:val="24"/>
        </w:rPr>
        <w:t xml:space="preserve"> – представник відділу геоінформаційних технологій управління земельних ресурсів Миколаївської міської ради;</w:t>
      </w:r>
    </w:p>
    <w:p w14:paraId="107F4F1F" w14:textId="77777777" w:rsidR="00490E3B" w:rsidRPr="007D026E" w:rsidRDefault="00490E3B" w:rsidP="007D026E">
      <w:pPr>
        <w:spacing w:after="0" w:line="240" w:lineRule="auto"/>
        <w:rPr>
          <w:rFonts w:ascii="Times New Roman" w:eastAsiaTheme="minorHAnsi" w:hAnsi="Times New Roman"/>
          <w:sz w:val="24"/>
          <w:szCs w:val="24"/>
        </w:rPr>
      </w:pPr>
      <w:r w:rsidRPr="007D026E">
        <w:rPr>
          <w:rFonts w:ascii="Times New Roman" w:eastAsiaTheme="minorHAnsi" w:hAnsi="Times New Roman"/>
          <w:sz w:val="24"/>
          <w:szCs w:val="24"/>
        </w:rPr>
        <w:t>Представник юридичного департаменту Миколаївської міської ради;</w:t>
      </w:r>
    </w:p>
    <w:p w14:paraId="7F0B05E4" w14:textId="77777777" w:rsidR="00490E3B" w:rsidRPr="007D026E" w:rsidRDefault="00490E3B" w:rsidP="007D026E">
      <w:pPr>
        <w:spacing w:after="0" w:line="240" w:lineRule="auto"/>
        <w:rPr>
          <w:rFonts w:ascii="Times New Roman" w:hAnsi="Times New Roman"/>
          <w:sz w:val="24"/>
          <w:szCs w:val="24"/>
        </w:rPr>
      </w:pPr>
    </w:p>
    <w:p w14:paraId="64EDED6B"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ПОРЯДОК ДЕННИЙ:</w:t>
      </w:r>
    </w:p>
    <w:p w14:paraId="16BA09CD"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p>
    <w:p w14:paraId="7A16AE79"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r w:rsidRPr="007D026E">
        <w:rPr>
          <w:rFonts w:ascii="Times New Roman" w:eastAsiaTheme="minorHAnsi" w:hAnsi="Times New Roman"/>
          <w:sz w:val="24"/>
          <w:szCs w:val="24"/>
        </w:rPr>
        <w:t>Організаційні питання діяльності комісії.</w:t>
      </w:r>
    </w:p>
    <w:p w14:paraId="53305037"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proofErr w:type="spellStart"/>
      <w:r w:rsidRPr="007D026E">
        <w:rPr>
          <w:rFonts w:ascii="Times New Roman" w:eastAsiaTheme="minorHAnsi" w:hAnsi="Times New Roman"/>
          <w:sz w:val="24"/>
          <w:szCs w:val="24"/>
        </w:rPr>
        <w:t>Проєкти</w:t>
      </w:r>
      <w:proofErr w:type="spellEnd"/>
      <w:r w:rsidRPr="007D026E">
        <w:rPr>
          <w:rFonts w:ascii="Times New Roman" w:eastAsiaTheme="minorHAnsi" w:hAnsi="Times New Roman"/>
          <w:sz w:val="24"/>
          <w:szCs w:val="24"/>
        </w:rPr>
        <w:t xml:space="preserve"> рішень розроблені відповідними виконавчими органами Ради та їх посадовими особами.</w:t>
      </w:r>
    </w:p>
    <w:p w14:paraId="7F823C59"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r w:rsidRPr="007D026E">
        <w:rPr>
          <w:rFonts w:ascii="Times New Roman" w:eastAsiaTheme="minorHAnsi" w:hAnsi="Times New Roman"/>
          <w:sz w:val="24"/>
          <w:szCs w:val="24"/>
        </w:rPr>
        <w:t>Розгляд інформації відділів, управлінь, департаментів виконкому, адміністрацій районів та інших установ міста з питань що віднесені до діяльності постійної комісії.</w:t>
      </w:r>
    </w:p>
    <w:p w14:paraId="4E018897" w14:textId="5CD60855" w:rsidR="00DD109C" w:rsidRPr="00CF086B" w:rsidRDefault="00490E3B" w:rsidP="007D026E">
      <w:pPr>
        <w:numPr>
          <w:ilvl w:val="0"/>
          <w:numId w:val="1"/>
        </w:numPr>
        <w:spacing w:after="0" w:line="240" w:lineRule="auto"/>
        <w:ind w:left="284" w:hanging="284"/>
        <w:jc w:val="both"/>
        <w:rPr>
          <w:rFonts w:ascii="Times New Roman" w:eastAsiaTheme="minorHAnsi" w:hAnsi="Times New Roman"/>
          <w:sz w:val="24"/>
          <w:szCs w:val="24"/>
        </w:rPr>
      </w:pPr>
      <w:proofErr w:type="spellStart"/>
      <w:r w:rsidRPr="007D026E">
        <w:rPr>
          <w:rFonts w:ascii="Times New Roman" w:eastAsiaTheme="minorHAnsi" w:hAnsi="Times New Roman"/>
          <w:sz w:val="24"/>
          <w:szCs w:val="24"/>
          <w:lang w:val="ru-RU"/>
        </w:rPr>
        <w:t>Різне</w:t>
      </w:r>
      <w:proofErr w:type="spellEnd"/>
      <w:r w:rsidRPr="007D026E">
        <w:rPr>
          <w:rFonts w:ascii="Times New Roman" w:eastAsiaTheme="minorHAnsi" w:hAnsi="Times New Roman"/>
          <w:sz w:val="24"/>
          <w:szCs w:val="24"/>
          <w:lang w:val="ru-RU"/>
        </w:rPr>
        <w:t>.</w:t>
      </w:r>
    </w:p>
    <w:p w14:paraId="7887D128" w14:textId="77777777" w:rsidR="0090210D" w:rsidRPr="007D026E" w:rsidRDefault="0090210D"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t>Розділ 2</w:t>
      </w:r>
      <w:bookmarkEnd w:id="0"/>
    </w:p>
    <w:p w14:paraId="0D6FF028" w14:textId="77777777" w:rsidR="0090210D" w:rsidRPr="007D026E" w:rsidRDefault="0090210D" w:rsidP="007D026E">
      <w:pPr>
        <w:spacing w:after="0" w:line="240" w:lineRule="auto"/>
        <w:jc w:val="both"/>
        <w:rPr>
          <w:rFonts w:ascii="Times New Roman" w:eastAsiaTheme="minorHAnsi" w:hAnsi="Times New Roman"/>
          <w:b/>
          <w:bCs/>
          <w:sz w:val="24"/>
          <w:szCs w:val="24"/>
        </w:rPr>
      </w:pPr>
      <w:r w:rsidRPr="007D026E">
        <w:rPr>
          <w:rFonts w:ascii="Times New Roman" w:eastAsiaTheme="minorHAnsi" w:hAnsi="Times New Roman"/>
          <w:b/>
          <w:bCs/>
          <w:sz w:val="24"/>
          <w:szCs w:val="24"/>
        </w:rPr>
        <w:t>Проєкти рішень розроблені відповідними виконавчими органами Ради та їх посадовими особами.</w:t>
      </w:r>
    </w:p>
    <w:p w14:paraId="6DED714F" w14:textId="527A21EC" w:rsidR="008F0D26" w:rsidRDefault="008F0D26" w:rsidP="007D026E">
      <w:pPr>
        <w:tabs>
          <w:tab w:val="decimal" w:pos="9204"/>
        </w:tabs>
        <w:spacing w:after="0" w:line="240" w:lineRule="auto"/>
        <w:rPr>
          <w:rFonts w:ascii="Times New Roman" w:eastAsia="Times New Roman" w:hAnsi="Times New Roman"/>
          <w:i/>
          <w:sz w:val="24"/>
          <w:szCs w:val="24"/>
        </w:rPr>
      </w:pPr>
    </w:p>
    <w:p w14:paraId="32743626" w14:textId="44187CCD" w:rsidR="00ED2401" w:rsidRPr="00ED2401" w:rsidRDefault="00ED2401" w:rsidP="00ED2401">
      <w:pPr>
        <w:tabs>
          <w:tab w:val="decimal" w:pos="9204"/>
        </w:tabs>
        <w:spacing w:after="0" w:line="240" w:lineRule="auto"/>
        <w:jc w:val="center"/>
        <w:rPr>
          <w:rFonts w:ascii="Times New Roman" w:eastAsia="Times New Roman" w:hAnsi="Times New Roman"/>
          <w:b/>
          <w:bCs/>
          <w:iCs/>
          <w:sz w:val="24"/>
          <w:szCs w:val="24"/>
        </w:rPr>
      </w:pPr>
      <w:r w:rsidRPr="00ED2401">
        <w:rPr>
          <w:rFonts w:ascii="Times New Roman" w:eastAsia="Times New Roman" w:hAnsi="Times New Roman"/>
          <w:b/>
          <w:bCs/>
          <w:iCs/>
          <w:sz w:val="24"/>
          <w:szCs w:val="24"/>
        </w:rPr>
        <w:t xml:space="preserve">Н О В І   П И Т А Н </w:t>
      </w:r>
      <w:proofErr w:type="spellStart"/>
      <w:r w:rsidRPr="00ED2401">
        <w:rPr>
          <w:rFonts w:ascii="Times New Roman" w:eastAsia="Times New Roman" w:hAnsi="Times New Roman"/>
          <w:b/>
          <w:bCs/>
          <w:iCs/>
          <w:sz w:val="24"/>
          <w:szCs w:val="24"/>
        </w:rPr>
        <w:t>Н</w:t>
      </w:r>
      <w:proofErr w:type="spellEnd"/>
      <w:r w:rsidRPr="00ED2401">
        <w:rPr>
          <w:rFonts w:ascii="Times New Roman" w:eastAsia="Times New Roman" w:hAnsi="Times New Roman"/>
          <w:b/>
          <w:bCs/>
          <w:iCs/>
          <w:sz w:val="24"/>
          <w:szCs w:val="24"/>
        </w:rPr>
        <w:t xml:space="preserve"> Я</w:t>
      </w:r>
    </w:p>
    <w:p w14:paraId="1A861DD0" w14:textId="56D6F466" w:rsidR="00680FD0" w:rsidRPr="007D026E" w:rsidRDefault="00680FD0" w:rsidP="007D026E">
      <w:pPr>
        <w:pStyle w:val="a3"/>
        <w:numPr>
          <w:ilvl w:val="0"/>
          <w:numId w:val="29"/>
        </w:numPr>
        <w:spacing w:after="0" w:line="240" w:lineRule="auto"/>
        <w:rPr>
          <w:rFonts w:ascii="Times New Roman" w:eastAsia="Times New Roman" w:hAnsi="Times New Roman"/>
          <w:sz w:val="24"/>
          <w:szCs w:val="24"/>
          <w:lang w:eastAsia="ru-RU"/>
        </w:rPr>
      </w:pPr>
      <w:r w:rsidRPr="007D026E">
        <w:rPr>
          <w:rFonts w:ascii="Times New Roman" w:eastAsia="Times New Roman" w:hAnsi="Times New Roman"/>
          <w:sz w:val="24"/>
          <w:szCs w:val="24"/>
          <w:lang w:val="en-US" w:eastAsia="ru-RU"/>
        </w:rPr>
        <w:t>S</w:t>
      </w:r>
      <w:r w:rsidRPr="007D026E">
        <w:rPr>
          <w:rFonts w:ascii="Times New Roman" w:eastAsia="Times New Roman" w:hAnsi="Times New Roman"/>
          <w:sz w:val="24"/>
          <w:szCs w:val="24"/>
          <w:lang w:eastAsia="ru-RU"/>
        </w:rPr>
        <w:t>-</w:t>
      </w:r>
      <w:proofErr w:type="spellStart"/>
      <w:r w:rsidRPr="007D026E">
        <w:rPr>
          <w:rFonts w:ascii="Times New Roman" w:eastAsia="Times New Roman" w:hAnsi="Times New Roman"/>
          <w:sz w:val="24"/>
          <w:szCs w:val="24"/>
          <w:lang w:val="ru-RU" w:eastAsia="ru-RU"/>
        </w:rPr>
        <w:t>zr</w:t>
      </w:r>
      <w:proofErr w:type="spellEnd"/>
      <w:r w:rsidRPr="007D026E">
        <w:rPr>
          <w:rFonts w:ascii="Times New Roman" w:eastAsia="Times New Roman" w:hAnsi="Times New Roman"/>
          <w:sz w:val="24"/>
          <w:szCs w:val="24"/>
          <w:lang w:eastAsia="ru-RU"/>
        </w:rPr>
        <w:t>-16/27</w:t>
      </w:r>
    </w:p>
    <w:p w14:paraId="48D8B623"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3CD03CD9" w14:textId="753F49BC" w:rsidR="00680FD0" w:rsidRPr="007D026E" w:rsidRDefault="00680FD0" w:rsidP="007D026E">
      <w:pPr>
        <w:spacing w:after="0" w:line="240" w:lineRule="auto"/>
        <w:ind w:right="161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спільну сумісну власність   земельної ділянки  </w:t>
      </w:r>
      <w:r w:rsidRPr="007D026E">
        <w:rPr>
          <w:rFonts w:ascii="Times New Roman" w:hAnsi="Times New Roman"/>
          <w:sz w:val="24"/>
          <w:szCs w:val="24"/>
        </w:rPr>
        <w:t>громадянкам</w:t>
      </w:r>
      <w:r w:rsidRPr="007D026E">
        <w:rPr>
          <w:rFonts w:ascii="Times New Roman" w:eastAsia="Times New Roman" w:hAnsi="Times New Roman"/>
          <w:sz w:val="24"/>
          <w:szCs w:val="24"/>
          <w:lang w:eastAsia="ru-RU"/>
        </w:rPr>
        <w:t xml:space="preserve"> Голик Любові Володимирівні та  </w:t>
      </w:r>
      <w:proofErr w:type="spellStart"/>
      <w:r w:rsidRPr="007D026E">
        <w:rPr>
          <w:rFonts w:ascii="Times New Roman" w:eastAsia="Times New Roman" w:hAnsi="Times New Roman"/>
          <w:sz w:val="24"/>
          <w:szCs w:val="24"/>
          <w:lang w:eastAsia="ru-RU"/>
        </w:rPr>
        <w:t>Нікітіній</w:t>
      </w:r>
      <w:proofErr w:type="spellEnd"/>
      <w:r w:rsidRPr="007D026E">
        <w:rPr>
          <w:rFonts w:ascii="Times New Roman" w:eastAsia="Times New Roman" w:hAnsi="Times New Roman"/>
          <w:sz w:val="24"/>
          <w:szCs w:val="24"/>
          <w:lang w:eastAsia="ru-RU"/>
        </w:rPr>
        <w:t xml:space="preserve">  Ганні Петрівні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  у Заводському районі   м. Миколаєва</w:t>
      </w:r>
    </w:p>
    <w:p w14:paraId="1BBB2C66"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76A2F72E" w14:textId="01B88203" w:rsidR="00680FD0" w:rsidRPr="007D026E" w:rsidRDefault="00680FD0" w:rsidP="007D026E">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eastAsia="ru-RU"/>
        </w:rPr>
        <w:t>Розглянувши звернення громадянок,</w:t>
      </w:r>
      <w:r w:rsidRPr="007D026E">
        <w:rPr>
          <w:rFonts w:ascii="Times New Roman" w:hAnsi="Times New Roman"/>
          <w:color w:val="000000"/>
          <w:spacing w:val="-2"/>
          <w:sz w:val="24"/>
          <w:szCs w:val="24"/>
        </w:rPr>
        <w:t xml:space="preserve"> дозвільну справу номер 161/Пз-20 від 10.02.2020,</w:t>
      </w:r>
      <w:r w:rsidRPr="007D026E">
        <w:rPr>
          <w:rFonts w:ascii="Times New Roman" w:eastAsia="Times New Roman" w:hAnsi="Times New Roman"/>
          <w:sz w:val="24"/>
          <w:szCs w:val="24"/>
          <w:lang w:eastAsia="ru-RU"/>
        </w:rPr>
        <w:t xml:space="preserve">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Земельним</w:t>
      </w:r>
      <w:proofErr w:type="spellEnd"/>
      <w:r w:rsidRPr="007D026E">
        <w:rPr>
          <w:rFonts w:ascii="Times New Roman" w:eastAsia="Times New Roman" w:hAnsi="Times New Roman"/>
          <w:sz w:val="24"/>
          <w:szCs w:val="24"/>
          <w:lang w:val="ru-RU" w:eastAsia="ru-RU"/>
        </w:rPr>
        <w:t xml:space="preserve"> кодексом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Законами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“Про </w:t>
      </w:r>
      <w:proofErr w:type="spellStart"/>
      <w:r w:rsidRPr="007D026E">
        <w:rPr>
          <w:rFonts w:ascii="Times New Roman" w:eastAsia="Times New Roman" w:hAnsi="Times New Roman"/>
          <w:sz w:val="24"/>
          <w:szCs w:val="24"/>
          <w:lang w:val="ru-RU" w:eastAsia="ru-RU"/>
        </w:rPr>
        <w:t>землеустрій</w:t>
      </w:r>
      <w:proofErr w:type="spellEnd"/>
      <w:r w:rsidRPr="007D026E">
        <w:rPr>
          <w:rFonts w:ascii="Times New Roman" w:eastAsia="Times New Roman" w:hAnsi="Times New Roman"/>
          <w:sz w:val="24"/>
          <w:szCs w:val="24"/>
          <w:lang w:val="ru-RU" w:eastAsia="ru-RU"/>
        </w:rPr>
        <w:t xml:space="preserve">”, “Про </w:t>
      </w:r>
      <w:proofErr w:type="spellStart"/>
      <w:r w:rsidRPr="007D026E">
        <w:rPr>
          <w:rFonts w:ascii="Times New Roman" w:eastAsia="Times New Roman" w:hAnsi="Times New Roman"/>
          <w:sz w:val="24"/>
          <w:szCs w:val="24"/>
          <w:lang w:val="ru-RU" w:eastAsia="ru-RU"/>
        </w:rPr>
        <w:t>місцеве</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самоврядування</w:t>
      </w:r>
      <w:proofErr w:type="spellEnd"/>
      <w:r w:rsidRPr="007D026E">
        <w:rPr>
          <w:rFonts w:ascii="Times New Roman" w:eastAsia="Times New Roman" w:hAnsi="Times New Roman"/>
          <w:sz w:val="24"/>
          <w:szCs w:val="24"/>
          <w:lang w:val="ru-RU" w:eastAsia="ru-RU"/>
        </w:rPr>
        <w:t xml:space="preserve"> в </w:t>
      </w:r>
      <w:proofErr w:type="spellStart"/>
      <w:r w:rsidRPr="007D026E">
        <w:rPr>
          <w:rFonts w:ascii="Times New Roman" w:eastAsia="Times New Roman" w:hAnsi="Times New Roman"/>
          <w:sz w:val="24"/>
          <w:szCs w:val="24"/>
          <w:lang w:val="ru-RU" w:eastAsia="ru-RU"/>
        </w:rPr>
        <w:t>Україні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міська</w:t>
      </w:r>
      <w:proofErr w:type="spellEnd"/>
      <w:r w:rsidRPr="007D026E">
        <w:rPr>
          <w:rFonts w:ascii="Times New Roman" w:eastAsia="Times New Roman" w:hAnsi="Times New Roman"/>
          <w:sz w:val="24"/>
          <w:szCs w:val="24"/>
          <w:lang w:val="ru-RU" w:eastAsia="ru-RU"/>
        </w:rPr>
        <w:t xml:space="preserve"> рада</w:t>
      </w:r>
    </w:p>
    <w:p w14:paraId="64F18D67" w14:textId="77777777" w:rsidR="00680FD0" w:rsidRPr="007D026E" w:rsidRDefault="00680FD0" w:rsidP="007D026E">
      <w:pPr>
        <w:spacing w:after="0" w:line="240" w:lineRule="auto"/>
        <w:ind w:firstLine="720"/>
        <w:jc w:val="both"/>
        <w:outlineLvl w:val="0"/>
        <w:rPr>
          <w:rFonts w:ascii="Times New Roman" w:eastAsia="Times New Roman" w:hAnsi="Times New Roman"/>
          <w:sz w:val="24"/>
          <w:szCs w:val="24"/>
          <w:lang w:val="ru-RU" w:eastAsia="ru-RU"/>
        </w:rPr>
      </w:pPr>
    </w:p>
    <w:p w14:paraId="7640B29B" w14:textId="31EDA4EF" w:rsidR="00680FD0" w:rsidRDefault="00680FD0" w:rsidP="007D026E">
      <w:pPr>
        <w:spacing w:after="0" w:line="240" w:lineRule="auto"/>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ВИРІШИЛА:</w:t>
      </w:r>
    </w:p>
    <w:p w14:paraId="04DD3992" w14:textId="77777777" w:rsidR="007D026E" w:rsidRPr="007D026E" w:rsidRDefault="007D026E" w:rsidP="007D026E">
      <w:pPr>
        <w:spacing w:after="0" w:line="240" w:lineRule="auto"/>
        <w:jc w:val="both"/>
        <w:outlineLvl w:val="0"/>
        <w:rPr>
          <w:rFonts w:ascii="Times New Roman" w:eastAsia="Times New Roman" w:hAnsi="Times New Roman"/>
          <w:sz w:val="24"/>
          <w:szCs w:val="24"/>
          <w:lang w:eastAsia="ru-RU"/>
        </w:rPr>
      </w:pPr>
    </w:p>
    <w:p w14:paraId="2B10C917" w14:textId="77777777" w:rsidR="00680FD0" w:rsidRPr="007D026E" w:rsidRDefault="00680FD0" w:rsidP="007D026E">
      <w:pPr>
        <w:tabs>
          <w:tab w:val="left" w:pos="3878"/>
        </w:tabs>
        <w:spacing w:after="0" w:line="240" w:lineRule="auto"/>
        <w:ind w:hanging="540"/>
        <w:jc w:val="both"/>
        <w:rPr>
          <w:rFonts w:ascii="Times New Roman" w:eastAsia="Times New Roman" w:hAnsi="Times New Roman"/>
          <w:sz w:val="24"/>
          <w:szCs w:val="24"/>
          <w:lang w:val="ru-RU" w:eastAsia="ru-RU"/>
        </w:rPr>
      </w:pPr>
      <w:r w:rsidRPr="007D026E">
        <w:rPr>
          <w:rFonts w:ascii="Times New Roman" w:hAnsi="Times New Roman"/>
          <w:sz w:val="24"/>
          <w:szCs w:val="24"/>
        </w:rPr>
        <w:lastRenderedPageBreak/>
        <w:t xml:space="preserve">                  1. </w:t>
      </w:r>
      <w:proofErr w:type="spellStart"/>
      <w:r w:rsidRPr="007D026E">
        <w:rPr>
          <w:rFonts w:ascii="Times New Roman" w:eastAsia="Times New Roman" w:hAnsi="Times New Roman"/>
          <w:sz w:val="24"/>
          <w:szCs w:val="24"/>
          <w:lang w:val="ru-RU" w:eastAsia="ru-RU"/>
        </w:rPr>
        <w:t>Затвердити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технічну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документацію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із</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встановлення</w:t>
      </w:r>
      <w:proofErr w:type="spellEnd"/>
      <w:r w:rsidRPr="007D026E">
        <w:rPr>
          <w:rFonts w:ascii="Times New Roman" w:eastAsia="Times New Roman" w:hAnsi="Times New Roman"/>
          <w:sz w:val="24"/>
          <w:szCs w:val="24"/>
          <w:lang w:val="ru-RU" w:eastAsia="ru-RU"/>
        </w:rPr>
        <w:t xml:space="preserve"> меж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в </w:t>
      </w:r>
      <w:proofErr w:type="spellStart"/>
      <w:r w:rsidRPr="007D026E">
        <w:rPr>
          <w:rFonts w:ascii="Times New Roman" w:eastAsia="Times New Roman" w:hAnsi="Times New Roman"/>
          <w:sz w:val="24"/>
          <w:szCs w:val="24"/>
          <w:lang w:val="ru-RU" w:eastAsia="ru-RU"/>
        </w:rPr>
        <w:t>натурі</w:t>
      </w:r>
      <w:proofErr w:type="spellEnd"/>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місцевості</w:t>
      </w:r>
      <w:proofErr w:type="spellEnd"/>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земельну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кадастровий</w:t>
      </w:r>
      <w:proofErr w:type="spellEnd"/>
      <w:r w:rsidRPr="007D026E">
        <w:rPr>
          <w:rFonts w:ascii="Times New Roman" w:eastAsia="Times New Roman" w:hAnsi="Times New Roman"/>
          <w:sz w:val="24"/>
          <w:szCs w:val="24"/>
          <w:lang w:val="ru-RU" w:eastAsia="ru-RU"/>
        </w:rPr>
        <w:t xml:space="preserve"> номер – 4810136300:</w:t>
      </w:r>
      <w:r w:rsidRPr="007D026E">
        <w:rPr>
          <w:rFonts w:ascii="Times New Roman" w:eastAsia="Times New Roman" w:hAnsi="Times New Roman"/>
          <w:sz w:val="24"/>
          <w:szCs w:val="24"/>
          <w:lang w:eastAsia="ru-RU"/>
        </w:rPr>
        <w:t>05</w:t>
      </w:r>
      <w:r w:rsidRPr="007D026E">
        <w:rPr>
          <w:rFonts w:ascii="Times New Roman" w:eastAsia="Times New Roman" w:hAnsi="Times New Roman"/>
          <w:sz w:val="24"/>
          <w:szCs w:val="24"/>
          <w:lang w:val="ru-RU" w:eastAsia="ru-RU"/>
        </w:rPr>
        <w:t>:0</w:t>
      </w:r>
      <w:r w:rsidRPr="007D026E">
        <w:rPr>
          <w:rFonts w:ascii="Times New Roman" w:eastAsia="Times New Roman" w:hAnsi="Times New Roman"/>
          <w:sz w:val="24"/>
          <w:szCs w:val="24"/>
          <w:lang w:eastAsia="ru-RU"/>
        </w:rPr>
        <w:t>17</w:t>
      </w:r>
      <w:r w:rsidRPr="007D026E">
        <w:rPr>
          <w:rFonts w:ascii="Times New Roman" w:eastAsia="Times New Roman" w:hAnsi="Times New Roman"/>
          <w:sz w:val="24"/>
          <w:szCs w:val="24"/>
          <w:lang w:val="ru-RU" w:eastAsia="ru-RU"/>
        </w:rPr>
        <w:t>:0</w:t>
      </w:r>
      <w:r w:rsidRPr="007D026E">
        <w:rPr>
          <w:rFonts w:ascii="Times New Roman" w:eastAsia="Times New Roman" w:hAnsi="Times New Roman"/>
          <w:sz w:val="24"/>
          <w:szCs w:val="24"/>
          <w:lang w:eastAsia="ru-RU"/>
        </w:rPr>
        <w:t>014</w:t>
      </w:r>
      <w:proofErr w:type="gramStart"/>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загальною</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625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eastAsia="ru-RU"/>
        </w:rPr>
        <w:t xml:space="preserve">, з метою передачі її у  спільну сумісну власність, </w:t>
      </w:r>
      <w:r w:rsidRPr="007D026E">
        <w:rPr>
          <w:rFonts w:ascii="Times New Roman" w:eastAsia="Times New Roman" w:hAnsi="Times New Roman"/>
          <w:sz w:val="24"/>
          <w:szCs w:val="24"/>
          <w:lang w:val="ru-RU" w:eastAsia="ru-RU"/>
        </w:rPr>
        <w:t xml:space="preserve">з </w:t>
      </w:r>
      <w:proofErr w:type="spellStart"/>
      <w:r w:rsidRPr="007D026E">
        <w:rPr>
          <w:rFonts w:ascii="Times New Roman" w:eastAsia="Times New Roman" w:hAnsi="Times New Roman"/>
          <w:sz w:val="24"/>
          <w:szCs w:val="24"/>
          <w:lang w:val="ru-RU" w:eastAsia="ru-RU"/>
        </w:rPr>
        <w:t>віднесенням</w:t>
      </w:r>
      <w:proofErr w:type="spellEnd"/>
      <w:r w:rsidRPr="007D026E">
        <w:rPr>
          <w:rFonts w:ascii="Times New Roman" w:eastAsia="Times New Roman" w:hAnsi="Times New Roman"/>
          <w:sz w:val="24"/>
          <w:szCs w:val="24"/>
          <w:lang w:val="ru-RU" w:eastAsia="ru-RU"/>
        </w:rPr>
        <w:t xml:space="preserve"> ї</w:t>
      </w:r>
      <w:r w:rsidRPr="007D026E">
        <w:rPr>
          <w:rFonts w:ascii="Times New Roman" w:eastAsia="Times New Roman" w:hAnsi="Times New Roman"/>
          <w:sz w:val="24"/>
          <w:szCs w:val="24"/>
          <w:lang w:eastAsia="ru-RU"/>
        </w:rPr>
        <w:t>ї</w:t>
      </w:r>
      <w:r w:rsidRPr="007D026E">
        <w:rPr>
          <w:rFonts w:ascii="Times New Roman" w:eastAsia="Times New Roman" w:hAnsi="Times New Roman"/>
          <w:sz w:val="24"/>
          <w:szCs w:val="24"/>
          <w:lang w:val="ru-RU" w:eastAsia="ru-RU"/>
        </w:rPr>
        <w:t xml:space="preserve"> до земель </w:t>
      </w:r>
      <w:proofErr w:type="spellStart"/>
      <w:r w:rsidRPr="007D026E">
        <w:rPr>
          <w:rFonts w:ascii="Times New Roman" w:eastAsia="Times New Roman" w:hAnsi="Times New Roman"/>
          <w:sz w:val="24"/>
          <w:szCs w:val="24"/>
          <w:lang w:val="ru-RU" w:eastAsia="ru-RU"/>
        </w:rPr>
        <w:t>житлової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забудови</w:t>
      </w:r>
      <w:proofErr w:type="spellEnd"/>
      <w:r w:rsidRPr="007D026E">
        <w:rPr>
          <w:rFonts w:ascii="Times New Roman" w:eastAsia="Times New Roman" w:hAnsi="Times New Roman"/>
          <w:sz w:val="24"/>
          <w:szCs w:val="24"/>
          <w:lang w:val="ru-RU" w:eastAsia="ru-RU"/>
        </w:rPr>
        <w:t xml:space="preserve">, для </w:t>
      </w:r>
      <w:r w:rsidRPr="007D026E">
        <w:rPr>
          <w:rFonts w:ascii="Times New Roman" w:eastAsia="Times New Roman" w:hAnsi="Times New Roman"/>
          <w:sz w:val="24"/>
          <w:szCs w:val="24"/>
          <w:lang w:eastAsia="ru-RU"/>
        </w:rPr>
        <w:t xml:space="preserve"> будівництва та </w:t>
      </w:r>
      <w:proofErr w:type="spellStart"/>
      <w:r w:rsidRPr="007D026E">
        <w:rPr>
          <w:rFonts w:ascii="Times New Roman" w:eastAsia="Times New Roman" w:hAnsi="Times New Roman"/>
          <w:sz w:val="24"/>
          <w:szCs w:val="24"/>
          <w:lang w:val="ru-RU" w:eastAsia="ru-RU"/>
        </w:rPr>
        <w:t>обслуговування</w:t>
      </w:r>
      <w:proofErr w:type="spellEnd"/>
      <w:r w:rsidRPr="007D026E">
        <w:rPr>
          <w:rFonts w:ascii="Times New Roman" w:eastAsia="Times New Roman" w:hAnsi="Times New Roman"/>
          <w:sz w:val="24"/>
          <w:szCs w:val="24"/>
          <w:lang w:val="ru-RU" w:eastAsia="ru-RU"/>
        </w:rPr>
        <w:t xml:space="preserve"> жилого </w:t>
      </w:r>
      <w:proofErr w:type="spellStart"/>
      <w:r w:rsidRPr="007D026E">
        <w:rPr>
          <w:rFonts w:ascii="Times New Roman" w:eastAsia="Times New Roman" w:hAnsi="Times New Roman"/>
          <w:sz w:val="24"/>
          <w:szCs w:val="24"/>
          <w:lang w:val="ru-RU" w:eastAsia="ru-RU"/>
        </w:rPr>
        <w:t>будинку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господарських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будівель</w:t>
      </w:r>
      <w:proofErr w:type="spellEnd"/>
      <w:r w:rsidRPr="007D026E">
        <w:rPr>
          <w:rFonts w:ascii="Times New Roman" w:eastAsia="Times New Roman" w:hAnsi="Times New Roman"/>
          <w:sz w:val="24"/>
          <w:szCs w:val="24"/>
          <w:lang w:val="ru-RU" w:eastAsia="ru-RU"/>
        </w:rPr>
        <w:t xml:space="preserve">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w:t>
      </w:r>
    </w:p>
    <w:p w14:paraId="3DFF36AC" w14:textId="77777777" w:rsidR="00680FD0" w:rsidRPr="007D026E" w:rsidRDefault="00680FD0" w:rsidP="007D026E">
      <w:pPr>
        <w:suppressAutoHyphens/>
        <w:autoSpaceDE w:val="0"/>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Земельна ділянка згідно з переліком обмежень щодо використання земельної ділянки (додаток 6 до  Порядку ведення Державного земельного кадастру), затвердженого  постановою Кабінету Міністрів України від 17.10.2012 за № 1051, має обмеження у використанні:</w:t>
      </w:r>
    </w:p>
    <w:p w14:paraId="02E12A9F" w14:textId="77777777" w:rsidR="00680FD0" w:rsidRPr="007D026E" w:rsidRDefault="00680FD0" w:rsidP="007D026E">
      <w:pPr>
        <w:suppressAutoHyphens/>
        <w:autoSpaceDE w:val="0"/>
        <w:spacing w:after="0" w:line="240" w:lineRule="auto"/>
        <w:ind w:firstLine="567"/>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-01.05-«охоронна зона навколо (вздовж)  об’єкта енергетичної системи» на частину земельної ділянки площею 26 </w:t>
      </w:r>
      <w:proofErr w:type="spellStart"/>
      <w:r w:rsidRPr="007D026E">
        <w:rPr>
          <w:rFonts w:ascii="Times New Roman" w:eastAsia="Times New Roman" w:hAnsi="Times New Roman"/>
          <w:sz w:val="24"/>
          <w:szCs w:val="24"/>
          <w:lang w:eastAsia="zh-CN"/>
        </w:rPr>
        <w:t>кв.м</w:t>
      </w:r>
      <w:proofErr w:type="spellEnd"/>
      <w:r w:rsidRPr="007D026E">
        <w:rPr>
          <w:rFonts w:ascii="Times New Roman" w:eastAsia="Times New Roman" w:hAnsi="Times New Roman"/>
          <w:sz w:val="24"/>
          <w:szCs w:val="24"/>
          <w:lang w:eastAsia="zh-CN"/>
        </w:rPr>
        <w:t xml:space="preserve">. </w:t>
      </w:r>
    </w:p>
    <w:p w14:paraId="132CC9D7" w14:textId="46F021C9" w:rsidR="00680FD0" w:rsidRPr="007D026E" w:rsidRDefault="00680FD0" w:rsidP="007D026E">
      <w:pPr>
        <w:tabs>
          <w:tab w:val="left" w:pos="3878"/>
        </w:tabs>
        <w:spacing w:after="0" w:line="240" w:lineRule="auto"/>
        <w:ind w:hanging="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1.1.  Надати  громадянкам Голик Любові Володимирівні та  </w:t>
      </w:r>
      <w:proofErr w:type="spellStart"/>
      <w:r w:rsidRPr="007D026E">
        <w:rPr>
          <w:rFonts w:ascii="Times New Roman" w:eastAsia="Times New Roman" w:hAnsi="Times New Roman"/>
          <w:sz w:val="24"/>
          <w:szCs w:val="24"/>
          <w:lang w:eastAsia="ru-RU"/>
        </w:rPr>
        <w:t>Нікітіній</w:t>
      </w:r>
      <w:proofErr w:type="spellEnd"/>
      <w:r w:rsidRPr="007D026E">
        <w:rPr>
          <w:rFonts w:ascii="Times New Roman" w:eastAsia="Times New Roman" w:hAnsi="Times New Roman"/>
          <w:sz w:val="24"/>
          <w:szCs w:val="24"/>
          <w:lang w:eastAsia="ru-RU"/>
        </w:rPr>
        <w:t xml:space="preserve">  Ганні Петрівні у спільну сумісну власність земельну ділянку площею</w:t>
      </w:r>
      <w:r w:rsid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 xml:space="preserve">625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 (земельна ділянка забудована), відповідно до висновку департаменту архітектури та містобудування Миколаївської міської ради від  14.05.2020   № 14795/12.01-47/20-2.</w:t>
      </w:r>
    </w:p>
    <w:p w14:paraId="3847F9CD"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0A60CBB7" w14:textId="1A0A81F1" w:rsidR="00680FD0" w:rsidRPr="007D026E" w:rsidRDefault="00680FD0" w:rsidP="00CF086B">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Замовникам:</w:t>
      </w:r>
    </w:p>
    <w:p w14:paraId="3E73DBE2"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w:t>
      </w:r>
      <w:proofErr w:type="spellStart"/>
      <w:r w:rsidRPr="007D026E">
        <w:rPr>
          <w:rFonts w:ascii="Times New Roman" w:eastAsia="Times New Roman" w:hAnsi="Times New Roman"/>
          <w:sz w:val="24"/>
          <w:szCs w:val="24"/>
          <w:lang w:val="ru-RU" w:eastAsia="ru-RU"/>
        </w:rPr>
        <w:t>одержати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документи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які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посвідчують</w:t>
      </w:r>
      <w:proofErr w:type="spellEnd"/>
      <w:r w:rsidRPr="007D026E">
        <w:rPr>
          <w:rFonts w:ascii="Times New Roman" w:eastAsia="Times New Roman" w:hAnsi="Times New Roman"/>
          <w:sz w:val="24"/>
          <w:szCs w:val="24"/>
          <w:lang w:val="ru-RU" w:eastAsia="ru-RU"/>
        </w:rPr>
        <w:t xml:space="preserve"> право на землю</w:t>
      </w:r>
      <w:r w:rsidRPr="007D026E">
        <w:rPr>
          <w:rFonts w:ascii="Times New Roman" w:eastAsia="Times New Roman" w:hAnsi="Times New Roman"/>
          <w:sz w:val="24"/>
          <w:szCs w:val="24"/>
          <w:lang w:eastAsia="ru-RU"/>
        </w:rPr>
        <w:t>,</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в органах державної реєстрації речових прав на нерухоме майно</w:t>
      </w:r>
      <w:r w:rsidRPr="007D026E">
        <w:rPr>
          <w:rFonts w:ascii="Times New Roman" w:eastAsia="Times New Roman" w:hAnsi="Times New Roman"/>
          <w:sz w:val="24"/>
          <w:szCs w:val="24"/>
          <w:lang w:val="ru-RU" w:eastAsia="ru-RU"/>
        </w:rPr>
        <w:t>;</w:t>
      </w:r>
    </w:p>
    <w:p w14:paraId="7DC753FA"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забезпечити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вільний</w:t>
      </w:r>
      <w:proofErr w:type="spellEnd"/>
      <w:r w:rsidRPr="007D026E">
        <w:rPr>
          <w:rFonts w:ascii="Times New Roman" w:eastAsia="Times New Roman" w:hAnsi="Times New Roman"/>
          <w:sz w:val="24"/>
          <w:szCs w:val="24"/>
          <w:lang w:val="ru-RU" w:eastAsia="ru-RU"/>
        </w:rPr>
        <w:t xml:space="preserve"> доступ для </w:t>
      </w:r>
      <w:proofErr w:type="spellStart"/>
      <w:r w:rsidRPr="007D026E">
        <w:rPr>
          <w:rFonts w:ascii="Times New Roman" w:eastAsia="Times New Roman" w:hAnsi="Times New Roman"/>
          <w:sz w:val="24"/>
          <w:szCs w:val="24"/>
          <w:lang w:val="ru-RU" w:eastAsia="ru-RU"/>
        </w:rPr>
        <w:t>прокладання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нових</w:t>
      </w:r>
      <w:proofErr w:type="spellEnd"/>
      <w:r w:rsidRPr="007D026E">
        <w:rPr>
          <w:rFonts w:ascii="Times New Roman" w:eastAsia="Times New Roman" w:hAnsi="Times New Roman"/>
          <w:sz w:val="24"/>
          <w:szCs w:val="24"/>
          <w:lang w:val="ru-RU" w:eastAsia="ru-RU"/>
        </w:rPr>
        <w:t xml:space="preserve">, ремонту та </w:t>
      </w:r>
      <w:proofErr w:type="spellStart"/>
      <w:r w:rsidRPr="007D026E">
        <w:rPr>
          <w:rFonts w:ascii="Times New Roman" w:eastAsia="Times New Roman" w:hAnsi="Times New Roman"/>
          <w:sz w:val="24"/>
          <w:szCs w:val="24"/>
          <w:lang w:val="ru-RU" w:eastAsia="ru-RU"/>
        </w:rPr>
        <w:t>експлуатації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існуючих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мереж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розміщених</w:t>
      </w:r>
      <w:proofErr w:type="spellEnd"/>
      <w:r w:rsidRPr="007D026E">
        <w:rPr>
          <w:rFonts w:ascii="Times New Roman" w:eastAsia="Times New Roman" w:hAnsi="Times New Roman"/>
          <w:sz w:val="24"/>
          <w:szCs w:val="24"/>
          <w:lang w:val="ru-RU" w:eastAsia="ru-RU"/>
        </w:rPr>
        <w:t xml:space="preserve"> </w:t>
      </w:r>
      <w:proofErr w:type="gramStart"/>
      <w:r w:rsidRPr="007D026E">
        <w:rPr>
          <w:rFonts w:ascii="Times New Roman" w:eastAsia="Times New Roman" w:hAnsi="Times New Roman"/>
          <w:sz w:val="24"/>
          <w:szCs w:val="24"/>
          <w:lang w:val="ru-RU" w:eastAsia="ru-RU"/>
        </w:rPr>
        <w:t>у межах</w:t>
      </w:r>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4D562612" w14:textId="2027C4F5" w:rsidR="00680FD0" w:rsidRPr="007D026E" w:rsidRDefault="00680FD0" w:rsidP="00CF086B">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виконувати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обов'язки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власника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відповідно</w:t>
      </w:r>
      <w:proofErr w:type="spellEnd"/>
      <w:r w:rsidRPr="007D026E">
        <w:rPr>
          <w:rFonts w:ascii="Times New Roman" w:eastAsia="Times New Roman" w:hAnsi="Times New Roman"/>
          <w:sz w:val="24"/>
          <w:szCs w:val="24"/>
          <w:lang w:val="ru-RU" w:eastAsia="ru-RU"/>
        </w:rPr>
        <w:t xml:space="preserve"> до </w:t>
      </w:r>
      <w:proofErr w:type="spellStart"/>
      <w:r w:rsidRPr="007D026E">
        <w:rPr>
          <w:rFonts w:ascii="Times New Roman" w:eastAsia="Times New Roman" w:hAnsi="Times New Roman"/>
          <w:sz w:val="24"/>
          <w:szCs w:val="24"/>
          <w:lang w:val="ru-RU" w:eastAsia="ru-RU"/>
        </w:rPr>
        <w:t>вимог</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ст.</w:t>
      </w:r>
      <w:r w:rsidRPr="007D026E">
        <w:rPr>
          <w:rFonts w:ascii="Times New Roman" w:eastAsia="Times New Roman" w:hAnsi="Times New Roman"/>
          <w:sz w:val="24"/>
          <w:szCs w:val="24"/>
          <w:lang w:val="ru-RU" w:eastAsia="ru-RU"/>
        </w:rPr>
        <w:t xml:space="preserve"> 91 Земельного кодексу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w:t>
      </w:r>
    </w:p>
    <w:p w14:paraId="7CFF6996"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color w:val="000000"/>
          <w:spacing w:val="2"/>
          <w:sz w:val="24"/>
          <w:szCs w:val="24"/>
          <w:lang w:eastAsia="ru-RU"/>
        </w:rPr>
        <w:t xml:space="preserve">2.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54117EA"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6D3F4099" w14:textId="77777777" w:rsidR="00680FD0" w:rsidRPr="007D026E" w:rsidRDefault="00680FD0" w:rsidP="007D026E">
      <w:pPr>
        <w:spacing w:after="0" w:line="240" w:lineRule="auto"/>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 СЄНКЕВИЧ</w:t>
      </w:r>
    </w:p>
    <w:p w14:paraId="3EC2AF73" w14:textId="555A34D8" w:rsidR="00680FD0" w:rsidRDefault="00680FD0" w:rsidP="007D026E">
      <w:pPr>
        <w:spacing w:after="0" w:line="240" w:lineRule="auto"/>
        <w:rPr>
          <w:rFonts w:ascii="Times New Roman" w:hAnsi="Times New Roman"/>
          <w:sz w:val="24"/>
          <w:szCs w:val="24"/>
        </w:rPr>
      </w:pPr>
    </w:p>
    <w:p w14:paraId="00AA2C7F" w14:textId="5B443D3D" w:rsidR="005E3C6A" w:rsidRPr="005E3C6A" w:rsidRDefault="005E3C6A" w:rsidP="007D026E">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63EE3F46" w14:textId="77777777" w:rsidR="005E3C6A" w:rsidRPr="007D026E" w:rsidRDefault="005E3C6A" w:rsidP="007D026E">
      <w:pPr>
        <w:spacing w:after="0" w:line="240" w:lineRule="auto"/>
        <w:rPr>
          <w:rFonts w:ascii="Times New Roman" w:hAnsi="Times New Roman"/>
          <w:sz w:val="24"/>
          <w:szCs w:val="24"/>
        </w:rPr>
      </w:pPr>
    </w:p>
    <w:p w14:paraId="05215C0F" w14:textId="3D273C7F" w:rsidR="00680FD0" w:rsidRPr="007D026E" w:rsidRDefault="00680FD0" w:rsidP="007D026E">
      <w:pPr>
        <w:pStyle w:val="aa"/>
        <w:numPr>
          <w:ilvl w:val="0"/>
          <w:numId w:val="29"/>
        </w:numPr>
        <w:tabs>
          <w:tab w:val="left" w:pos="7854"/>
        </w:tabs>
        <w:spacing w:after="0"/>
        <w:ind w:right="1613"/>
        <w:rPr>
          <w:sz w:val="24"/>
          <w:szCs w:val="24"/>
        </w:rPr>
      </w:pPr>
      <w:r w:rsidRPr="007D026E">
        <w:rPr>
          <w:sz w:val="24"/>
          <w:szCs w:val="24"/>
        </w:rPr>
        <w:t>S-</w:t>
      </w:r>
      <w:proofErr w:type="spellStart"/>
      <w:r w:rsidRPr="007D026E">
        <w:rPr>
          <w:sz w:val="24"/>
          <w:szCs w:val="24"/>
        </w:rPr>
        <w:t>zr</w:t>
      </w:r>
      <w:proofErr w:type="spellEnd"/>
      <w:r w:rsidRPr="007D026E">
        <w:rPr>
          <w:sz w:val="24"/>
          <w:szCs w:val="24"/>
        </w:rPr>
        <w:t xml:space="preserve">- 53/27         </w:t>
      </w:r>
    </w:p>
    <w:p w14:paraId="6A7A0590" w14:textId="77777777" w:rsidR="00680FD0" w:rsidRPr="007D026E" w:rsidRDefault="00680FD0" w:rsidP="007D026E">
      <w:pPr>
        <w:pStyle w:val="aa"/>
        <w:tabs>
          <w:tab w:val="left" w:pos="7854"/>
        </w:tabs>
        <w:spacing w:after="0"/>
        <w:ind w:left="374" w:right="1613" w:firstLine="567"/>
        <w:rPr>
          <w:sz w:val="24"/>
          <w:szCs w:val="24"/>
        </w:rPr>
      </w:pPr>
    </w:p>
    <w:p w14:paraId="6634661D" w14:textId="77777777" w:rsidR="00680FD0" w:rsidRPr="007D026E" w:rsidRDefault="00680FD0" w:rsidP="007D026E">
      <w:pPr>
        <w:pStyle w:val="aa"/>
        <w:tabs>
          <w:tab w:val="left" w:pos="5760"/>
        </w:tabs>
        <w:spacing w:after="0"/>
        <w:ind w:right="4135"/>
        <w:jc w:val="both"/>
        <w:rPr>
          <w:sz w:val="24"/>
          <w:szCs w:val="24"/>
        </w:rPr>
      </w:pPr>
      <w:r w:rsidRPr="007D026E">
        <w:rPr>
          <w:sz w:val="24"/>
          <w:szCs w:val="24"/>
        </w:rPr>
        <w:t xml:space="preserve">Про надання МІСЬКОМУ ЦЕНТРУ КОМПЛЕКСНОЇ РЕАБІЛІТАЦІЇ ДЛЯ ДІТЕЙ З ІНВАЛІДНІСТЮ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вул. Пограничній, 13 в Заводському районі м. Миколаєва (забудована земельна ділянка)</w:t>
      </w:r>
    </w:p>
    <w:p w14:paraId="033E4998" w14:textId="77777777" w:rsidR="00680FD0" w:rsidRPr="007D026E" w:rsidRDefault="00680FD0" w:rsidP="007D026E">
      <w:pPr>
        <w:pStyle w:val="aa"/>
        <w:tabs>
          <w:tab w:val="left" w:pos="7854"/>
        </w:tabs>
        <w:spacing w:after="0"/>
        <w:ind w:left="374" w:right="1613" w:firstLine="567"/>
        <w:rPr>
          <w:sz w:val="24"/>
          <w:szCs w:val="24"/>
        </w:rPr>
      </w:pPr>
    </w:p>
    <w:p w14:paraId="079A04A5" w14:textId="77777777" w:rsidR="00680FD0" w:rsidRPr="007D026E" w:rsidRDefault="00680FD0" w:rsidP="007D026E">
      <w:pPr>
        <w:pStyle w:val="aa"/>
        <w:spacing w:after="0"/>
        <w:ind w:firstLine="567"/>
        <w:jc w:val="both"/>
        <w:rPr>
          <w:sz w:val="24"/>
          <w:szCs w:val="24"/>
        </w:rPr>
      </w:pPr>
      <w:r w:rsidRPr="007D026E">
        <w:rPr>
          <w:sz w:val="24"/>
          <w:szCs w:val="24"/>
        </w:rPr>
        <w:t>Розглянувши заяву МІСЬКОГО ЦЕНТРУ КОМПЛЕКСНОЇ РЕАБІЛІТАЦІЇ ДЛЯ ДІТЕЙ З ІНВАЛІДНІСТЮ, дозвільну справу №23064-000464504-007-11 від 27.04.2021,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AB0D8CE" w14:textId="77777777" w:rsidR="00680FD0" w:rsidRPr="007D026E" w:rsidRDefault="00680FD0" w:rsidP="007D026E">
      <w:pPr>
        <w:pStyle w:val="aa"/>
        <w:spacing w:after="0"/>
        <w:ind w:firstLine="567"/>
        <w:jc w:val="both"/>
        <w:rPr>
          <w:sz w:val="24"/>
          <w:szCs w:val="24"/>
          <w:lang w:val="ru-RU"/>
        </w:rPr>
      </w:pPr>
    </w:p>
    <w:p w14:paraId="40C713BF" w14:textId="30BBACA4" w:rsidR="00680FD0" w:rsidRPr="007D026E" w:rsidRDefault="00680FD0" w:rsidP="007D026E">
      <w:pPr>
        <w:pStyle w:val="aa"/>
        <w:spacing w:after="0"/>
        <w:outlineLvl w:val="0"/>
        <w:rPr>
          <w:sz w:val="24"/>
          <w:szCs w:val="24"/>
        </w:rPr>
      </w:pPr>
      <w:r w:rsidRPr="007D026E">
        <w:rPr>
          <w:sz w:val="24"/>
          <w:szCs w:val="24"/>
        </w:rPr>
        <w:lastRenderedPageBreak/>
        <w:t>ВИРІШИЛА:</w:t>
      </w:r>
    </w:p>
    <w:p w14:paraId="304D4E9E" w14:textId="48BA3073"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w:t>
      </w:r>
      <w:r w:rsidRPr="007D026E">
        <w:rPr>
          <w:rFonts w:ascii="Times New Roman" w:hAnsi="Times New Roman"/>
          <w:sz w:val="24"/>
          <w:szCs w:val="24"/>
          <w:lang w:eastAsia="ru-RU"/>
        </w:rPr>
        <w:t xml:space="preserve">МІСЬКОМУ ЦЕНТРУ КОМПЛЕКСНОЇ РЕАБІЛІТАЦІЇ ДЛЯ ДІТЕЙ З ІНВАЛІДНІСТЮ надати дозвіл 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земельної ділянки орієнтовною площею 2155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(КВЦПЗ: 03.03), за рахунок земель комунальної власності, з метою передачі в постійне користування для обслуговування нежитлового об’єкта по вул. Пограничній, 13 в Заводському  районі м. Миколаєва, відповідно до висновку департаменту архітектури та містоб</w:t>
      </w:r>
      <w:r w:rsidRPr="007D026E">
        <w:rPr>
          <w:rFonts w:ascii="Times New Roman" w:eastAsia="Times New Roman" w:hAnsi="Times New Roman"/>
          <w:sz w:val="24"/>
          <w:szCs w:val="24"/>
          <w:lang w:eastAsia="ru-RU"/>
        </w:rPr>
        <w:t>удування  Миколаївської міської ради від 28.05.2021 №20442/12.01-47/21-2.</w:t>
      </w:r>
    </w:p>
    <w:p w14:paraId="1542B81C" w14:textId="29E1804C" w:rsidR="00680FD0" w:rsidRPr="007D026E" w:rsidRDefault="00680FD0" w:rsidP="005E3C6A">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2FD18056" w14:textId="4B03B941" w:rsidR="00680FD0" w:rsidRPr="007D026E" w:rsidRDefault="00680FD0" w:rsidP="005E3C6A">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133537B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BA6299C"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77080949" w14:textId="1C4C21EC" w:rsidR="005E3C6A"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2FBE29B6" w14:textId="77777777" w:rsidR="005E3C6A" w:rsidRDefault="005E3C6A" w:rsidP="007D026E">
      <w:pPr>
        <w:pStyle w:val="aa"/>
        <w:spacing w:after="0"/>
        <w:jc w:val="both"/>
        <w:rPr>
          <w:color w:val="000000"/>
          <w:sz w:val="24"/>
          <w:szCs w:val="24"/>
        </w:rPr>
      </w:pPr>
    </w:p>
    <w:p w14:paraId="0A593B7F" w14:textId="77777777" w:rsidR="005E3C6A" w:rsidRPr="005E3C6A" w:rsidRDefault="005E3C6A" w:rsidP="005E3C6A">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34C8467D" w14:textId="2D52EFD4" w:rsidR="00680FD0" w:rsidRPr="005E3C6A" w:rsidRDefault="00680FD0" w:rsidP="005E3C6A">
      <w:pPr>
        <w:pStyle w:val="aa"/>
        <w:spacing w:after="0"/>
        <w:jc w:val="both"/>
        <w:rPr>
          <w:color w:val="000000"/>
          <w:sz w:val="24"/>
          <w:szCs w:val="24"/>
        </w:rPr>
      </w:pPr>
      <w:r w:rsidRPr="007D026E">
        <w:rPr>
          <w:color w:val="000000"/>
          <w:sz w:val="24"/>
          <w:szCs w:val="24"/>
        </w:rPr>
        <w:t xml:space="preserve">              </w:t>
      </w:r>
    </w:p>
    <w:p w14:paraId="33E0AB23" w14:textId="4C0CAFA9" w:rsidR="00680FD0" w:rsidRPr="005E3C6A" w:rsidRDefault="00680FD0" w:rsidP="005E3C6A">
      <w:pPr>
        <w:pStyle w:val="a3"/>
        <w:numPr>
          <w:ilvl w:val="0"/>
          <w:numId w:val="29"/>
        </w:numPr>
        <w:spacing w:after="0" w:line="240" w:lineRule="auto"/>
        <w:rPr>
          <w:rFonts w:ascii="Times New Roman" w:eastAsia="Times New Roman" w:hAnsi="Times New Roman"/>
          <w:sz w:val="24"/>
          <w:szCs w:val="24"/>
          <w:lang w:val="ru-RU" w:eastAsia="ru-RU"/>
        </w:rPr>
      </w:pPr>
      <w:r w:rsidRPr="005E3C6A">
        <w:rPr>
          <w:rFonts w:ascii="Times New Roman" w:eastAsia="Times New Roman" w:hAnsi="Times New Roman"/>
          <w:sz w:val="24"/>
          <w:szCs w:val="24"/>
          <w:lang w:val="en-US" w:eastAsia="ru-RU"/>
        </w:rPr>
        <w:t>S</w:t>
      </w:r>
      <w:r w:rsidRPr="005E3C6A">
        <w:rPr>
          <w:rFonts w:ascii="Times New Roman" w:eastAsia="Times New Roman" w:hAnsi="Times New Roman"/>
          <w:sz w:val="24"/>
          <w:szCs w:val="24"/>
          <w:lang w:val="ru-RU" w:eastAsia="ru-RU"/>
        </w:rPr>
        <w:t>-</w:t>
      </w:r>
      <w:proofErr w:type="spellStart"/>
      <w:r w:rsidRPr="005E3C6A">
        <w:rPr>
          <w:rFonts w:ascii="Times New Roman" w:eastAsia="Times New Roman" w:hAnsi="Times New Roman"/>
          <w:sz w:val="24"/>
          <w:szCs w:val="24"/>
          <w:lang w:val="en-US" w:eastAsia="ru-RU"/>
        </w:rPr>
        <w:t>zr</w:t>
      </w:r>
      <w:proofErr w:type="spellEnd"/>
      <w:r w:rsidRPr="005E3C6A">
        <w:rPr>
          <w:rFonts w:ascii="Times New Roman" w:eastAsia="Times New Roman" w:hAnsi="Times New Roman"/>
          <w:sz w:val="24"/>
          <w:szCs w:val="24"/>
          <w:lang w:val="ru-RU" w:eastAsia="ru-RU"/>
        </w:rPr>
        <w:t>-953</w:t>
      </w:r>
      <w:r w:rsidRPr="005E3C6A">
        <w:rPr>
          <w:rFonts w:ascii="Times New Roman" w:eastAsia="Times New Roman" w:hAnsi="Times New Roman"/>
          <w:sz w:val="24"/>
          <w:szCs w:val="24"/>
          <w:lang w:eastAsia="ru-RU"/>
        </w:rPr>
        <w:t>/4</w:t>
      </w:r>
    </w:p>
    <w:p w14:paraId="3E265938"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603997AD"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w:t>
      </w:r>
    </w:p>
    <w:p w14:paraId="1C7CBBFD"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громадянці Орловській Тетяні Юріївні по </w:t>
      </w:r>
    </w:p>
    <w:p w14:paraId="7844A136"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вул. 2 Інгульській,64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w:t>
      </w:r>
    </w:p>
    <w:p w14:paraId="7BE99FAE"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 Миколаєва</w:t>
      </w:r>
    </w:p>
    <w:p w14:paraId="2BA969FB" w14:textId="77777777" w:rsidR="00680FD0" w:rsidRPr="007D026E" w:rsidRDefault="00680FD0" w:rsidP="005E3C6A">
      <w:pPr>
        <w:spacing w:after="0" w:line="240" w:lineRule="auto"/>
        <w:ind w:right="-81"/>
        <w:jc w:val="both"/>
        <w:rPr>
          <w:rFonts w:ascii="Times New Roman" w:eastAsia="Times New Roman" w:hAnsi="Times New Roman"/>
          <w:sz w:val="24"/>
          <w:szCs w:val="24"/>
          <w:lang w:eastAsia="ru-RU"/>
        </w:rPr>
      </w:pPr>
    </w:p>
    <w:p w14:paraId="2787B28A" w14:textId="274CD698" w:rsidR="00680FD0" w:rsidRPr="007D026E" w:rsidRDefault="00680FD0" w:rsidP="005E3C6A">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Розглянувши звернення громадянки Орловської Тетяни Юріївни, дозвільну справу № 830/Пз-19 від 30.07.2019,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 </w:t>
      </w:r>
    </w:p>
    <w:p w14:paraId="1BD9290F"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p>
    <w:p w14:paraId="7508DE84"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704D6563"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437757B" w14:textId="77777777" w:rsidR="00680FD0" w:rsidRPr="007D026E" w:rsidRDefault="00680FD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4810136900:03:005:0040) у власність загальною  площею 769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для будівництва та  обслуговування    жилого   будинку,   господарських будівель і споруд по вул. 2 Інгульській,64 (земельна ділянка забудована), відповідно до висновку департаменту архітектури та містобудування Миколаївської міської ради від 16.09.2019 №15-1610.</w:t>
      </w:r>
    </w:p>
    <w:p w14:paraId="3EA2ECE4"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Орловській Тетяні Юріївні  у власність земельну ділянку площею 769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eastAsiaTheme="minorHAnsi"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2 Інгульській,64. </w:t>
      </w:r>
    </w:p>
    <w:p w14:paraId="0B66AE50"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D39F179"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32F1BAED"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E9CD542"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одержати документи, які посвідчують право на землю, в органах державної реєстрації речових прав на нерухоме майно;</w:t>
      </w:r>
    </w:p>
    <w:p w14:paraId="61AE49E6"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655DF62" w14:textId="49D1564A"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3DDF1634" w14:textId="7EE84340" w:rsidR="00680FD0" w:rsidRPr="005E3C6A" w:rsidRDefault="00680FD0" w:rsidP="005E3C6A">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4BCC237" w14:textId="2F68DD72" w:rsidR="00680FD0" w:rsidRPr="007D026E" w:rsidRDefault="00680FD0" w:rsidP="005E3C6A">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7399B0"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15DBC962"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2BC98347" w14:textId="6504272B" w:rsidR="00680FD0" w:rsidRDefault="00680FD0" w:rsidP="007D026E">
      <w:pPr>
        <w:spacing w:after="0" w:line="240" w:lineRule="auto"/>
        <w:rPr>
          <w:rFonts w:ascii="Times New Roman" w:eastAsia="Times New Roman" w:hAnsi="Times New Roman"/>
          <w:sz w:val="24"/>
          <w:szCs w:val="24"/>
          <w:lang w:eastAsia="ru-RU"/>
        </w:rPr>
      </w:pPr>
    </w:p>
    <w:p w14:paraId="4A7565D6" w14:textId="77777777" w:rsidR="005E3C6A" w:rsidRPr="005E3C6A" w:rsidRDefault="005E3C6A" w:rsidP="005E3C6A">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49D8DEB5"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p>
    <w:p w14:paraId="68F6CDD2" w14:textId="74D7166F" w:rsidR="00680FD0" w:rsidRPr="007D026E" w:rsidRDefault="00680FD0" w:rsidP="00CF086B">
      <w:pPr>
        <w:pStyle w:val="aa"/>
        <w:numPr>
          <w:ilvl w:val="0"/>
          <w:numId w:val="29"/>
        </w:numPr>
        <w:tabs>
          <w:tab w:val="left" w:pos="7854"/>
        </w:tabs>
        <w:spacing w:after="0"/>
        <w:ind w:right="1613"/>
        <w:rPr>
          <w:sz w:val="24"/>
          <w:szCs w:val="24"/>
        </w:rPr>
      </w:pPr>
      <w:r w:rsidRPr="007D026E">
        <w:rPr>
          <w:sz w:val="24"/>
          <w:szCs w:val="24"/>
        </w:rPr>
        <w:t>S-</w:t>
      </w:r>
      <w:proofErr w:type="spellStart"/>
      <w:r w:rsidRPr="007D026E">
        <w:rPr>
          <w:sz w:val="24"/>
          <w:szCs w:val="24"/>
        </w:rPr>
        <w:t>zr</w:t>
      </w:r>
      <w:proofErr w:type="spellEnd"/>
      <w:r w:rsidRPr="007D026E">
        <w:rPr>
          <w:sz w:val="24"/>
          <w:szCs w:val="24"/>
        </w:rPr>
        <w:t xml:space="preserve">- 53/38           </w:t>
      </w:r>
    </w:p>
    <w:p w14:paraId="5F42EE91" w14:textId="77777777" w:rsidR="00680FD0" w:rsidRPr="007D026E" w:rsidRDefault="00680FD0" w:rsidP="007D026E">
      <w:pPr>
        <w:pStyle w:val="aa"/>
        <w:tabs>
          <w:tab w:val="left" w:pos="7854"/>
        </w:tabs>
        <w:spacing w:after="0"/>
        <w:ind w:left="374" w:right="1613" w:firstLine="567"/>
        <w:rPr>
          <w:sz w:val="24"/>
          <w:szCs w:val="24"/>
        </w:rPr>
      </w:pPr>
    </w:p>
    <w:p w14:paraId="25C7257E" w14:textId="77777777" w:rsidR="00680FD0" w:rsidRPr="007D026E" w:rsidRDefault="00680FD0" w:rsidP="007D026E">
      <w:pPr>
        <w:pStyle w:val="aa"/>
        <w:tabs>
          <w:tab w:val="left" w:pos="5760"/>
        </w:tabs>
        <w:spacing w:after="0"/>
        <w:ind w:right="4675"/>
        <w:jc w:val="both"/>
        <w:rPr>
          <w:sz w:val="24"/>
          <w:szCs w:val="24"/>
        </w:rPr>
      </w:pPr>
      <w:r w:rsidRPr="007D026E">
        <w:rPr>
          <w:sz w:val="24"/>
          <w:szCs w:val="24"/>
        </w:rPr>
        <w:t xml:space="preserve">Про надання громадянці </w:t>
      </w:r>
      <w:proofErr w:type="spellStart"/>
      <w:r w:rsidRPr="007D026E">
        <w:rPr>
          <w:sz w:val="24"/>
          <w:szCs w:val="24"/>
        </w:rPr>
        <w:t>Літвіновій</w:t>
      </w:r>
      <w:proofErr w:type="spellEnd"/>
      <w:r w:rsidRPr="007D026E">
        <w:rPr>
          <w:sz w:val="24"/>
          <w:szCs w:val="24"/>
        </w:rPr>
        <w:t xml:space="preserve"> Аллі Сидорівні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оренду  по вул.1 Інгульській, 1-б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p>
    <w:p w14:paraId="71602B27" w14:textId="7A8492BD" w:rsidR="00680FD0" w:rsidRPr="007D026E" w:rsidRDefault="00680FD0" w:rsidP="007D026E">
      <w:pPr>
        <w:pStyle w:val="aa"/>
        <w:tabs>
          <w:tab w:val="left" w:pos="5760"/>
        </w:tabs>
        <w:spacing w:after="0"/>
        <w:ind w:right="4675"/>
        <w:jc w:val="both"/>
        <w:rPr>
          <w:sz w:val="24"/>
          <w:szCs w:val="24"/>
        </w:rPr>
      </w:pPr>
      <w:r w:rsidRPr="007D026E">
        <w:rPr>
          <w:sz w:val="24"/>
          <w:szCs w:val="24"/>
        </w:rPr>
        <w:t>(забудована земельна ділянка)</w:t>
      </w:r>
    </w:p>
    <w:p w14:paraId="1164592D" w14:textId="77777777" w:rsidR="00680FD0" w:rsidRPr="007D026E" w:rsidRDefault="00680FD0" w:rsidP="007D026E">
      <w:pPr>
        <w:pStyle w:val="aa"/>
        <w:tabs>
          <w:tab w:val="left" w:pos="7854"/>
        </w:tabs>
        <w:spacing w:after="0"/>
        <w:ind w:left="374" w:right="1613" w:firstLine="567"/>
        <w:rPr>
          <w:sz w:val="24"/>
          <w:szCs w:val="24"/>
        </w:rPr>
      </w:pPr>
    </w:p>
    <w:p w14:paraId="51BDDD4D" w14:textId="77777777" w:rsidR="00680FD0" w:rsidRPr="007D026E" w:rsidRDefault="00680FD0" w:rsidP="007D026E">
      <w:pPr>
        <w:pStyle w:val="aa"/>
        <w:spacing w:after="0"/>
        <w:ind w:firstLine="567"/>
        <w:jc w:val="both"/>
        <w:rPr>
          <w:sz w:val="24"/>
          <w:szCs w:val="24"/>
        </w:rPr>
      </w:pPr>
      <w:r w:rsidRPr="007D026E">
        <w:rPr>
          <w:sz w:val="24"/>
          <w:szCs w:val="24"/>
        </w:rPr>
        <w:t xml:space="preserve">Розглянувши заяву громадянки </w:t>
      </w:r>
      <w:proofErr w:type="spellStart"/>
      <w:r w:rsidRPr="007D026E">
        <w:rPr>
          <w:sz w:val="24"/>
          <w:szCs w:val="24"/>
        </w:rPr>
        <w:t>Літвінової</w:t>
      </w:r>
      <w:proofErr w:type="spellEnd"/>
      <w:r w:rsidRPr="007D026E">
        <w:rPr>
          <w:sz w:val="24"/>
          <w:szCs w:val="24"/>
        </w:rPr>
        <w:t xml:space="preserve"> Алли Сидорівни, дозвільну справу №23038-000449355-007-11 від 16.03.2021,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BDFB786" w14:textId="77777777" w:rsidR="00680FD0" w:rsidRPr="007D026E" w:rsidRDefault="00680FD0" w:rsidP="007D026E">
      <w:pPr>
        <w:pStyle w:val="aa"/>
        <w:spacing w:after="0"/>
        <w:ind w:firstLine="567"/>
        <w:jc w:val="both"/>
        <w:rPr>
          <w:sz w:val="24"/>
          <w:szCs w:val="24"/>
          <w:lang w:val="ru-RU"/>
        </w:rPr>
      </w:pPr>
    </w:p>
    <w:p w14:paraId="509086BD" w14:textId="77777777" w:rsidR="00680FD0" w:rsidRPr="007D026E" w:rsidRDefault="00680FD0" w:rsidP="007D026E">
      <w:pPr>
        <w:pStyle w:val="aa"/>
        <w:spacing w:after="0"/>
        <w:outlineLvl w:val="0"/>
        <w:rPr>
          <w:sz w:val="24"/>
          <w:szCs w:val="24"/>
        </w:rPr>
      </w:pPr>
      <w:r w:rsidRPr="007D026E">
        <w:rPr>
          <w:sz w:val="24"/>
          <w:szCs w:val="24"/>
        </w:rPr>
        <w:t>ВИРІШИЛА:</w:t>
      </w:r>
    </w:p>
    <w:p w14:paraId="538DF2A0" w14:textId="77777777" w:rsidR="00680FD0" w:rsidRPr="007D026E" w:rsidRDefault="00680FD0" w:rsidP="007D026E">
      <w:pPr>
        <w:pStyle w:val="aa"/>
        <w:spacing w:after="0"/>
        <w:outlineLvl w:val="0"/>
        <w:rPr>
          <w:sz w:val="24"/>
          <w:szCs w:val="24"/>
        </w:rPr>
      </w:pPr>
    </w:p>
    <w:p w14:paraId="07A1C888" w14:textId="77777777"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Надати громадянці </w:t>
      </w:r>
      <w:proofErr w:type="spellStart"/>
      <w:r w:rsidRPr="007D026E">
        <w:rPr>
          <w:rFonts w:ascii="Times New Roman" w:eastAsia="Times New Roman" w:hAnsi="Times New Roman"/>
          <w:sz w:val="24"/>
          <w:szCs w:val="24"/>
          <w:lang w:eastAsia="ru-RU"/>
        </w:rPr>
        <w:t>Літвіновій</w:t>
      </w:r>
      <w:proofErr w:type="spellEnd"/>
      <w:r w:rsidRPr="007D026E">
        <w:rPr>
          <w:rFonts w:ascii="Times New Roman" w:eastAsia="Times New Roman" w:hAnsi="Times New Roman"/>
          <w:sz w:val="24"/>
          <w:szCs w:val="24"/>
          <w:lang w:eastAsia="ru-RU"/>
        </w:rPr>
        <w:t xml:space="preserve"> Аллі Сидорівні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в оренду земельної ділянки орієнтовною площею 2380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(код виду цільового призначення – 03.10.), для обслуговування нежитлового об’єкта по вул.1 Інгульській, 1-б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w:t>
      </w:r>
      <w:proofErr w:type="spellStart"/>
      <w:r w:rsidRPr="007D026E">
        <w:rPr>
          <w:rFonts w:ascii="Times New Roman" w:eastAsia="Times New Roman" w:hAnsi="Times New Roman"/>
          <w:sz w:val="24"/>
          <w:szCs w:val="24"/>
          <w:lang w:eastAsia="ru-RU"/>
        </w:rPr>
        <w:t>м.Миколаєва</w:t>
      </w:r>
      <w:proofErr w:type="spellEnd"/>
      <w:r w:rsidRPr="007D026E">
        <w:rPr>
          <w:rFonts w:ascii="Times New Roman" w:eastAsia="Times New Roman" w:hAnsi="Times New Roman"/>
          <w:sz w:val="24"/>
          <w:szCs w:val="24"/>
          <w:lang w:eastAsia="ru-RU"/>
        </w:rPr>
        <w:t>, відповідно до висновку департаменту архітектури та містобудування  Миколаївської міської ради від 30.07.2021 №30685/12.01-47/21-2.</w:t>
      </w:r>
    </w:p>
    <w:p w14:paraId="08236165" w14:textId="4AFE4496" w:rsidR="00680FD0" w:rsidRPr="007D026E" w:rsidRDefault="00680FD0" w:rsidP="00CF086B">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77C56560" w14:textId="179A05F0" w:rsidR="00680FD0" w:rsidRPr="007D026E" w:rsidRDefault="00680FD0" w:rsidP="00CF086B">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6ACF107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4B81B39"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1336C6C6" w14:textId="77777777" w:rsidR="00CF086B"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45F919C5" w14:textId="2D899C1D" w:rsidR="00680FD0" w:rsidRPr="007D026E" w:rsidRDefault="00680FD0" w:rsidP="007D026E">
      <w:pPr>
        <w:pStyle w:val="aa"/>
        <w:spacing w:after="0"/>
        <w:jc w:val="both"/>
        <w:rPr>
          <w:color w:val="000000"/>
          <w:sz w:val="24"/>
          <w:szCs w:val="24"/>
        </w:rPr>
      </w:pPr>
      <w:r w:rsidRPr="007D026E">
        <w:rPr>
          <w:color w:val="000000"/>
          <w:sz w:val="24"/>
          <w:szCs w:val="24"/>
        </w:rPr>
        <w:t xml:space="preserve">         </w:t>
      </w:r>
    </w:p>
    <w:p w14:paraId="0AE27AB1" w14:textId="77777777" w:rsidR="00CF086B" w:rsidRPr="005E3C6A" w:rsidRDefault="00CF086B" w:rsidP="00CF086B">
      <w:pPr>
        <w:spacing w:after="0" w:line="240" w:lineRule="auto"/>
        <w:rPr>
          <w:rFonts w:ascii="Times New Roman" w:hAnsi="Times New Roman"/>
          <w:i/>
          <w:iCs/>
          <w:sz w:val="24"/>
          <w:szCs w:val="24"/>
        </w:rPr>
      </w:pPr>
      <w:r w:rsidRPr="005E3C6A">
        <w:rPr>
          <w:rFonts w:ascii="Times New Roman" w:hAnsi="Times New Roman"/>
          <w:i/>
          <w:iCs/>
          <w:sz w:val="24"/>
          <w:szCs w:val="24"/>
        </w:rPr>
        <w:lastRenderedPageBreak/>
        <w:t xml:space="preserve">Супровідний лист від 18.11.2021 №5433 </w:t>
      </w:r>
    </w:p>
    <w:p w14:paraId="17224F74" w14:textId="77777777" w:rsidR="00CF086B" w:rsidRDefault="00CF086B" w:rsidP="00CF086B">
      <w:pPr>
        <w:pStyle w:val="ac"/>
        <w:spacing w:after="0"/>
        <w:ind w:left="0" w:right="184"/>
        <w:rPr>
          <w:sz w:val="24"/>
          <w:szCs w:val="24"/>
        </w:rPr>
      </w:pPr>
    </w:p>
    <w:p w14:paraId="0FEBFF25" w14:textId="400B1B47" w:rsidR="00680FD0" w:rsidRPr="007D026E" w:rsidRDefault="00680FD0" w:rsidP="00CF086B">
      <w:pPr>
        <w:pStyle w:val="ac"/>
        <w:numPr>
          <w:ilvl w:val="0"/>
          <w:numId w:val="29"/>
        </w:numPr>
        <w:spacing w:after="0"/>
        <w:ind w:right="184"/>
        <w:rPr>
          <w:sz w:val="24"/>
          <w:szCs w:val="24"/>
        </w:rPr>
      </w:pPr>
      <w:r w:rsidRPr="007D026E">
        <w:rPr>
          <w:sz w:val="24"/>
          <w:szCs w:val="24"/>
        </w:rPr>
        <w:t>S-zr-123</w:t>
      </w:r>
    </w:p>
    <w:p w14:paraId="37AF79D7" w14:textId="77777777" w:rsidR="00CF086B" w:rsidRDefault="00CF086B" w:rsidP="007D026E">
      <w:pPr>
        <w:pStyle w:val="aa"/>
        <w:tabs>
          <w:tab w:val="left" w:pos="7854"/>
        </w:tabs>
        <w:spacing w:after="0"/>
        <w:ind w:right="4867"/>
        <w:rPr>
          <w:sz w:val="24"/>
          <w:szCs w:val="24"/>
        </w:rPr>
      </w:pPr>
    </w:p>
    <w:p w14:paraId="7125C1DA" w14:textId="4E33E39A" w:rsidR="00680FD0" w:rsidRPr="007D026E" w:rsidRDefault="00680FD0" w:rsidP="007D026E">
      <w:pPr>
        <w:pStyle w:val="aa"/>
        <w:tabs>
          <w:tab w:val="left" w:pos="7854"/>
        </w:tabs>
        <w:spacing w:after="0"/>
        <w:ind w:right="4867"/>
        <w:rPr>
          <w:sz w:val="24"/>
          <w:szCs w:val="24"/>
          <w:lang w:val="ru-RU"/>
        </w:rPr>
      </w:pPr>
      <w:r w:rsidRPr="007D026E">
        <w:rPr>
          <w:sz w:val="24"/>
          <w:szCs w:val="24"/>
        </w:rPr>
        <w:t xml:space="preserve">Про встановлення земельного сервітуту Товариству з обмеженою відповідальністю «Будівельна компанія «Житлопромбуд-8» по </w:t>
      </w:r>
      <w:r w:rsidRPr="007D026E">
        <w:rPr>
          <w:color w:val="333333"/>
          <w:sz w:val="24"/>
          <w:szCs w:val="24"/>
          <w:shd w:val="clear" w:color="auto" w:fill="FFFFFF"/>
        </w:rPr>
        <w:t xml:space="preserve">  </w:t>
      </w:r>
      <w:proofErr w:type="spellStart"/>
      <w:r w:rsidRPr="007D026E">
        <w:rPr>
          <w:sz w:val="24"/>
          <w:szCs w:val="24"/>
          <w:shd w:val="clear" w:color="auto" w:fill="FFFFFF"/>
        </w:rPr>
        <w:t>вул.Миколаївській</w:t>
      </w:r>
      <w:proofErr w:type="spellEnd"/>
      <w:r w:rsidRPr="007D026E">
        <w:rPr>
          <w:sz w:val="24"/>
          <w:szCs w:val="24"/>
          <w:shd w:val="clear" w:color="auto" w:fill="FFFFFF"/>
        </w:rPr>
        <w:t xml:space="preserve"> 17</w:t>
      </w:r>
      <w:r w:rsidRPr="007D026E">
        <w:rPr>
          <w:sz w:val="24"/>
          <w:szCs w:val="24"/>
        </w:rPr>
        <w:t xml:space="preserve">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(незабудована земельна ділянка)</w:t>
      </w:r>
    </w:p>
    <w:p w14:paraId="508ACF4A" w14:textId="77777777" w:rsidR="00680FD0" w:rsidRPr="007D026E" w:rsidRDefault="00680FD0" w:rsidP="007D026E">
      <w:pPr>
        <w:pStyle w:val="aa"/>
        <w:spacing w:after="0"/>
        <w:ind w:right="4252" w:firstLine="567"/>
        <w:rPr>
          <w:sz w:val="24"/>
          <w:szCs w:val="24"/>
        </w:rPr>
      </w:pPr>
    </w:p>
    <w:p w14:paraId="783F36E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звернення товариства з обмеженою відповідальністю «Будівельна компанія «Житлопромбуд-8», дозвільну справу №23038-000436654-007-10 від 11.02.2021,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C2A20C6" w14:textId="77777777" w:rsidR="00680FD0" w:rsidRPr="007D026E" w:rsidRDefault="00680FD0" w:rsidP="007D026E">
      <w:pPr>
        <w:pStyle w:val="aa"/>
        <w:spacing w:after="0"/>
        <w:ind w:firstLine="748"/>
        <w:outlineLvl w:val="0"/>
        <w:rPr>
          <w:sz w:val="24"/>
          <w:szCs w:val="24"/>
          <w:lang w:val="ru-RU"/>
        </w:rPr>
      </w:pPr>
    </w:p>
    <w:p w14:paraId="67381249" w14:textId="77777777" w:rsidR="00680FD0" w:rsidRPr="007D026E" w:rsidRDefault="00680FD0" w:rsidP="007D026E">
      <w:pPr>
        <w:pStyle w:val="aa"/>
        <w:spacing w:after="0"/>
        <w:outlineLvl w:val="0"/>
        <w:rPr>
          <w:sz w:val="24"/>
          <w:szCs w:val="24"/>
        </w:rPr>
      </w:pPr>
      <w:r w:rsidRPr="007D026E">
        <w:rPr>
          <w:sz w:val="24"/>
          <w:szCs w:val="24"/>
        </w:rPr>
        <w:t>ВИРІШИЛА:</w:t>
      </w:r>
    </w:p>
    <w:p w14:paraId="6D2269DC" w14:textId="77777777" w:rsidR="00680FD0" w:rsidRPr="007D026E" w:rsidRDefault="00680FD0" w:rsidP="007D026E">
      <w:pPr>
        <w:spacing w:after="0" w:line="240" w:lineRule="auto"/>
        <w:ind w:firstLine="567"/>
        <w:jc w:val="both"/>
        <w:rPr>
          <w:rFonts w:ascii="Times New Roman" w:hAnsi="Times New Roman"/>
          <w:b/>
          <w:sz w:val="24"/>
          <w:szCs w:val="24"/>
        </w:rPr>
      </w:pPr>
      <w:r w:rsidRPr="007D026E">
        <w:rPr>
          <w:rFonts w:ascii="Times New Roman" w:hAnsi="Times New Roman"/>
          <w:b/>
          <w:sz w:val="24"/>
          <w:szCs w:val="24"/>
        </w:rPr>
        <w:t xml:space="preserve">   </w:t>
      </w:r>
    </w:p>
    <w:p w14:paraId="3BA56BCE" w14:textId="7E0B2F80" w:rsidR="00680FD0" w:rsidRPr="007D026E" w:rsidRDefault="00680FD0" w:rsidP="00ED2401">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1.</w:t>
      </w:r>
      <w:r w:rsidRPr="007D026E">
        <w:rPr>
          <w:rFonts w:ascii="Times New Roman" w:hAnsi="Times New Roman"/>
          <w:color w:val="000000"/>
          <w:sz w:val="24"/>
          <w:szCs w:val="24"/>
        </w:rPr>
        <w:t xml:space="preserve"> </w:t>
      </w:r>
      <w:r w:rsidRPr="007D026E">
        <w:rPr>
          <w:rFonts w:ascii="Times New Roman" w:hAnsi="Times New Roman"/>
          <w:sz w:val="24"/>
          <w:szCs w:val="24"/>
        </w:rPr>
        <w:t xml:space="preserve">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загальною площею 0,0950 га (кадастровий номер 4810136900:01:069:0045) із земель комунальної власності (код КВЦПЗ - 02.10: – для будівництва і </w:t>
      </w:r>
      <w:proofErr w:type="spellStart"/>
      <w:r w:rsidRPr="007D026E">
        <w:rPr>
          <w:rFonts w:ascii="Times New Roman" w:hAnsi="Times New Roman"/>
          <w:sz w:val="24"/>
          <w:szCs w:val="24"/>
        </w:rPr>
        <w:t>обслуговання</w:t>
      </w:r>
      <w:proofErr w:type="spellEnd"/>
      <w:r w:rsidRPr="007D026E">
        <w:rPr>
          <w:rFonts w:ascii="Times New Roman" w:hAnsi="Times New Roman"/>
          <w:sz w:val="24"/>
          <w:szCs w:val="24"/>
        </w:rPr>
        <w:t xml:space="preserve"> багатоквартирного житлового будинку з об’єктами торгово-розважальної та ринкової інфраструктури), для встановлення земельного сервітуту для встановлення </w:t>
      </w:r>
      <w:r w:rsidRPr="007D026E">
        <w:rPr>
          <w:rFonts w:ascii="Times New Roman" w:hAnsi="Times New Roman"/>
          <w:sz w:val="24"/>
          <w:szCs w:val="24"/>
          <w:shd w:val="clear" w:color="auto" w:fill="FFFFFF"/>
        </w:rPr>
        <w:t xml:space="preserve">будівельних риштувань та складування будівельних матеріалів з метою </w:t>
      </w:r>
      <w:r w:rsidRPr="007D026E">
        <w:rPr>
          <w:rFonts w:ascii="Times New Roman" w:hAnsi="Times New Roman"/>
          <w:sz w:val="24"/>
          <w:szCs w:val="24"/>
        </w:rPr>
        <w:t>реконструкції адміністративно-офісної будівлі</w:t>
      </w:r>
      <w:r w:rsidRPr="007D026E">
        <w:rPr>
          <w:rFonts w:ascii="Times New Roman" w:hAnsi="Times New Roman"/>
          <w:sz w:val="24"/>
          <w:szCs w:val="24"/>
          <w:shd w:val="clear" w:color="auto" w:fill="FFFFFF"/>
        </w:rPr>
        <w:t xml:space="preserve"> за </w:t>
      </w:r>
      <w:proofErr w:type="spellStart"/>
      <w:r w:rsidRPr="007D026E">
        <w:rPr>
          <w:rFonts w:ascii="Times New Roman" w:hAnsi="Times New Roman"/>
          <w:sz w:val="24"/>
          <w:szCs w:val="24"/>
          <w:shd w:val="clear" w:color="auto" w:fill="FFFFFF"/>
        </w:rPr>
        <w:t>адресою</w:t>
      </w:r>
      <w:proofErr w:type="spellEnd"/>
      <w:r w:rsidRPr="007D026E">
        <w:rPr>
          <w:rFonts w:ascii="Times New Roman" w:hAnsi="Times New Roman"/>
          <w:sz w:val="24"/>
          <w:szCs w:val="24"/>
          <w:shd w:val="clear" w:color="auto" w:fill="FFFFFF"/>
        </w:rPr>
        <w:t xml:space="preserve">: </w:t>
      </w:r>
      <w:proofErr w:type="spellStart"/>
      <w:r w:rsidRPr="007D026E">
        <w:rPr>
          <w:rFonts w:ascii="Times New Roman" w:hAnsi="Times New Roman"/>
          <w:sz w:val="24"/>
          <w:szCs w:val="24"/>
          <w:shd w:val="clear" w:color="auto" w:fill="FFFFFF"/>
        </w:rPr>
        <w:t>м.Миколаїв</w:t>
      </w:r>
      <w:proofErr w:type="spellEnd"/>
      <w:r w:rsidRPr="007D026E">
        <w:rPr>
          <w:rFonts w:ascii="Times New Roman" w:hAnsi="Times New Roman"/>
          <w:sz w:val="24"/>
          <w:szCs w:val="24"/>
          <w:shd w:val="clear" w:color="auto" w:fill="FFFFFF"/>
        </w:rPr>
        <w:t xml:space="preserve">, вул. Миколаївська 17, </w:t>
      </w:r>
      <w:r w:rsidRPr="007D026E">
        <w:rPr>
          <w:rFonts w:ascii="Times New Roman" w:hAnsi="Times New Roman"/>
          <w:sz w:val="24"/>
          <w:szCs w:val="24"/>
        </w:rPr>
        <w:t>відповідно до висновку департаменту архітектури та містобудування Миколаївської міської ради від 04.02.2021  №84/12.01-47.</w:t>
      </w:r>
    </w:p>
    <w:p w14:paraId="54258B76"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1.1. Дозволити Товариству з обмеженою відповідальністю «Будівельна компанія «Житлопромбуд-8» укласти договір про встановлення земельного сервітуту на земельну ділянку загальною площею 0,0950 га (кадастровий номер 4810136900:01:069:0045) для встановлення земельного сервітуту для встановлення </w:t>
      </w:r>
      <w:r w:rsidRPr="007D026E">
        <w:rPr>
          <w:rFonts w:ascii="Times New Roman" w:hAnsi="Times New Roman"/>
          <w:sz w:val="24"/>
          <w:szCs w:val="24"/>
          <w:shd w:val="clear" w:color="auto" w:fill="FFFFFF"/>
        </w:rPr>
        <w:t xml:space="preserve">будівельних риштувань та складування будівельних матеріалів з метою </w:t>
      </w:r>
      <w:r w:rsidRPr="007D026E">
        <w:rPr>
          <w:rFonts w:ascii="Times New Roman" w:hAnsi="Times New Roman"/>
          <w:sz w:val="24"/>
          <w:szCs w:val="24"/>
        </w:rPr>
        <w:t>реконструкції адміністративно-офісної будівлі</w:t>
      </w:r>
      <w:r w:rsidRPr="007D026E">
        <w:rPr>
          <w:rFonts w:ascii="Times New Roman" w:hAnsi="Times New Roman"/>
          <w:sz w:val="24"/>
          <w:szCs w:val="24"/>
          <w:shd w:val="clear" w:color="auto" w:fill="FFFFFF"/>
        </w:rPr>
        <w:t xml:space="preserve"> за </w:t>
      </w:r>
      <w:proofErr w:type="spellStart"/>
      <w:r w:rsidRPr="007D026E">
        <w:rPr>
          <w:rFonts w:ascii="Times New Roman" w:hAnsi="Times New Roman"/>
          <w:sz w:val="24"/>
          <w:szCs w:val="24"/>
          <w:shd w:val="clear" w:color="auto" w:fill="FFFFFF"/>
        </w:rPr>
        <w:t>адресою</w:t>
      </w:r>
      <w:proofErr w:type="spellEnd"/>
      <w:r w:rsidRPr="007D026E">
        <w:rPr>
          <w:rFonts w:ascii="Times New Roman" w:hAnsi="Times New Roman"/>
          <w:sz w:val="24"/>
          <w:szCs w:val="24"/>
          <w:shd w:val="clear" w:color="auto" w:fill="FFFFFF"/>
        </w:rPr>
        <w:t xml:space="preserve">: </w:t>
      </w:r>
      <w:proofErr w:type="spellStart"/>
      <w:r w:rsidRPr="007D026E">
        <w:rPr>
          <w:rFonts w:ascii="Times New Roman" w:hAnsi="Times New Roman"/>
          <w:sz w:val="24"/>
          <w:szCs w:val="24"/>
          <w:shd w:val="clear" w:color="auto" w:fill="FFFFFF"/>
        </w:rPr>
        <w:t>м.Миколаїв</w:t>
      </w:r>
      <w:proofErr w:type="spellEnd"/>
      <w:r w:rsidRPr="007D026E">
        <w:rPr>
          <w:rFonts w:ascii="Times New Roman" w:hAnsi="Times New Roman"/>
          <w:sz w:val="24"/>
          <w:szCs w:val="24"/>
          <w:shd w:val="clear" w:color="auto" w:fill="FFFFFF"/>
        </w:rPr>
        <w:t xml:space="preserve">, вул. Миколаївська 17, </w:t>
      </w:r>
      <w:r w:rsidRPr="007D026E">
        <w:rPr>
          <w:rFonts w:ascii="Times New Roman" w:hAnsi="Times New Roman"/>
          <w:sz w:val="24"/>
          <w:szCs w:val="24"/>
        </w:rPr>
        <w:t>відповідно до висновку департаменту архітектури та містобудування Миколаївської міської ради від 28.10.2021  №45635/12.01-47/21-2.</w:t>
      </w:r>
    </w:p>
    <w:p w14:paraId="3F640E9A" w14:textId="77777777" w:rsidR="00680FD0" w:rsidRPr="007D026E" w:rsidRDefault="00680FD0" w:rsidP="007D026E">
      <w:pPr>
        <w:tabs>
          <w:tab w:val="left" w:pos="3878"/>
        </w:tabs>
        <w:spacing w:after="0" w:line="240" w:lineRule="auto"/>
        <w:ind w:firstLine="709"/>
        <w:jc w:val="both"/>
        <w:rPr>
          <w:rFonts w:ascii="Times New Roman" w:hAnsi="Times New Roman"/>
          <w:sz w:val="24"/>
          <w:szCs w:val="24"/>
          <w:shd w:val="clear" w:color="auto" w:fill="FFFFFF"/>
        </w:rPr>
      </w:pPr>
    </w:p>
    <w:p w14:paraId="7C90F08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Землекористувачу:</w:t>
      </w:r>
    </w:p>
    <w:p w14:paraId="5F6848ED"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укласти договір про встановлення земельного сервітуту на земельну ділянку;</w:t>
      </w:r>
    </w:p>
    <w:p w14:paraId="3EC29CDD"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забезпечувати вільний доступ для прокладання нових, ремонту та експлуатації існуючих інженерних мереж і споруд, розміщених у межах земельної ділянки;</w:t>
      </w:r>
    </w:p>
    <w:p w14:paraId="4B08B249"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зареєструвати земельний сервітут в порядку, встановленому для державної реєстрації прав на нерухоме майно;</w:t>
      </w:r>
    </w:p>
    <w:p w14:paraId="1EA53756" w14:textId="7A788ECC" w:rsidR="00680FD0" w:rsidRPr="00ED2401" w:rsidRDefault="00680FD0" w:rsidP="00ED2401">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виконувати вимоги щодо обмежень у користуванні земельною ділянкою згідно з нормами чинного законодавства.</w:t>
      </w:r>
    </w:p>
    <w:p w14:paraId="4348A68C"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7F6EC91" w14:textId="77777777" w:rsidR="00680FD0" w:rsidRPr="007D026E" w:rsidRDefault="00680FD0" w:rsidP="007D026E">
      <w:pPr>
        <w:pStyle w:val="aa"/>
        <w:spacing w:after="0"/>
        <w:rPr>
          <w:sz w:val="24"/>
          <w:szCs w:val="24"/>
        </w:rPr>
      </w:pPr>
    </w:p>
    <w:p w14:paraId="46DE2E7F" w14:textId="0F3BFC07" w:rsidR="00680FD0"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0B40546A" w14:textId="77777777" w:rsidR="00CF086B" w:rsidRPr="007D026E" w:rsidRDefault="00CF086B" w:rsidP="007D026E">
      <w:pPr>
        <w:tabs>
          <w:tab w:val="left" w:pos="6465"/>
        </w:tabs>
        <w:spacing w:after="0" w:line="240" w:lineRule="auto"/>
        <w:ind w:left="5886" w:hanging="5886"/>
        <w:jc w:val="both"/>
        <w:rPr>
          <w:rFonts w:ascii="Times New Roman" w:hAnsi="Times New Roman"/>
          <w:sz w:val="24"/>
          <w:szCs w:val="24"/>
        </w:rPr>
      </w:pPr>
    </w:p>
    <w:p w14:paraId="1AE1B220" w14:textId="0E2A4A66" w:rsidR="00680FD0" w:rsidRPr="00ED2401" w:rsidRDefault="00CF086B" w:rsidP="00ED2401">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02214D15" w14:textId="1F54B669" w:rsidR="00680FD0" w:rsidRPr="00CF086B" w:rsidRDefault="00680FD0" w:rsidP="00CF086B">
      <w:pPr>
        <w:pStyle w:val="1"/>
        <w:numPr>
          <w:ilvl w:val="0"/>
          <w:numId w:val="29"/>
        </w:numPr>
        <w:rPr>
          <w:sz w:val="24"/>
          <w:szCs w:val="24"/>
          <w:lang w:val="ru-RU"/>
        </w:rPr>
      </w:pPr>
      <w:r w:rsidRPr="007D026E">
        <w:rPr>
          <w:sz w:val="24"/>
          <w:szCs w:val="24"/>
        </w:rPr>
        <w:lastRenderedPageBreak/>
        <w:t>S</w:t>
      </w:r>
      <w:r w:rsidRPr="007D026E">
        <w:rPr>
          <w:sz w:val="24"/>
          <w:szCs w:val="24"/>
          <w:lang w:val="uk-UA"/>
        </w:rPr>
        <w:t>-</w:t>
      </w:r>
      <w:proofErr w:type="spellStart"/>
      <w:r w:rsidRPr="007D026E">
        <w:rPr>
          <w:sz w:val="24"/>
          <w:szCs w:val="24"/>
        </w:rPr>
        <w:t>zr</w:t>
      </w:r>
      <w:proofErr w:type="spellEnd"/>
      <w:r w:rsidRPr="007D026E">
        <w:rPr>
          <w:sz w:val="24"/>
          <w:szCs w:val="24"/>
          <w:lang w:val="uk-UA"/>
        </w:rPr>
        <w:t>- 107/2</w:t>
      </w:r>
      <w:r w:rsidRPr="007D026E">
        <w:rPr>
          <w:sz w:val="24"/>
          <w:szCs w:val="24"/>
          <w:lang w:val="ru-RU"/>
        </w:rPr>
        <w:t xml:space="preserve">                                           </w:t>
      </w:r>
    </w:p>
    <w:p w14:paraId="5296C883"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7D973808" w14:textId="00E60716" w:rsidR="00680FD0" w:rsidRPr="007D026E" w:rsidRDefault="00680FD0" w:rsidP="007D026E">
      <w:pPr>
        <w:pStyle w:val="aa"/>
        <w:tabs>
          <w:tab w:val="left" w:pos="5580"/>
          <w:tab w:val="left" w:pos="5940"/>
        </w:tabs>
        <w:spacing w:after="0"/>
        <w:ind w:right="3775"/>
        <w:jc w:val="both"/>
        <w:rPr>
          <w:sz w:val="24"/>
          <w:szCs w:val="24"/>
        </w:rPr>
      </w:pPr>
      <w:r w:rsidRPr="007D026E">
        <w:rPr>
          <w:sz w:val="24"/>
          <w:szCs w:val="24"/>
        </w:rPr>
        <w:t xml:space="preserve">Про передачу у власність </w:t>
      </w:r>
      <w:proofErr w:type="spellStart"/>
      <w:r w:rsidRPr="007D026E">
        <w:rPr>
          <w:sz w:val="24"/>
          <w:szCs w:val="24"/>
        </w:rPr>
        <w:t>Грезіній</w:t>
      </w:r>
      <w:proofErr w:type="spellEnd"/>
      <w:r w:rsidRPr="007D026E">
        <w:rPr>
          <w:sz w:val="24"/>
          <w:szCs w:val="24"/>
        </w:rPr>
        <w:t xml:space="preserve"> Оксані Валеріївні земельної ділянки по вул. Бориса Мозолевського, 43 у Заводському районі м. Миколаєва (забудована земельна ділянка)</w:t>
      </w:r>
    </w:p>
    <w:p w14:paraId="2D4D9813" w14:textId="77777777" w:rsidR="00680FD0" w:rsidRPr="007D026E" w:rsidRDefault="00680FD0" w:rsidP="007D026E">
      <w:pPr>
        <w:pStyle w:val="aa"/>
        <w:spacing w:after="0"/>
        <w:ind w:firstLine="539"/>
        <w:jc w:val="both"/>
        <w:rPr>
          <w:sz w:val="24"/>
          <w:szCs w:val="24"/>
        </w:rPr>
      </w:pPr>
    </w:p>
    <w:p w14:paraId="14CFCC79" w14:textId="77777777" w:rsidR="00680FD0" w:rsidRPr="007D026E" w:rsidRDefault="00680FD0" w:rsidP="007D026E">
      <w:pPr>
        <w:shd w:val="clear" w:color="auto" w:fill="FFFFFF"/>
        <w:spacing w:after="0" w:line="240" w:lineRule="auto"/>
        <w:ind w:firstLine="539"/>
        <w:jc w:val="both"/>
        <w:rPr>
          <w:rFonts w:ascii="Times New Roman" w:hAnsi="Times New Roman"/>
          <w:spacing w:val="-3"/>
          <w:sz w:val="24"/>
          <w:szCs w:val="24"/>
        </w:rPr>
      </w:pPr>
      <w:r w:rsidRPr="007D026E">
        <w:rPr>
          <w:rFonts w:ascii="Times New Roman" w:hAnsi="Times New Roman"/>
          <w:color w:val="000000"/>
          <w:spacing w:val="-2"/>
          <w:sz w:val="24"/>
          <w:szCs w:val="24"/>
        </w:rPr>
        <w:t xml:space="preserve">Розглянувши заяву </w:t>
      </w:r>
      <w:proofErr w:type="spellStart"/>
      <w:r w:rsidRPr="007D026E">
        <w:rPr>
          <w:rFonts w:ascii="Times New Roman" w:hAnsi="Times New Roman"/>
          <w:color w:val="000000"/>
          <w:sz w:val="24"/>
          <w:szCs w:val="24"/>
        </w:rPr>
        <w:t>Грезіної</w:t>
      </w:r>
      <w:proofErr w:type="spellEnd"/>
      <w:r w:rsidRPr="007D026E">
        <w:rPr>
          <w:rFonts w:ascii="Times New Roman" w:hAnsi="Times New Roman"/>
          <w:color w:val="000000"/>
          <w:sz w:val="24"/>
          <w:szCs w:val="24"/>
        </w:rPr>
        <w:t xml:space="preserve"> Оксани Валеріївни</w:t>
      </w:r>
      <w:r w:rsidRPr="007D026E">
        <w:rPr>
          <w:rFonts w:ascii="Times New Roman" w:hAnsi="Times New Roman"/>
          <w:color w:val="000000"/>
          <w:spacing w:val="-3"/>
          <w:sz w:val="24"/>
          <w:szCs w:val="24"/>
        </w:rPr>
        <w:t>, дозвільну справу від 30.04.2021 №23064-000465774-007-01,</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color w:val="000000"/>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02E400F2" w14:textId="77777777" w:rsidR="00680FD0" w:rsidRPr="007D026E" w:rsidRDefault="00680FD0" w:rsidP="007D026E">
      <w:pPr>
        <w:pStyle w:val="aa"/>
        <w:spacing w:after="0"/>
        <w:ind w:firstLine="539"/>
        <w:jc w:val="both"/>
        <w:outlineLvl w:val="0"/>
        <w:rPr>
          <w:sz w:val="24"/>
          <w:szCs w:val="24"/>
        </w:rPr>
      </w:pPr>
    </w:p>
    <w:p w14:paraId="0005063B"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5BCCAF65" w14:textId="77777777" w:rsidR="00680FD0" w:rsidRPr="007D026E" w:rsidRDefault="00680FD0" w:rsidP="007D026E">
      <w:pPr>
        <w:pStyle w:val="aa"/>
        <w:spacing w:after="0"/>
        <w:ind w:firstLine="539"/>
        <w:jc w:val="both"/>
        <w:outlineLvl w:val="0"/>
        <w:rPr>
          <w:sz w:val="24"/>
          <w:szCs w:val="24"/>
        </w:rPr>
      </w:pPr>
    </w:p>
    <w:p w14:paraId="56719BBD" w14:textId="77777777" w:rsidR="00680FD0" w:rsidRPr="007D026E" w:rsidRDefault="00680FD0" w:rsidP="007D026E">
      <w:pPr>
        <w:tabs>
          <w:tab w:val="left" w:pos="3878"/>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площею 1000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4810136300:09:023:0004), з метою передачі у власність для будівництва і обслуговування жилого будинку, господарських будівель і споруд (присадибна ділянка) по вул. Бориса Мозолевського, 43.</w:t>
      </w:r>
    </w:p>
    <w:p w14:paraId="5F7079D9"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ab/>
        <w:t xml:space="preserve">Земельна ділянка має обмеження  у використанні: </w:t>
      </w:r>
    </w:p>
    <w:p w14:paraId="78FF7204" w14:textId="77777777" w:rsidR="00680FD0" w:rsidRPr="007D026E" w:rsidRDefault="00680FD0" w:rsidP="007D026E">
      <w:pPr>
        <w:tabs>
          <w:tab w:val="num" w:pos="-180"/>
          <w:tab w:val="left" w:pos="720"/>
        </w:tabs>
        <w:spacing w:after="0" w:line="240" w:lineRule="auto"/>
        <w:ind w:firstLine="539"/>
        <w:jc w:val="both"/>
        <w:rPr>
          <w:rFonts w:ascii="Times New Roman" w:hAnsi="Times New Roman"/>
          <w:sz w:val="24"/>
          <w:szCs w:val="24"/>
        </w:rPr>
      </w:pPr>
      <w:r w:rsidRPr="007D026E">
        <w:rPr>
          <w:rFonts w:ascii="Times New Roman" w:hAnsi="Times New Roman"/>
          <w:color w:val="000000"/>
          <w:sz w:val="24"/>
          <w:szCs w:val="24"/>
        </w:rPr>
        <w:t xml:space="preserve">- 01.05 </w:t>
      </w:r>
      <w:r w:rsidRPr="007D026E">
        <w:rPr>
          <w:rFonts w:ascii="Times New Roman" w:hAnsi="Times New Roman"/>
          <w:sz w:val="24"/>
          <w:szCs w:val="24"/>
        </w:rPr>
        <w:t>–</w:t>
      </w:r>
      <w:r w:rsidRPr="007D026E">
        <w:rPr>
          <w:rFonts w:ascii="Times New Roman" w:hAnsi="Times New Roman"/>
          <w:color w:val="000000"/>
          <w:sz w:val="24"/>
          <w:szCs w:val="24"/>
        </w:rPr>
        <w:t xml:space="preserve"> «охоронна  зона  навколо (вздовж) об’єкта енергетичної системи» на частину земельної ділянки площею 36 </w:t>
      </w:r>
      <w:proofErr w:type="spellStart"/>
      <w:r w:rsidRPr="007D026E">
        <w:rPr>
          <w:rFonts w:ascii="Times New Roman" w:hAnsi="Times New Roman"/>
          <w:color w:val="000000"/>
          <w:sz w:val="24"/>
          <w:szCs w:val="24"/>
        </w:rPr>
        <w:t>кв.м</w:t>
      </w:r>
      <w:proofErr w:type="spellEnd"/>
      <w:r w:rsidRPr="007D026E">
        <w:rPr>
          <w:rFonts w:ascii="Times New Roman" w:hAnsi="Times New Roman"/>
          <w:sz w:val="24"/>
          <w:szCs w:val="24"/>
        </w:rPr>
        <w:t>.;</w:t>
      </w:r>
    </w:p>
    <w:p w14:paraId="7AC5EAC7"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sz w:val="24"/>
          <w:szCs w:val="24"/>
        </w:rPr>
        <w:t xml:space="preserve">- 01.08 – «охоронна зона навколо інженерних комунікацій (газопровід)» на частину земельної ділянки площею 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15CCC0B8" w14:textId="77777777" w:rsidR="00680FD0" w:rsidRPr="007D026E" w:rsidRDefault="00680FD0" w:rsidP="007D026E">
      <w:pPr>
        <w:spacing w:after="0" w:line="240" w:lineRule="auto"/>
        <w:ind w:firstLine="539"/>
        <w:jc w:val="both"/>
        <w:rPr>
          <w:rFonts w:ascii="Times New Roman" w:hAnsi="Times New Roman"/>
          <w:color w:val="000000"/>
          <w:sz w:val="24"/>
          <w:szCs w:val="24"/>
        </w:rPr>
      </w:pPr>
    </w:p>
    <w:p w14:paraId="6B0A0006" w14:textId="77777777" w:rsidR="00680FD0" w:rsidRPr="007D026E" w:rsidRDefault="00680FD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громадянці </w:t>
      </w:r>
      <w:proofErr w:type="spellStart"/>
      <w:r w:rsidRPr="007D026E">
        <w:rPr>
          <w:rFonts w:ascii="Times New Roman" w:hAnsi="Times New Roman"/>
          <w:color w:val="000000"/>
          <w:sz w:val="24"/>
          <w:szCs w:val="24"/>
        </w:rPr>
        <w:t>Грезіній</w:t>
      </w:r>
      <w:proofErr w:type="spellEnd"/>
      <w:r w:rsidRPr="007D026E">
        <w:rPr>
          <w:rFonts w:ascii="Times New Roman" w:hAnsi="Times New Roman"/>
          <w:color w:val="000000"/>
          <w:sz w:val="24"/>
          <w:szCs w:val="24"/>
        </w:rPr>
        <w:t xml:space="preserve"> Оксані Валеріївні у власність земельну ділянку площею 1000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Бориса Мозолевського, 43, відповідно до висновку департаменту архітектури та містобудування Миколаївської міської ради від 25.05.2021 № 19849/12.01-47/21-2.</w:t>
      </w:r>
    </w:p>
    <w:p w14:paraId="79AFD452" w14:textId="77777777" w:rsidR="00680FD0" w:rsidRPr="007D026E" w:rsidRDefault="00680FD0" w:rsidP="007D026E">
      <w:pPr>
        <w:pStyle w:val="ac"/>
        <w:spacing w:after="0"/>
        <w:ind w:left="0" w:firstLine="539"/>
        <w:jc w:val="both"/>
        <w:rPr>
          <w:sz w:val="24"/>
          <w:szCs w:val="24"/>
        </w:rPr>
      </w:pPr>
    </w:p>
    <w:p w14:paraId="69714E97" w14:textId="77777777" w:rsidR="00680FD0" w:rsidRPr="007D026E" w:rsidRDefault="00680FD0" w:rsidP="007D026E">
      <w:pPr>
        <w:pStyle w:val="ac"/>
        <w:spacing w:after="0"/>
        <w:ind w:left="0" w:firstLine="539"/>
        <w:jc w:val="both"/>
        <w:rPr>
          <w:sz w:val="24"/>
          <w:szCs w:val="24"/>
        </w:rPr>
      </w:pPr>
      <w:r w:rsidRPr="007D026E">
        <w:rPr>
          <w:sz w:val="24"/>
          <w:szCs w:val="24"/>
        </w:rPr>
        <w:t>2. Замовнику:</w:t>
      </w:r>
    </w:p>
    <w:p w14:paraId="3AE0D9FC"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5F177E4C"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3551D13" w14:textId="77777777" w:rsidR="00680FD0" w:rsidRPr="007D026E" w:rsidRDefault="00680FD0" w:rsidP="007D026E">
      <w:pPr>
        <w:pStyle w:val="ac"/>
        <w:spacing w:after="0"/>
        <w:ind w:left="0" w:firstLine="539"/>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13493839" w14:textId="77777777" w:rsidR="00680FD0" w:rsidRPr="007D026E" w:rsidRDefault="00680FD0" w:rsidP="007D026E">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7AFE9FC5" w14:textId="77777777" w:rsidR="00680FD0" w:rsidRPr="007D026E" w:rsidRDefault="00680FD0" w:rsidP="007D026E">
      <w:pPr>
        <w:spacing w:after="0" w:line="240" w:lineRule="auto"/>
        <w:ind w:firstLine="539"/>
        <w:jc w:val="both"/>
        <w:rPr>
          <w:rFonts w:ascii="Times New Roman" w:hAnsi="Times New Roman"/>
          <w:sz w:val="24"/>
          <w:szCs w:val="24"/>
        </w:rPr>
      </w:pPr>
    </w:p>
    <w:p w14:paraId="15444A32" w14:textId="77777777" w:rsidR="00680FD0" w:rsidRPr="007D026E" w:rsidRDefault="00680FD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AF2573B" w14:textId="77777777" w:rsidR="00680FD0" w:rsidRPr="007D026E" w:rsidRDefault="00680FD0" w:rsidP="007D026E">
      <w:pPr>
        <w:spacing w:after="0" w:line="240" w:lineRule="auto"/>
        <w:ind w:firstLine="539"/>
        <w:jc w:val="both"/>
        <w:rPr>
          <w:rFonts w:ascii="Times New Roman" w:hAnsi="Times New Roman"/>
          <w:sz w:val="24"/>
          <w:szCs w:val="24"/>
        </w:rPr>
      </w:pPr>
    </w:p>
    <w:p w14:paraId="6E0956AF" w14:textId="1A4ECCF7" w:rsidR="00680FD0"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7A2B496" w14:textId="77777777" w:rsidR="00CF086B" w:rsidRPr="007D026E" w:rsidRDefault="00CF086B" w:rsidP="00CF086B">
      <w:pPr>
        <w:tabs>
          <w:tab w:val="left" w:pos="6465"/>
        </w:tabs>
        <w:spacing w:after="0" w:line="240" w:lineRule="auto"/>
        <w:ind w:left="5886" w:hanging="5886"/>
        <w:jc w:val="both"/>
        <w:rPr>
          <w:rFonts w:ascii="Times New Roman" w:hAnsi="Times New Roman"/>
          <w:sz w:val="24"/>
          <w:szCs w:val="24"/>
        </w:rPr>
      </w:pPr>
    </w:p>
    <w:p w14:paraId="5C19DF91" w14:textId="0812305D" w:rsidR="00CF086B" w:rsidRPr="008B25F0" w:rsidRDefault="00CF086B" w:rsidP="008B25F0">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5F267F8B" w14:textId="77777777" w:rsidR="00680FD0" w:rsidRPr="00CF086B" w:rsidRDefault="00680FD0" w:rsidP="00CF086B">
      <w:pPr>
        <w:pStyle w:val="a3"/>
        <w:numPr>
          <w:ilvl w:val="0"/>
          <w:numId w:val="29"/>
        </w:numPr>
        <w:spacing w:after="0" w:line="240" w:lineRule="auto"/>
        <w:rPr>
          <w:rFonts w:ascii="Times New Roman" w:eastAsia="Times New Roman" w:hAnsi="Times New Roman"/>
          <w:color w:val="000000"/>
          <w:spacing w:val="-4"/>
          <w:sz w:val="24"/>
          <w:szCs w:val="24"/>
        </w:rPr>
      </w:pPr>
      <w:r w:rsidRPr="00CF086B">
        <w:rPr>
          <w:rFonts w:ascii="Times New Roman" w:hAnsi="Times New Roman"/>
          <w:color w:val="000000"/>
          <w:spacing w:val="-4"/>
          <w:sz w:val="24"/>
          <w:szCs w:val="24"/>
          <w:lang w:val="en-US"/>
        </w:rPr>
        <w:lastRenderedPageBreak/>
        <w:t>S</w:t>
      </w:r>
      <w:r w:rsidRPr="00CF086B">
        <w:rPr>
          <w:rFonts w:ascii="Times New Roman" w:hAnsi="Times New Roman"/>
          <w:color w:val="000000"/>
          <w:spacing w:val="-4"/>
          <w:sz w:val="24"/>
          <w:szCs w:val="24"/>
        </w:rPr>
        <w:t>-</w:t>
      </w:r>
      <w:proofErr w:type="spellStart"/>
      <w:r w:rsidRPr="00CF086B">
        <w:rPr>
          <w:rFonts w:ascii="Times New Roman" w:hAnsi="Times New Roman"/>
          <w:color w:val="000000"/>
          <w:spacing w:val="-4"/>
          <w:sz w:val="24"/>
          <w:szCs w:val="24"/>
          <w:lang w:val="en-US"/>
        </w:rPr>
        <w:t>zr</w:t>
      </w:r>
      <w:proofErr w:type="spellEnd"/>
      <w:r w:rsidRPr="00CF086B">
        <w:rPr>
          <w:rFonts w:ascii="Times New Roman" w:hAnsi="Times New Roman"/>
          <w:color w:val="000000"/>
          <w:spacing w:val="-4"/>
          <w:sz w:val="24"/>
          <w:szCs w:val="24"/>
        </w:rPr>
        <w:t>-91/1</w:t>
      </w:r>
    </w:p>
    <w:p w14:paraId="2F405D6A" w14:textId="77777777" w:rsidR="00680FD0" w:rsidRPr="007D026E" w:rsidRDefault="00680FD0" w:rsidP="007D026E">
      <w:pPr>
        <w:shd w:val="clear" w:color="auto" w:fill="FFFFFF"/>
        <w:spacing w:after="0" w:line="240" w:lineRule="auto"/>
        <w:ind w:right="1478"/>
        <w:jc w:val="both"/>
        <w:rPr>
          <w:rFonts w:ascii="Times New Roman" w:hAnsi="Times New Roman"/>
          <w:color w:val="000000"/>
          <w:spacing w:val="-4"/>
          <w:sz w:val="24"/>
          <w:szCs w:val="24"/>
        </w:rPr>
      </w:pPr>
    </w:p>
    <w:p w14:paraId="534C7B02" w14:textId="4C7294CF" w:rsidR="00680FD0" w:rsidRPr="007D026E" w:rsidRDefault="00680FD0" w:rsidP="007D026E">
      <w:pPr>
        <w:shd w:val="clear" w:color="auto" w:fill="FFFFFF"/>
        <w:spacing w:after="0" w:line="240" w:lineRule="auto"/>
        <w:ind w:right="3118"/>
        <w:jc w:val="both"/>
        <w:rPr>
          <w:rFonts w:ascii="Times New Roman" w:hAnsi="Times New Roman"/>
          <w:spacing w:val="-3"/>
          <w:sz w:val="24"/>
          <w:szCs w:val="24"/>
        </w:rPr>
      </w:pPr>
      <w:r w:rsidRPr="007D026E">
        <w:rPr>
          <w:rFonts w:ascii="Times New Roman" w:hAnsi="Times New Roman"/>
          <w:color w:val="000000"/>
          <w:spacing w:val="-4"/>
          <w:sz w:val="24"/>
          <w:szCs w:val="24"/>
        </w:rPr>
        <w:t xml:space="preserve"> 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50 </w:t>
      </w:r>
      <w:r w:rsidRPr="007D026E">
        <w:rPr>
          <w:rFonts w:ascii="Times New Roman" w:hAnsi="Times New Roman"/>
          <w:sz w:val="24"/>
          <w:szCs w:val="24"/>
        </w:rPr>
        <w:t xml:space="preserve">в СТ «Садовод 1» </w:t>
      </w:r>
      <w:r w:rsidRPr="007D026E">
        <w:rPr>
          <w:rFonts w:ascii="Times New Roman" w:hAnsi="Times New Roman"/>
          <w:spacing w:val="-3"/>
          <w:sz w:val="24"/>
          <w:szCs w:val="24"/>
        </w:rPr>
        <w:t xml:space="preserve">громадянці </w:t>
      </w:r>
      <w:proofErr w:type="spellStart"/>
      <w:r w:rsidRPr="007D026E">
        <w:rPr>
          <w:rFonts w:ascii="Times New Roman" w:hAnsi="Times New Roman"/>
          <w:sz w:val="24"/>
          <w:szCs w:val="24"/>
        </w:rPr>
        <w:t>Фоміній</w:t>
      </w:r>
      <w:proofErr w:type="spellEnd"/>
      <w:r w:rsidRPr="007D026E">
        <w:rPr>
          <w:rFonts w:ascii="Times New Roman" w:hAnsi="Times New Roman"/>
          <w:sz w:val="24"/>
          <w:szCs w:val="24"/>
        </w:rPr>
        <w:t xml:space="preserve"> Оксані Миколаївні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3817CADA" w14:textId="77777777" w:rsidR="00680FD0" w:rsidRPr="007D026E" w:rsidRDefault="00680FD0" w:rsidP="007D026E">
      <w:pPr>
        <w:shd w:val="clear" w:color="auto" w:fill="FFFFFF"/>
        <w:spacing w:after="0" w:line="240" w:lineRule="auto"/>
        <w:ind w:right="1478"/>
        <w:jc w:val="both"/>
        <w:rPr>
          <w:rFonts w:ascii="Times New Roman" w:hAnsi="Times New Roman"/>
          <w:sz w:val="24"/>
          <w:szCs w:val="24"/>
        </w:rPr>
      </w:pPr>
    </w:p>
    <w:p w14:paraId="03CDDFD8" w14:textId="77777777" w:rsidR="00680FD0" w:rsidRPr="007D026E" w:rsidRDefault="00680FD0" w:rsidP="007D026E">
      <w:pPr>
        <w:spacing w:after="0" w:line="240" w:lineRule="auto"/>
        <w:ind w:firstLine="708"/>
        <w:jc w:val="both"/>
        <w:rPr>
          <w:rFonts w:ascii="Times New Roman" w:hAnsi="Times New Roman"/>
          <w:sz w:val="24"/>
          <w:szCs w:val="24"/>
        </w:rPr>
      </w:pPr>
      <w:r w:rsidRPr="007D026E">
        <w:rPr>
          <w:rFonts w:ascii="Times New Roman" w:hAnsi="Times New Roman"/>
          <w:color w:val="000000"/>
          <w:spacing w:val="-2"/>
          <w:sz w:val="24"/>
          <w:szCs w:val="24"/>
        </w:rPr>
        <w:t xml:space="preserve">Розглянувши звернення громадянки, дозвільну справу від 25.02.2021 №23040-000442141-007-12,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0C11225C" w14:textId="77777777" w:rsidR="00680FD0" w:rsidRPr="007D026E" w:rsidRDefault="00680FD0" w:rsidP="007D026E">
      <w:pPr>
        <w:shd w:val="clear" w:color="auto" w:fill="FFFFFF"/>
        <w:spacing w:after="0" w:line="240" w:lineRule="auto"/>
        <w:ind w:right="115"/>
        <w:jc w:val="both"/>
        <w:rPr>
          <w:rFonts w:ascii="Times New Roman" w:hAnsi="Times New Roman"/>
          <w:sz w:val="24"/>
          <w:szCs w:val="24"/>
        </w:rPr>
      </w:pPr>
    </w:p>
    <w:p w14:paraId="085FE271"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617EB34F" w14:textId="77777777" w:rsidR="00680FD0" w:rsidRPr="007D026E" w:rsidRDefault="00680FD0" w:rsidP="007D026E">
      <w:pPr>
        <w:shd w:val="clear" w:color="auto" w:fill="FFFFFF"/>
        <w:spacing w:after="0" w:line="240" w:lineRule="auto"/>
        <w:ind w:right="134"/>
        <w:jc w:val="both"/>
        <w:rPr>
          <w:rFonts w:ascii="Times New Roman" w:hAnsi="Times New Roman"/>
          <w:sz w:val="24"/>
          <w:szCs w:val="24"/>
        </w:rPr>
      </w:pPr>
    </w:p>
    <w:p w14:paraId="54B1C89F" w14:textId="77777777" w:rsidR="00680FD0" w:rsidRPr="007D026E" w:rsidRDefault="00680FD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1. Громадянці </w:t>
      </w:r>
      <w:proofErr w:type="spellStart"/>
      <w:r w:rsidRPr="007D026E">
        <w:rPr>
          <w:rFonts w:ascii="Times New Roman" w:hAnsi="Times New Roman"/>
          <w:sz w:val="24"/>
          <w:szCs w:val="24"/>
        </w:rPr>
        <w:t>Фоміній</w:t>
      </w:r>
      <w:proofErr w:type="spellEnd"/>
      <w:r w:rsidRPr="007D026E">
        <w:rPr>
          <w:rFonts w:ascii="Times New Roman" w:hAnsi="Times New Roman"/>
          <w:sz w:val="24"/>
          <w:szCs w:val="24"/>
        </w:rPr>
        <w:t xml:space="preserve"> Оксані Миколаївні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землеустрою  щодо    відведення   земельної    ділянки №</w:t>
      </w:r>
      <w:r w:rsidRPr="007D026E">
        <w:rPr>
          <w:rFonts w:ascii="Times New Roman" w:hAnsi="Times New Roman"/>
          <w:color w:val="000000"/>
          <w:spacing w:val="-3"/>
          <w:sz w:val="24"/>
          <w:szCs w:val="24"/>
        </w:rPr>
        <w:t>50</w:t>
      </w:r>
      <w:r w:rsidRPr="007D026E">
        <w:rPr>
          <w:rFonts w:ascii="Times New Roman" w:hAnsi="Times New Roman"/>
          <w:sz w:val="24"/>
          <w:szCs w:val="24"/>
        </w:rPr>
        <w:t xml:space="preserve"> (забудована земельна ділянка) орієнтовною площею 596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із земель комунальної власності, з метою передачі її у  власність  для  ведення садівництва в СТ «Садовод 1», з віднесенням її до земель сільськогосподарського призначення, з цільовим призначенням відповідно до КВЦПЗ: А.01.01.05 - для індивідуального садівництва, відповідно до висновку департаменту архітектури та містобудування Миколаївської міської ради від 04.03.2021 № 7452/12.01-47/21-2.</w:t>
      </w:r>
    </w:p>
    <w:p w14:paraId="628AD94B" w14:textId="62C3B6AB" w:rsidR="00680FD0" w:rsidRPr="007D026E" w:rsidRDefault="00680FD0" w:rsidP="00CF086B">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53C37C7E" w14:textId="0943A66D" w:rsidR="00680FD0" w:rsidRPr="007D026E" w:rsidRDefault="00680FD0" w:rsidP="00CF086B">
      <w:pPr>
        <w:shd w:val="clear" w:color="auto" w:fill="FFFFFF"/>
        <w:spacing w:after="0" w:line="240" w:lineRule="auto"/>
        <w:ind w:right="136" w:firstLine="720"/>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0D8BCE6F" w14:textId="77777777" w:rsidR="00680FD0" w:rsidRPr="007D026E" w:rsidRDefault="00680FD0"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20EFF74" w14:textId="77777777" w:rsidR="00680FD0" w:rsidRPr="007D026E" w:rsidRDefault="00680FD0" w:rsidP="007D026E">
      <w:pPr>
        <w:spacing w:after="0" w:line="240" w:lineRule="auto"/>
        <w:jc w:val="both"/>
        <w:rPr>
          <w:rFonts w:ascii="Times New Roman" w:hAnsi="Times New Roman"/>
          <w:sz w:val="24"/>
          <w:szCs w:val="24"/>
        </w:rPr>
      </w:pPr>
    </w:p>
    <w:p w14:paraId="546AD5D6" w14:textId="77777777" w:rsidR="00680FD0" w:rsidRPr="007D026E" w:rsidRDefault="00680FD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03545115" w14:textId="77777777" w:rsidR="00CF086B" w:rsidRPr="007D026E" w:rsidRDefault="00CF086B" w:rsidP="00CF086B">
      <w:pPr>
        <w:tabs>
          <w:tab w:val="left" w:pos="6465"/>
        </w:tabs>
        <w:spacing w:after="0" w:line="240" w:lineRule="auto"/>
        <w:ind w:left="5886" w:hanging="5886"/>
        <w:jc w:val="both"/>
        <w:rPr>
          <w:rFonts w:ascii="Times New Roman" w:hAnsi="Times New Roman"/>
          <w:sz w:val="24"/>
          <w:szCs w:val="24"/>
        </w:rPr>
      </w:pPr>
    </w:p>
    <w:p w14:paraId="54B74FEB" w14:textId="5E6A3A85" w:rsidR="00CF086B" w:rsidRDefault="00CF086B" w:rsidP="00CF086B">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33F795BE" w14:textId="77777777" w:rsidR="002C083C" w:rsidRPr="005E3C6A" w:rsidRDefault="002C083C" w:rsidP="00CF086B">
      <w:pPr>
        <w:spacing w:after="0" w:line="240" w:lineRule="auto"/>
        <w:rPr>
          <w:rFonts w:ascii="Times New Roman" w:hAnsi="Times New Roman"/>
          <w:i/>
          <w:iCs/>
          <w:sz w:val="24"/>
          <w:szCs w:val="24"/>
        </w:rPr>
      </w:pPr>
    </w:p>
    <w:p w14:paraId="37DE00C3" w14:textId="77777777" w:rsidR="002C083C" w:rsidRPr="002C083C" w:rsidRDefault="002C083C" w:rsidP="002C083C">
      <w:pPr>
        <w:pStyle w:val="a3"/>
        <w:numPr>
          <w:ilvl w:val="0"/>
          <w:numId w:val="29"/>
        </w:numPr>
        <w:spacing w:after="0" w:line="240" w:lineRule="auto"/>
        <w:jc w:val="both"/>
        <w:rPr>
          <w:rFonts w:ascii="Times New Roman" w:eastAsiaTheme="minorHAnsi" w:hAnsi="Times New Roman"/>
          <w:color w:val="000000" w:themeColor="text1"/>
          <w:sz w:val="24"/>
          <w:szCs w:val="24"/>
        </w:rPr>
      </w:pPr>
      <w:r w:rsidRPr="002C083C">
        <w:rPr>
          <w:rFonts w:ascii="Times New Roman" w:hAnsi="Times New Roman"/>
          <w:color w:val="000000" w:themeColor="text1"/>
          <w:sz w:val="24"/>
          <w:szCs w:val="24"/>
        </w:rPr>
        <w:t>s-gs-073</w:t>
      </w:r>
    </w:p>
    <w:p w14:paraId="3E8A0775" w14:textId="77777777" w:rsidR="002C083C" w:rsidRPr="002C083C" w:rsidRDefault="002C083C" w:rsidP="002C083C">
      <w:pPr>
        <w:spacing w:after="0" w:line="240" w:lineRule="auto"/>
        <w:jc w:val="both"/>
        <w:rPr>
          <w:rFonts w:ascii="Times New Roman" w:hAnsi="Times New Roman"/>
          <w:color w:val="000000" w:themeColor="text1"/>
          <w:sz w:val="24"/>
          <w:szCs w:val="24"/>
        </w:rPr>
      </w:pPr>
    </w:p>
    <w:p w14:paraId="504CEB2B" w14:textId="77777777" w:rsidR="002C083C" w:rsidRPr="002C083C" w:rsidRDefault="002C083C" w:rsidP="002C083C">
      <w:pPr>
        <w:spacing w:after="0" w:line="240" w:lineRule="auto"/>
        <w:ind w:right="5669"/>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плану роботи Миколаївської міської ради на І півріччя 2022 року</w:t>
      </w:r>
    </w:p>
    <w:p w14:paraId="7C22E023" w14:textId="77777777" w:rsidR="002C083C" w:rsidRPr="002C083C" w:rsidRDefault="002C083C" w:rsidP="002C083C">
      <w:pPr>
        <w:spacing w:after="0" w:line="240" w:lineRule="auto"/>
        <w:rPr>
          <w:rFonts w:ascii="Times New Roman" w:hAnsi="Times New Roman"/>
          <w:color w:val="000000" w:themeColor="text1"/>
          <w:sz w:val="24"/>
          <w:szCs w:val="24"/>
        </w:rPr>
      </w:pPr>
    </w:p>
    <w:p w14:paraId="60FD8870" w14:textId="77777777" w:rsidR="002C083C" w:rsidRPr="002C083C" w:rsidRDefault="002C083C" w:rsidP="002C083C">
      <w:pPr>
        <w:tabs>
          <w:tab w:val="left" w:pos="851"/>
        </w:tabs>
        <w:spacing w:after="0" w:line="240" w:lineRule="auto"/>
        <w:ind w:firstLine="567"/>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Відповідно до ст. 27 Регламенту Миколаївської міської ради VIII скликання, затвердженого рішенням міської ради від 24.12.2020 № 2/35, керуючись п. 7 ч. 1 ст. 26 Закону України «Про місцеве самоврядування в Україні», міська рада</w:t>
      </w:r>
    </w:p>
    <w:p w14:paraId="796815EA" w14:textId="77777777" w:rsidR="002C083C" w:rsidRPr="002C083C" w:rsidRDefault="002C083C" w:rsidP="002C083C">
      <w:pPr>
        <w:tabs>
          <w:tab w:val="left" w:pos="851"/>
        </w:tabs>
        <w:spacing w:after="0" w:line="240" w:lineRule="auto"/>
        <w:ind w:firstLine="567"/>
        <w:jc w:val="both"/>
        <w:rPr>
          <w:rFonts w:ascii="Times New Roman" w:hAnsi="Times New Roman"/>
          <w:color w:val="000000" w:themeColor="text1"/>
          <w:sz w:val="24"/>
          <w:szCs w:val="24"/>
        </w:rPr>
      </w:pPr>
    </w:p>
    <w:p w14:paraId="6FD25B66" w14:textId="6011A320"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ВИРІШИЛА:</w:t>
      </w:r>
    </w:p>
    <w:p w14:paraId="740946CC"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Затвердити план роботи Миколаївської міської ради на І півріччя 2022 року (додається).</w:t>
      </w:r>
    </w:p>
    <w:p w14:paraId="22EDEBEF"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Рішення міської ради від 08.07.2021 № 6/95 «Про затвердження плану роботи Миколаївської міської ради на ІІ півріччя 2021 року» визнати таким, що втратило чинність.</w:t>
      </w:r>
    </w:p>
    <w:p w14:paraId="1C80F1FD"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Контроль за виконанням даного рішення покласти на постійну комісію міської ради з питань прав людини, дітей, сім’ї, законності, гласності, антикорупційної політики, місцевого самоврядування, депутатської діяльності та етики (</w:t>
      </w:r>
      <w:proofErr w:type="spellStart"/>
      <w:r w:rsidRPr="002C083C">
        <w:rPr>
          <w:rFonts w:ascii="Times New Roman" w:hAnsi="Times New Roman"/>
          <w:color w:val="000000" w:themeColor="text1"/>
          <w:sz w:val="24"/>
          <w:szCs w:val="24"/>
        </w:rPr>
        <w:t>Кісельову</w:t>
      </w:r>
      <w:proofErr w:type="spellEnd"/>
      <w:r w:rsidRPr="002C083C">
        <w:rPr>
          <w:rFonts w:ascii="Times New Roman" w:hAnsi="Times New Roman"/>
          <w:color w:val="000000" w:themeColor="text1"/>
          <w:sz w:val="24"/>
          <w:szCs w:val="24"/>
        </w:rPr>
        <w:t xml:space="preserve">), секретаря міської ради </w:t>
      </w:r>
      <w:proofErr w:type="spellStart"/>
      <w:r w:rsidRPr="002C083C">
        <w:rPr>
          <w:rFonts w:ascii="Times New Roman" w:hAnsi="Times New Roman"/>
          <w:color w:val="000000" w:themeColor="text1"/>
          <w:sz w:val="24"/>
          <w:szCs w:val="24"/>
        </w:rPr>
        <w:t>Фалька</w:t>
      </w:r>
      <w:proofErr w:type="spellEnd"/>
      <w:r w:rsidRPr="002C083C">
        <w:rPr>
          <w:rFonts w:ascii="Times New Roman" w:hAnsi="Times New Roman"/>
          <w:color w:val="000000" w:themeColor="text1"/>
          <w:sz w:val="24"/>
          <w:szCs w:val="24"/>
        </w:rPr>
        <w:t xml:space="preserve"> Д.В.</w:t>
      </w:r>
    </w:p>
    <w:p w14:paraId="112A3BD9"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240F5B09" w14:textId="77938297" w:rsidR="002C083C" w:rsidRDefault="002C083C" w:rsidP="002C083C">
      <w:pPr>
        <w:spacing w:after="0" w:line="240" w:lineRule="auto"/>
        <w:rPr>
          <w:rFonts w:ascii="Times New Roman" w:hAnsi="Times New Roman"/>
          <w:color w:val="000000" w:themeColor="text1"/>
          <w:sz w:val="24"/>
          <w:szCs w:val="24"/>
        </w:rPr>
      </w:pPr>
      <w:r w:rsidRPr="002C083C">
        <w:rPr>
          <w:rFonts w:ascii="Times New Roman" w:hAnsi="Times New Roman"/>
          <w:color w:val="000000" w:themeColor="text1"/>
          <w:sz w:val="24"/>
          <w:szCs w:val="24"/>
        </w:rPr>
        <w:t>Міський голова</w:t>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t>О. СЄНКЕВИЧ</w:t>
      </w:r>
    </w:p>
    <w:p w14:paraId="43229C42" w14:textId="77777777" w:rsidR="002C083C" w:rsidRPr="007D026E" w:rsidRDefault="002C083C" w:rsidP="002C083C">
      <w:pPr>
        <w:tabs>
          <w:tab w:val="left" w:pos="6465"/>
        </w:tabs>
        <w:spacing w:after="0" w:line="240" w:lineRule="auto"/>
        <w:ind w:left="5886" w:hanging="5886"/>
        <w:jc w:val="both"/>
        <w:rPr>
          <w:rFonts w:ascii="Times New Roman" w:hAnsi="Times New Roman"/>
          <w:sz w:val="24"/>
          <w:szCs w:val="24"/>
        </w:rPr>
      </w:pPr>
    </w:p>
    <w:p w14:paraId="21D15AC2" w14:textId="6FD0B87F" w:rsidR="002C083C" w:rsidRDefault="002C083C" w:rsidP="002C083C">
      <w:pPr>
        <w:spacing w:after="0" w:line="240" w:lineRule="auto"/>
        <w:rPr>
          <w:rFonts w:ascii="Times New Roman" w:hAnsi="Times New Roman"/>
          <w:i/>
          <w:iCs/>
          <w:sz w:val="24"/>
          <w:szCs w:val="24"/>
        </w:rPr>
      </w:pPr>
      <w:r w:rsidRPr="005E3C6A">
        <w:rPr>
          <w:rFonts w:ascii="Times New Roman" w:hAnsi="Times New Roman"/>
          <w:i/>
          <w:iCs/>
          <w:sz w:val="24"/>
          <w:szCs w:val="24"/>
        </w:rPr>
        <w:t>Супровідний лист від 1</w:t>
      </w:r>
      <w:r>
        <w:rPr>
          <w:rFonts w:ascii="Times New Roman" w:hAnsi="Times New Roman"/>
          <w:i/>
          <w:iCs/>
          <w:sz w:val="24"/>
          <w:szCs w:val="24"/>
        </w:rPr>
        <w:t>9</w:t>
      </w:r>
      <w:r w:rsidRPr="005E3C6A">
        <w:rPr>
          <w:rFonts w:ascii="Times New Roman" w:hAnsi="Times New Roman"/>
          <w:i/>
          <w:iCs/>
          <w:sz w:val="24"/>
          <w:szCs w:val="24"/>
        </w:rPr>
        <w:t>.11.2021 №543</w:t>
      </w:r>
      <w:r>
        <w:rPr>
          <w:rFonts w:ascii="Times New Roman" w:hAnsi="Times New Roman"/>
          <w:i/>
          <w:iCs/>
          <w:sz w:val="24"/>
          <w:szCs w:val="24"/>
        </w:rPr>
        <w:t>7</w:t>
      </w:r>
    </w:p>
    <w:p w14:paraId="613C28F3" w14:textId="3542E536" w:rsidR="002C083C" w:rsidRPr="002C083C" w:rsidRDefault="002C083C" w:rsidP="002C083C">
      <w:pPr>
        <w:spacing w:after="0" w:line="240" w:lineRule="auto"/>
        <w:rPr>
          <w:rFonts w:ascii="Times New Roman" w:hAnsi="Times New Roman"/>
          <w:color w:val="000000" w:themeColor="text1"/>
          <w:sz w:val="24"/>
          <w:szCs w:val="24"/>
        </w:rPr>
      </w:pPr>
    </w:p>
    <w:p w14:paraId="5BFBE90A"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ЗАТВЕРДЖЕНО</w:t>
      </w:r>
    </w:p>
    <w:p w14:paraId="6A27FAA6"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рішення міської ради</w:t>
      </w:r>
    </w:p>
    <w:p w14:paraId="1AC7A03A"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від _________________________</w:t>
      </w:r>
    </w:p>
    <w:p w14:paraId="775A9673"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  _________________________</w:t>
      </w:r>
    </w:p>
    <w:p w14:paraId="73F2D6BC" w14:textId="77777777" w:rsidR="002C083C" w:rsidRPr="002C083C" w:rsidRDefault="002C083C" w:rsidP="002C083C">
      <w:pPr>
        <w:spacing w:after="0" w:line="240" w:lineRule="auto"/>
        <w:rPr>
          <w:rFonts w:ascii="Times New Roman" w:hAnsi="Times New Roman"/>
          <w:b/>
          <w:color w:val="000000" w:themeColor="text1"/>
          <w:sz w:val="24"/>
          <w:szCs w:val="24"/>
        </w:rPr>
      </w:pPr>
    </w:p>
    <w:p w14:paraId="4624F2AB" w14:textId="77777777" w:rsidR="002C083C" w:rsidRPr="002C083C" w:rsidRDefault="002C083C" w:rsidP="002C083C">
      <w:pPr>
        <w:spacing w:after="0" w:line="240" w:lineRule="auto"/>
        <w:jc w:val="center"/>
        <w:rPr>
          <w:rFonts w:ascii="Times New Roman" w:hAnsi="Times New Roman"/>
          <w:color w:val="000000" w:themeColor="text1"/>
          <w:spacing w:val="54"/>
          <w:sz w:val="24"/>
          <w:szCs w:val="24"/>
        </w:rPr>
      </w:pPr>
      <w:r w:rsidRPr="002C083C">
        <w:rPr>
          <w:rFonts w:ascii="Times New Roman" w:hAnsi="Times New Roman"/>
          <w:color w:val="000000" w:themeColor="text1"/>
          <w:spacing w:val="54"/>
          <w:sz w:val="24"/>
          <w:szCs w:val="24"/>
        </w:rPr>
        <w:t>ПЛАН</w:t>
      </w:r>
    </w:p>
    <w:p w14:paraId="127E5414"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роботи Миколаївської міської ради</w:t>
      </w:r>
    </w:p>
    <w:p w14:paraId="136C4176"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на І півріччя 2022 року</w:t>
      </w:r>
    </w:p>
    <w:p w14:paraId="3B17F634" w14:textId="77777777" w:rsidR="002C083C" w:rsidRPr="002C083C" w:rsidRDefault="002C083C" w:rsidP="002C083C">
      <w:pPr>
        <w:spacing w:after="0" w:line="240" w:lineRule="auto"/>
        <w:jc w:val="center"/>
        <w:rPr>
          <w:rFonts w:ascii="Times New Roman" w:hAnsi="Times New Roman"/>
          <w:color w:val="000000" w:themeColor="text1"/>
          <w:sz w:val="24"/>
          <w:szCs w:val="24"/>
        </w:rPr>
      </w:pPr>
    </w:p>
    <w:p w14:paraId="214CF46C"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І. Перелік питань для розгляду на сесіях Миколаївської міської ради</w:t>
      </w:r>
    </w:p>
    <w:p w14:paraId="20498A4F" w14:textId="77777777" w:rsidR="002C083C" w:rsidRPr="002C083C" w:rsidRDefault="002C083C" w:rsidP="002C083C">
      <w:pPr>
        <w:spacing w:after="0" w:line="240" w:lineRule="auto"/>
        <w:jc w:val="center"/>
        <w:rPr>
          <w:rFonts w:ascii="Times New Roman" w:hAnsi="Times New Roman"/>
          <w:color w:val="000000" w:themeColor="text1"/>
          <w:sz w:val="24"/>
          <w:szCs w:val="24"/>
        </w:rPr>
      </w:pPr>
    </w:p>
    <w:p w14:paraId="404BBF95"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І квартал</w:t>
      </w:r>
    </w:p>
    <w:p w14:paraId="35018A86"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p>
    <w:p w14:paraId="1176E500" w14:textId="626012DF"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Січень</w:t>
      </w:r>
    </w:p>
    <w:p w14:paraId="193BDF02" w14:textId="77777777" w:rsidR="002C083C" w:rsidRPr="002C083C" w:rsidRDefault="002C083C" w:rsidP="002C083C">
      <w:pPr>
        <w:pStyle w:val="a3"/>
        <w:numPr>
          <w:ilvl w:val="0"/>
          <w:numId w:val="31"/>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p w14:paraId="28E7176F" w14:textId="77777777" w:rsidR="002C083C" w:rsidRPr="002C083C" w:rsidRDefault="002C083C" w:rsidP="002C083C">
      <w:pPr>
        <w:pStyle w:val="a3"/>
        <w:numPr>
          <w:ilvl w:val="0"/>
          <w:numId w:val="31"/>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переліків об’єктів малої приватизації комунальної власності Миколаївської міської територіальної громади, що підлягають приватизації.</w:t>
      </w:r>
    </w:p>
    <w:p w14:paraId="447AD0A5" w14:textId="77777777" w:rsidR="002C083C" w:rsidRPr="002C083C" w:rsidRDefault="002C083C" w:rsidP="002C083C">
      <w:pPr>
        <w:pStyle w:val="a3"/>
        <w:numPr>
          <w:ilvl w:val="0"/>
          <w:numId w:val="31"/>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sz w:val="24"/>
          <w:szCs w:val="24"/>
        </w:rPr>
        <w:t>Про внесення змін до рішення міської ради від 24.12.2020 № 2/29 «Про розподіл повноважень при передачі в оренду майна, що належить до комунальної власності територіальної громади міста Миколаєва, затвердження Переліку підприємств, установ, організацій, що надають соціально важливі послуги населенню, та Переліку другого типу»</w:t>
      </w:r>
      <w:r w:rsidRPr="002C083C">
        <w:rPr>
          <w:rFonts w:ascii="Times New Roman" w:hAnsi="Times New Roman"/>
          <w:color w:val="000000" w:themeColor="text1"/>
          <w:sz w:val="24"/>
          <w:szCs w:val="24"/>
        </w:rPr>
        <w:t>.</w:t>
      </w:r>
    </w:p>
    <w:p w14:paraId="36A3232F" w14:textId="77777777" w:rsidR="002C083C" w:rsidRPr="002C083C" w:rsidRDefault="002C083C" w:rsidP="002C083C">
      <w:pPr>
        <w:pStyle w:val="a3"/>
        <w:numPr>
          <w:ilvl w:val="0"/>
          <w:numId w:val="31"/>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2B89825D"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p>
    <w:p w14:paraId="1EC6ACE3" w14:textId="1AC0CF14"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Лютий</w:t>
      </w:r>
    </w:p>
    <w:p w14:paraId="46E34207"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p w14:paraId="1768DDEA"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t>Про реорганізацію Миколаївської загальноосвітньої школи I ступеня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p w14:paraId="2D16058B"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p w14:paraId="40DF6D6D"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t>Про затвердження переліку адміністративних послуг, що надаються через департамент з надання адміністративних послуг Миколаївської міської ради.</w:t>
      </w:r>
    </w:p>
    <w:p w14:paraId="5675D6D2" w14:textId="77777777" w:rsidR="002C083C" w:rsidRPr="002C083C" w:rsidRDefault="002C083C" w:rsidP="002C083C">
      <w:pPr>
        <w:pStyle w:val="a3"/>
        <w:numPr>
          <w:ilvl w:val="0"/>
          <w:numId w:val="32"/>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01BF2988" w14:textId="77777777" w:rsidR="002C083C" w:rsidRPr="002C083C" w:rsidRDefault="002C083C" w:rsidP="002C083C">
      <w:pPr>
        <w:pStyle w:val="a3"/>
        <w:tabs>
          <w:tab w:val="left" w:pos="284"/>
          <w:tab w:val="left" w:pos="851"/>
          <w:tab w:val="left" w:pos="993"/>
        </w:tabs>
        <w:spacing w:after="0" w:line="240" w:lineRule="auto"/>
        <w:ind w:left="567"/>
        <w:contextualSpacing w:val="0"/>
        <w:jc w:val="both"/>
        <w:rPr>
          <w:rFonts w:ascii="Times New Roman" w:hAnsi="Times New Roman"/>
          <w:color w:val="000000" w:themeColor="text1"/>
          <w:sz w:val="24"/>
          <w:szCs w:val="24"/>
          <w:u w:val="single"/>
        </w:rPr>
      </w:pPr>
    </w:p>
    <w:p w14:paraId="1DA907D2" w14:textId="77777777" w:rsidR="002C083C" w:rsidRPr="002C083C" w:rsidRDefault="002C083C" w:rsidP="002C083C">
      <w:pPr>
        <w:tabs>
          <w:tab w:val="left" w:pos="284"/>
          <w:tab w:val="left" w:pos="851"/>
          <w:tab w:val="left" w:pos="993"/>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Березень</w:t>
      </w:r>
    </w:p>
    <w:p w14:paraId="789DCCB8" w14:textId="77777777" w:rsidR="002C083C" w:rsidRPr="002C083C" w:rsidRDefault="002C083C" w:rsidP="002C083C">
      <w:pPr>
        <w:tabs>
          <w:tab w:val="left" w:pos="284"/>
          <w:tab w:val="left" w:pos="851"/>
          <w:tab w:val="left" w:pos="993"/>
        </w:tabs>
        <w:spacing w:after="0" w:line="240" w:lineRule="auto"/>
        <w:ind w:firstLine="567"/>
        <w:jc w:val="both"/>
        <w:rPr>
          <w:rFonts w:ascii="Times New Roman" w:hAnsi="Times New Roman"/>
          <w:color w:val="000000" w:themeColor="text1"/>
          <w:sz w:val="24"/>
          <w:szCs w:val="24"/>
          <w:u w:val="single"/>
        </w:rPr>
      </w:pPr>
    </w:p>
    <w:p w14:paraId="58C39FFC"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звіту про виконання бюджету Миколаївської міської територіальної громади за 2021 рік.</w:t>
      </w:r>
    </w:p>
    <w:p w14:paraId="63DD6B2C"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 xml:space="preserve">Про внесення змін до рішення міської ради від 20.05.2021 № 4/360 «Про затвердження Положення про призначення стипендії міського голови та міської ради для талановитих студентів, які навчаються у закладах вищої освіти, закладах фахової </w:t>
      </w:r>
      <w:proofErr w:type="spellStart"/>
      <w:r w:rsidRPr="002C083C">
        <w:rPr>
          <w:rFonts w:ascii="Times New Roman" w:hAnsi="Times New Roman"/>
          <w:color w:val="000000" w:themeColor="text1"/>
          <w:sz w:val="24"/>
          <w:szCs w:val="24"/>
        </w:rPr>
        <w:t>передвищої</w:t>
      </w:r>
      <w:proofErr w:type="spellEnd"/>
      <w:r w:rsidRPr="002C083C">
        <w:rPr>
          <w:rFonts w:ascii="Times New Roman" w:hAnsi="Times New Roman"/>
          <w:color w:val="000000" w:themeColor="text1"/>
          <w:sz w:val="24"/>
          <w:szCs w:val="24"/>
        </w:rPr>
        <w:t xml:space="preserve"> освіти та закладах професійної (професійно-технічної) освіти м. Миколаєва.</w:t>
      </w:r>
    </w:p>
    <w:p w14:paraId="40657504"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Порядку проведення конкурсу з визначення операторів паркування в місті Миколаєві.</w:t>
      </w:r>
    </w:p>
    <w:p w14:paraId="0F46E1DD"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Правил паркування транспортних засобів на території міста Миколаєва.</w:t>
      </w:r>
    </w:p>
    <w:p w14:paraId="2D5392BC" w14:textId="77777777" w:rsidR="002C083C" w:rsidRPr="002C083C" w:rsidRDefault="002C083C" w:rsidP="002C083C">
      <w:pPr>
        <w:pStyle w:val="a3"/>
        <w:numPr>
          <w:ilvl w:val="0"/>
          <w:numId w:val="33"/>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визначення критеріїв відбору незалежного аудитора та критеріїв віднесення комунальних підприємств Миколаївської міської ради до таких, фінансова звітність яких підлягає обов’язковій перевірці незалежним аудитором, та затвердження порядку такої перевірки і порядку залучення незалежного аудитора.</w:t>
      </w:r>
    </w:p>
    <w:p w14:paraId="7A30F9A7" w14:textId="77777777" w:rsidR="002C083C" w:rsidRPr="002C083C" w:rsidRDefault="002C083C" w:rsidP="002C083C">
      <w:pPr>
        <w:pStyle w:val="a3"/>
        <w:numPr>
          <w:ilvl w:val="0"/>
          <w:numId w:val="33"/>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43E6872F" w14:textId="77777777" w:rsidR="002C083C" w:rsidRPr="002C083C" w:rsidRDefault="002C083C" w:rsidP="002C083C">
      <w:pPr>
        <w:pStyle w:val="a3"/>
        <w:tabs>
          <w:tab w:val="left" w:pos="851"/>
        </w:tabs>
        <w:spacing w:after="0" w:line="240" w:lineRule="auto"/>
        <w:ind w:left="0" w:firstLine="567"/>
        <w:contextualSpacing w:val="0"/>
        <w:jc w:val="both"/>
        <w:rPr>
          <w:rFonts w:ascii="Times New Roman" w:hAnsi="Times New Roman"/>
          <w:color w:val="000000" w:themeColor="text1"/>
          <w:sz w:val="24"/>
          <w:szCs w:val="24"/>
        </w:rPr>
      </w:pPr>
    </w:p>
    <w:p w14:paraId="7DDCF84D"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ІІ квартал</w:t>
      </w:r>
    </w:p>
    <w:p w14:paraId="212EA733"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15D10182"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Квітень</w:t>
      </w:r>
    </w:p>
    <w:p w14:paraId="0E3391A0"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6B665FD8" w14:textId="77777777" w:rsidR="002C083C" w:rsidRPr="002C083C" w:rsidRDefault="002C083C" w:rsidP="002C083C">
      <w:pPr>
        <w:pStyle w:val="a3"/>
        <w:numPr>
          <w:ilvl w:val="0"/>
          <w:numId w:val="34"/>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p w14:paraId="5177CE90"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встановлення місцевих податків та зборів на території міста Миколаєва.</w:t>
      </w:r>
    </w:p>
    <w:p w14:paraId="7C3C5622" w14:textId="77777777" w:rsidR="002C083C" w:rsidRPr="002C083C" w:rsidRDefault="002C083C" w:rsidP="002C083C">
      <w:pPr>
        <w:pStyle w:val="a3"/>
        <w:numPr>
          <w:ilvl w:val="0"/>
          <w:numId w:val="34"/>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внесення змін до рішення Миколаївської міської ради від 15.09.2015 № 49/56 «Про порядок найменування (перейменування) вулиць, провулків, проспектів, площ, </w:t>
      </w:r>
      <w:proofErr w:type="spellStart"/>
      <w:r w:rsidRPr="002C083C">
        <w:rPr>
          <w:rFonts w:ascii="Times New Roman" w:hAnsi="Times New Roman"/>
          <w:color w:val="000000" w:themeColor="text1"/>
          <w:sz w:val="24"/>
          <w:szCs w:val="24"/>
        </w:rPr>
        <w:t>парків,скверів</w:t>
      </w:r>
      <w:proofErr w:type="spellEnd"/>
      <w:r w:rsidRPr="002C083C">
        <w:rPr>
          <w:rFonts w:ascii="Times New Roman" w:hAnsi="Times New Roman"/>
          <w:color w:val="000000" w:themeColor="text1"/>
          <w:sz w:val="24"/>
          <w:szCs w:val="24"/>
        </w:rPr>
        <w:t xml:space="preserve"> та інших споруд, розташованих на території м. Миколаєва» (файл s-kl-002).</w:t>
      </w:r>
    </w:p>
    <w:p w14:paraId="31C13ECE"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примірного договору оренди єдиного майнового комплексу, примірного договору оренди нерухомого майна, іншого окремого індивідуально визначеного майна, що належить до комунальної власності Миколаївської міської територіальної громади.</w:t>
      </w:r>
    </w:p>
    <w:p w14:paraId="5D932067"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sz w:val="24"/>
          <w:szCs w:val="24"/>
        </w:rPr>
      </w:pPr>
      <w:r w:rsidRPr="002C083C">
        <w:rPr>
          <w:rFonts w:ascii="Times New Roman" w:hAnsi="Times New Roman"/>
          <w:sz w:val="24"/>
          <w:szCs w:val="24"/>
        </w:rPr>
        <w:t>Про затвердження Методики розрахунку орендної плати за майно Миколаївської міської територіальної громади.</w:t>
      </w:r>
    </w:p>
    <w:p w14:paraId="704EF8C4"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Порядку надання згоди на здійснення поліпшень та ремонту майна Миколаївської міської територіальної громади, переданого в оренду.</w:t>
      </w:r>
    </w:p>
    <w:p w14:paraId="20AA5FE1"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116725B7" w14:textId="77777777" w:rsidR="002C083C" w:rsidRPr="002C083C" w:rsidRDefault="002C083C" w:rsidP="008B25F0">
      <w:pPr>
        <w:tabs>
          <w:tab w:val="left" w:pos="851"/>
        </w:tabs>
        <w:spacing w:after="0" w:line="240" w:lineRule="auto"/>
        <w:rPr>
          <w:rFonts w:ascii="Times New Roman" w:hAnsi="Times New Roman"/>
          <w:color w:val="000000" w:themeColor="text1"/>
          <w:sz w:val="24"/>
          <w:szCs w:val="24"/>
          <w:u w:val="single"/>
        </w:rPr>
      </w:pPr>
    </w:p>
    <w:p w14:paraId="321113BC"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Травень</w:t>
      </w:r>
    </w:p>
    <w:p w14:paraId="542EDADA"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248EC8F2"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створення комунального закладу культури «Миколаївський міський історико-художній музей» (файл s-kl-021).</w:t>
      </w:r>
    </w:p>
    <w:p w14:paraId="14BFA709"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статутів шкіл естетичного виховання у новій редакції.</w:t>
      </w:r>
    </w:p>
    <w:p w14:paraId="1777C3D0" w14:textId="77777777" w:rsidR="002C083C" w:rsidRPr="002C083C" w:rsidRDefault="002C083C" w:rsidP="002C083C">
      <w:pPr>
        <w:pStyle w:val="a3"/>
        <w:numPr>
          <w:ilvl w:val="0"/>
          <w:numId w:val="35"/>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встановлення для комунальних комерційних підприємств Миколаївської міської ради розміру частки їх чистого прибутку, яка підлягає зарахуванню до бюджету Миколаївської міської територіальної громади.</w:t>
      </w:r>
    </w:p>
    <w:p w14:paraId="689FB73C" w14:textId="77777777" w:rsidR="002C083C" w:rsidRPr="002C083C" w:rsidRDefault="002C083C" w:rsidP="002C083C">
      <w:pPr>
        <w:pStyle w:val="a3"/>
        <w:numPr>
          <w:ilvl w:val="0"/>
          <w:numId w:val="35"/>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наглядові ради комунальних комерційних підприємств Миколаївської міської ради.</w:t>
      </w:r>
    </w:p>
    <w:p w14:paraId="52456D3C"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4C7C7AFA" w14:textId="3CD60C5E" w:rsid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7AA54EE8" w14:textId="32D1158A" w:rsidR="008B25F0" w:rsidRDefault="008B25F0" w:rsidP="002C083C">
      <w:pPr>
        <w:tabs>
          <w:tab w:val="left" w:pos="851"/>
        </w:tabs>
        <w:spacing w:after="0" w:line="240" w:lineRule="auto"/>
        <w:jc w:val="center"/>
        <w:rPr>
          <w:rFonts w:ascii="Times New Roman" w:hAnsi="Times New Roman"/>
          <w:color w:val="000000" w:themeColor="text1"/>
          <w:sz w:val="24"/>
          <w:szCs w:val="24"/>
          <w:u w:val="single"/>
        </w:rPr>
      </w:pPr>
    </w:p>
    <w:p w14:paraId="1A342155" w14:textId="5CEF7752" w:rsidR="008B25F0" w:rsidRDefault="008B25F0" w:rsidP="002C083C">
      <w:pPr>
        <w:tabs>
          <w:tab w:val="left" w:pos="851"/>
        </w:tabs>
        <w:spacing w:after="0" w:line="240" w:lineRule="auto"/>
        <w:jc w:val="center"/>
        <w:rPr>
          <w:rFonts w:ascii="Times New Roman" w:hAnsi="Times New Roman"/>
          <w:color w:val="000000" w:themeColor="text1"/>
          <w:sz w:val="24"/>
          <w:szCs w:val="24"/>
          <w:u w:val="single"/>
        </w:rPr>
      </w:pPr>
    </w:p>
    <w:p w14:paraId="69C15C87" w14:textId="77777777" w:rsidR="008B25F0" w:rsidRPr="002C083C" w:rsidRDefault="008B25F0" w:rsidP="002C083C">
      <w:pPr>
        <w:tabs>
          <w:tab w:val="left" w:pos="851"/>
        </w:tabs>
        <w:spacing w:after="0" w:line="240" w:lineRule="auto"/>
        <w:jc w:val="center"/>
        <w:rPr>
          <w:rFonts w:ascii="Times New Roman" w:hAnsi="Times New Roman"/>
          <w:color w:val="000000" w:themeColor="text1"/>
          <w:sz w:val="24"/>
          <w:szCs w:val="24"/>
          <w:u w:val="single"/>
        </w:rPr>
      </w:pPr>
    </w:p>
    <w:p w14:paraId="5E869D0A"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lastRenderedPageBreak/>
        <w:t>Червень</w:t>
      </w:r>
    </w:p>
    <w:p w14:paraId="6D4368C3"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4E1702C4"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затвердження передавального </w:t>
      </w:r>
      <w:proofErr w:type="spellStart"/>
      <w:r w:rsidRPr="002C083C">
        <w:rPr>
          <w:rFonts w:ascii="Times New Roman" w:hAnsi="Times New Roman"/>
          <w:color w:val="000000" w:themeColor="text1"/>
          <w:sz w:val="24"/>
          <w:szCs w:val="24"/>
        </w:rPr>
        <w:t>акта</w:t>
      </w:r>
      <w:proofErr w:type="spellEnd"/>
      <w:r w:rsidRPr="002C083C">
        <w:rPr>
          <w:rFonts w:ascii="Times New Roman" w:hAnsi="Times New Roman"/>
          <w:color w:val="000000" w:themeColor="text1"/>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p w14:paraId="63D1F1D7"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затвердження передавального </w:t>
      </w:r>
      <w:proofErr w:type="spellStart"/>
      <w:r w:rsidRPr="002C083C">
        <w:rPr>
          <w:rFonts w:ascii="Times New Roman" w:hAnsi="Times New Roman"/>
          <w:color w:val="000000" w:themeColor="text1"/>
          <w:sz w:val="24"/>
          <w:szCs w:val="24"/>
        </w:rPr>
        <w:t>акта</w:t>
      </w:r>
      <w:proofErr w:type="spellEnd"/>
      <w:r w:rsidRPr="002C083C">
        <w:rPr>
          <w:rFonts w:ascii="Times New Roman" w:hAnsi="Times New Roman"/>
          <w:color w:val="000000" w:themeColor="text1"/>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p w14:paraId="0837C0BE"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p w14:paraId="5DE9E142"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p w14:paraId="70738F91"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eastAsia="Times New Roman" w:hAnsi="Times New Roman"/>
          <w:sz w:val="24"/>
          <w:szCs w:val="24"/>
          <w:lang w:eastAsia="ru-RU"/>
        </w:rPr>
        <w:t>Про затвердження плану роботи Миколаївської міської ради на ІІ півріччя 2022 року.</w:t>
      </w:r>
    </w:p>
    <w:p w14:paraId="1C57B1C7"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6B4BDBC2"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583A91B8" w14:textId="77777777" w:rsidR="002C083C" w:rsidRPr="002C083C" w:rsidRDefault="002C083C" w:rsidP="002C083C">
      <w:pPr>
        <w:tabs>
          <w:tab w:val="left" w:pos="426"/>
          <w:tab w:val="left" w:pos="851"/>
        </w:tabs>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________________________________________________</w:t>
      </w:r>
    </w:p>
    <w:p w14:paraId="59F51D94" w14:textId="078840D7" w:rsidR="002C083C" w:rsidRDefault="002C083C">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112C3999" w14:textId="77777777" w:rsidR="002C083C" w:rsidRPr="002C083C" w:rsidRDefault="002C083C" w:rsidP="002C083C">
      <w:pPr>
        <w:spacing w:after="0" w:line="240" w:lineRule="auto"/>
        <w:rPr>
          <w:rFonts w:ascii="Times New Roman" w:hAnsi="Times New Roman"/>
          <w:color w:val="000000" w:themeColor="text1"/>
          <w:sz w:val="24"/>
          <w:szCs w:val="24"/>
        </w:rPr>
        <w:sectPr w:rsidR="002C083C" w:rsidRPr="002C083C">
          <w:pgSz w:w="11906" w:h="16838"/>
          <w:pgMar w:top="1134" w:right="567" w:bottom="1134" w:left="1701" w:header="709" w:footer="709" w:gutter="0"/>
          <w:cols w:space="720"/>
        </w:sectPr>
      </w:pPr>
    </w:p>
    <w:p w14:paraId="2B7C9986"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lastRenderedPageBreak/>
        <w:t>II. Перелік питань для розгляду на засіданнях</w:t>
      </w:r>
    </w:p>
    <w:p w14:paraId="661A6C97"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постійних комісій Миколаївської міської ради VІIІ скликання</w:t>
      </w:r>
    </w:p>
    <w:p w14:paraId="1EC4BE90" w14:textId="77777777" w:rsidR="002C083C" w:rsidRPr="002C083C" w:rsidRDefault="002C083C" w:rsidP="002C083C">
      <w:pPr>
        <w:pStyle w:val="a9"/>
        <w:shd w:val="clear" w:color="auto" w:fill="FFFFFF"/>
        <w:spacing w:before="0" w:beforeAutospacing="0" w:after="0" w:afterAutospacing="0"/>
        <w:jc w:val="both"/>
        <w:rPr>
          <w:color w:val="000000"/>
          <w:lang w:val="uk-UA"/>
        </w:rPr>
      </w:pPr>
    </w:p>
    <w:p w14:paraId="7CCF6EC1" w14:textId="77777777" w:rsidR="002C083C" w:rsidRPr="002C083C" w:rsidRDefault="002C083C" w:rsidP="002C083C">
      <w:pPr>
        <w:pStyle w:val="a9"/>
        <w:shd w:val="clear" w:color="auto" w:fill="FFFFFF"/>
        <w:spacing w:before="0" w:beforeAutospacing="0" w:after="0" w:afterAutospacing="0"/>
        <w:jc w:val="center"/>
        <w:rPr>
          <w:rStyle w:val="af5"/>
          <w:u w:val="single"/>
        </w:rPr>
      </w:pPr>
      <w:r w:rsidRPr="002C083C">
        <w:rPr>
          <w:rStyle w:val="af5"/>
          <w:color w:val="000000"/>
          <w:u w:val="single"/>
          <w:lang w:val="uk-UA"/>
        </w:rPr>
        <w:t>з питань прав людини, дітей, сім’ї, законності, гласності, антикорупційної політики, місцевого самоврядування,</w:t>
      </w:r>
    </w:p>
    <w:p w14:paraId="3CD8D727" w14:textId="77777777" w:rsidR="002C083C" w:rsidRPr="002C083C" w:rsidRDefault="002C083C" w:rsidP="002C083C">
      <w:pPr>
        <w:pStyle w:val="a9"/>
        <w:shd w:val="clear" w:color="auto" w:fill="FFFFFF"/>
        <w:spacing w:before="0" w:beforeAutospacing="0" w:after="0" w:afterAutospacing="0"/>
        <w:jc w:val="center"/>
        <w:rPr>
          <w:rStyle w:val="af5"/>
          <w:color w:val="000000"/>
          <w:u w:val="single"/>
          <w:lang w:val="uk-UA"/>
        </w:rPr>
      </w:pPr>
      <w:r w:rsidRPr="002C083C">
        <w:rPr>
          <w:rStyle w:val="af5"/>
          <w:color w:val="000000"/>
          <w:u w:val="single"/>
          <w:lang w:val="uk-UA"/>
        </w:rPr>
        <w:t>депутатської діяльності та етики</w:t>
      </w:r>
    </w:p>
    <w:p w14:paraId="65C2C284" w14:textId="77777777" w:rsidR="002C083C" w:rsidRPr="002C083C" w:rsidRDefault="002C083C" w:rsidP="002C083C">
      <w:pPr>
        <w:pStyle w:val="a9"/>
        <w:shd w:val="clear" w:color="auto" w:fill="FFFFFF"/>
        <w:spacing w:before="0" w:beforeAutospacing="0" w:after="0" w:afterAutospacing="0"/>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3"/>
        <w:gridCol w:w="5531"/>
      </w:tblGrid>
      <w:tr w:rsidR="002C083C" w:rsidRPr="002C083C" w14:paraId="3067E805"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AD2980"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w:t>
            </w:r>
          </w:p>
          <w:p w14:paraId="3D1E14C0"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п/п</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0EF054"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Назва питань</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6938B"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Термін розгляду</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F70AD8"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 xml:space="preserve">Суб’єкт подання </w:t>
            </w:r>
            <w:proofErr w:type="spellStart"/>
            <w:r w:rsidRPr="002C083C">
              <w:rPr>
                <w:rFonts w:ascii="Times New Roman" w:eastAsia="Times New Roman" w:hAnsi="Times New Roman"/>
                <w:b/>
                <w:sz w:val="24"/>
                <w:szCs w:val="24"/>
                <w:lang w:eastAsia="ru-RU"/>
              </w:rPr>
              <w:t>проєкту</w:t>
            </w:r>
            <w:proofErr w:type="spellEnd"/>
            <w:r w:rsidRPr="002C083C">
              <w:rPr>
                <w:rFonts w:ascii="Times New Roman" w:eastAsia="Times New Roman" w:hAnsi="Times New Roman"/>
                <w:b/>
                <w:sz w:val="24"/>
                <w:szCs w:val="24"/>
                <w:lang w:eastAsia="ru-RU"/>
              </w:rPr>
              <w:t xml:space="preserve"> рішення/розробник </w:t>
            </w:r>
            <w:proofErr w:type="spellStart"/>
            <w:r w:rsidRPr="002C083C">
              <w:rPr>
                <w:rFonts w:ascii="Times New Roman" w:eastAsia="Times New Roman" w:hAnsi="Times New Roman"/>
                <w:b/>
                <w:sz w:val="24"/>
                <w:szCs w:val="24"/>
                <w:lang w:eastAsia="ru-RU"/>
              </w:rPr>
              <w:t>проєкту</w:t>
            </w:r>
            <w:proofErr w:type="spellEnd"/>
            <w:r w:rsidRPr="002C083C">
              <w:rPr>
                <w:rFonts w:ascii="Times New Roman" w:eastAsia="Times New Roman" w:hAnsi="Times New Roman"/>
                <w:b/>
                <w:sz w:val="24"/>
                <w:szCs w:val="24"/>
                <w:lang w:eastAsia="ru-RU"/>
              </w:rPr>
              <w:t xml:space="preserve"> рішення</w:t>
            </w:r>
          </w:p>
        </w:tc>
      </w:tr>
      <w:tr w:rsidR="002C083C" w:rsidRPr="002C083C" w14:paraId="239EE806"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3CE2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D1F9E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Аналіз звітів структурних підрозділів Миколаївської міської ради та голів постійних комісій Миколаївської міської ради про результати роботи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6C8C3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4D46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6911725C"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37E63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813D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Аналіз роботи депутатів у міській раді, постійних комісіях міської ради та на особистих прийомах у ІІ півріччі 2021 року</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6CFD1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37004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74FAFCB4"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D2ED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DA5B1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E4BC8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2030C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3ACD0BDB"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BD861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CF09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переліку адміністративних послуг, що надаються через департамент з надання адміністративних послуг Миколаївської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9E4E3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січень-лютий</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2A9CC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з надання адміністративних послуг Миколаївської міської ради</w:t>
            </w:r>
          </w:p>
        </w:tc>
      </w:tr>
      <w:tr w:rsidR="002C083C" w:rsidRPr="002C083C" w14:paraId="3CA58CB8"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4CA5A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7CC4E1"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встановлення місцевих податків та зборів на території міста Миколаєва</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9995D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січень-квітень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1682D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71947D7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1442A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4DCDB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Миколаївської міської ради від 15.09.2015 №49/56 «Про порядок найменування (перейменування) вулиць, провулків, проспектів, площ, парків, скверів та інших споруд, розташованих на території м. Миколаєва» (файл s-kl-002)</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D8F50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3C5BA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408360C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9E24B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F4065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плану роботи Миколаївської міської ради на ІІ півріччя 2022 року</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A4A48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травень-червень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48B63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апарату Миколаївської міської ради/начальник відділу інформації та правового контролю управління апарату Миколаївської міської ради</w:t>
            </w:r>
          </w:p>
        </w:tc>
      </w:tr>
      <w:tr w:rsidR="002C083C" w:rsidRPr="002C083C" w14:paraId="65FDA1AE"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3A0D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DEDC1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Перегляд норм Регламенту Миколаївської міської ради VIII скликання та ініціювання внесення змін до нього</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AEDCE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кожні 3 місяці</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CCB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2A3DACA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306C2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B1C2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Моніторинг діяльності виконавчих органів Миколаївської міської ради на предмет визначення необхідності розробки, прийняття та/або внесення змін у діючі нормативно-правові акти та положення виконавчих органів Миколаївської міської ради з метою належної реалізації та контролю за дотриманням норм Закону України «Про запобігання корупції»</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89FF0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93B8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0413325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15006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BDF7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D9CD5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A690F1"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3D5DEBBE"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7EDD5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FE331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FBB79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BE6C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5729BFA6" w14:textId="77777777" w:rsidR="002C083C" w:rsidRPr="002C083C" w:rsidRDefault="002C083C" w:rsidP="002C083C">
      <w:pPr>
        <w:spacing w:after="0" w:line="240" w:lineRule="auto"/>
        <w:rPr>
          <w:rFonts w:ascii="Times New Roman" w:eastAsiaTheme="minorHAnsi" w:hAnsi="Times New Roman"/>
          <w:sz w:val="24"/>
          <w:szCs w:val="24"/>
        </w:rPr>
      </w:pPr>
    </w:p>
    <w:p w14:paraId="77AA2528"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економічної і інвестиційної політики, планування, бюджету, фінансів та соціально-економічного розвитку,</w:t>
      </w:r>
    </w:p>
    <w:p w14:paraId="55607846"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підприємництва, наповнення бюджету та використання бюджетних коштів</w:t>
      </w:r>
    </w:p>
    <w:p w14:paraId="70F3024C"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6"/>
        <w:gridCol w:w="5528"/>
      </w:tblGrid>
      <w:tr w:rsidR="002C083C" w:rsidRPr="002C083C" w14:paraId="5156861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AC1AE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906B4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70637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A418C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6EDD107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641D3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C1AB89" w14:textId="77777777" w:rsidR="002C083C" w:rsidRPr="002C083C" w:rsidRDefault="002C083C" w:rsidP="002C083C">
            <w:pPr>
              <w:spacing w:after="0" w:line="240" w:lineRule="auto"/>
              <w:ind w:left="57" w:right="57"/>
              <w:jc w:val="both"/>
              <w:rPr>
                <w:rFonts w:ascii="Times New Roman" w:eastAsiaTheme="minorHAnsi" w:hAnsi="Times New Roman"/>
                <w:color w:val="000000" w:themeColor="text1"/>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DE779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9FC1D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департамент економічного розвитку Миколаївської міської ради/ заступник директора департаменту – начальник управління</w:t>
            </w:r>
            <w:r w:rsidRPr="002C083C">
              <w:rPr>
                <w:rFonts w:ascii="Times New Roman" w:hAnsi="Times New Roman"/>
                <w:sz w:val="24"/>
                <w:szCs w:val="24"/>
              </w:rPr>
              <w:t xml:space="preserve"> </w:t>
            </w:r>
            <w:r w:rsidRPr="002C083C">
              <w:rPr>
                <w:rFonts w:ascii="Times New Roman" w:eastAsia="Times New Roman" w:hAnsi="Times New Roman"/>
                <w:sz w:val="24"/>
                <w:szCs w:val="24"/>
                <w:lang w:eastAsia="ru-RU"/>
              </w:rPr>
              <w:t xml:space="preserve">економіки та інвестицій департаменту економічного розвитку Миколаївської міської ради </w:t>
            </w:r>
          </w:p>
        </w:tc>
      </w:tr>
      <w:tr w:rsidR="002C083C" w:rsidRPr="002C083C" w14:paraId="4B2D8ECB"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CE065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D51DC7" w14:textId="77777777" w:rsidR="002C083C" w:rsidRPr="002C083C" w:rsidRDefault="002C083C" w:rsidP="002C083C">
            <w:pPr>
              <w:spacing w:after="0" w:line="240" w:lineRule="auto"/>
              <w:ind w:left="57" w:right="57"/>
              <w:jc w:val="both"/>
              <w:rPr>
                <w:rFonts w:ascii="Times New Roman" w:eastAsiaTheme="minorHAnsi" w:hAnsi="Times New Roman"/>
                <w:sz w:val="24"/>
                <w:szCs w:val="24"/>
                <w:u w:val="single"/>
              </w:rPr>
            </w:pPr>
            <w:r w:rsidRPr="002C083C">
              <w:rPr>
                <w:rFonts w:ascii="Times New Roman" w:hAnsi="Times New Roman"/>
                <w:color w:val="000000" w:themeColor="text1"/>
                <w:sz w:val="24"/>
                <w:szCs w:val="24"/>
              </w:rPr>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p w14:paraId="55E438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5E44F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87CF6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 xml:space="preserve">директор департаменту </w:t>
            </w:r>
            <w:r w:rsidRPr="002C083C">
              <w:rPr>
                <w:rFonts w:ascii="Times New Roman" w:hAnsi="Times New Roman"/>
                <w:sz w:val="24"/>
                <w:szCs w:val="24"/>
                <w:shd w:val="clear" w:color="auto" w:fill="FFFFFF"/>
              </w:rPr>
              <w:t>енергетики, енергозбереження та запровадження інноваційних технологій</w:t>
            </w:r>
            <w:r w:rsidRPr="002C083C">
              <w:rPr>
                <w:rFonts w:ascii="Times New Roman" w:hAnsi="Times New Roman"/>
                <w:sz w:val="24"/>
                <w:szCs w:val="24"/>
              </w:rPr>
              <w:t xml:space="preserve"> </w:t>
            </w:r>
            <w:r w:rsidRPr="002C083C">
              <w:rPr>
                <w:rFonts w:ascii="Times New Roman" w:hAnsi="Times New Roman"/>
                <w:sz w:val="24"/>
                <w:szCs w:val="24"/>
                <w:shd w:val="clear" w:color="auto" w:fill="FFFFFF"/>
              </w:rPr>
              <w:t>Миколаївської міської ради</w:t>
            </w:r>
          </w:p>
        </w:tc>
      </w:tr>
      <w:tr w:rsidR="002C083C" w:rsidRPr="002C083C" w14:paraId="0F452650"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CBE7C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88661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color w:val="000000" w:themeColor="text1"/>
                <w:sz w:val="24"/>
                <w:szCs w:val="24"/>
              </w:rPr>
              <w:t>Про затвердження звіту про виконання бюджету Миколаївської міської територіальної громади за 2021 рік</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C11FD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EEC69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30D7801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DB78E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BAAF8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встановлення місцевих податків та зборів на території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EBC38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B7E4F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29FA26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59652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898D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color w:val="000000" w:themeColor="text1"/>
                <w:sz w:val="24"/>
                <w:szCs w:val="24"/>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0ED59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23C99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надзвичайних ситуацій та цивільного захисту населення Миколаївської міської ради</w:t>
            </w:r>
          </w:p>
        </w:tc>
      </w:tr>
      <w:tr w:rsidR="002C083C" w:rsidRPr="002C083C" w14:paraId="0D723B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A0619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CC905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створення комунального закладу культури «Миколаївський міський історико-художній музей» (файл s-kl-021)</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CADD6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9BC8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318CFB3F"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5DD8B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4F35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CA0D6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71EC8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6B7303AD"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8F7CC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380F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66676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9AC48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3E71443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60F55D" w14:textId="77777777" w:rsidR="002C083C" w:rsidRPr="002C083C" w:rsidRDefault="002C083C" w:rsidP="002C083C">
            <w:pPr>
              <w:spacing w:after="0" w:line="240" w:lineRule="auto"/>
              <w:ind w:left="360" w:right="57"/>
              <w:rPr>
                <w:rFonts w:ascii="Times New Roman" w:eastAsiaTheme="minorHAnsi" w:hAnsi="Times New Roman"/>
                <w:sz w:val="24"/>
                <w:szCs w:val="24"/>
              </w:rPr>
            </w:pPr>
            <w:r w:rsidRPr="002C083C">
              <w:rPr>
                <w:rFonts w:ascii="Times New Roman" w:hAnsi="Times New Roman"/>
                <w:sz w:val="24"/>
                <w:szCs w:val="24"/>
              </w:rPr>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B1D1D1"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Інформація департаменту фінансів Миколаївської міської ради щодо великих платників податків міста Миколаєва та місцевих податків та зборів відносно великих платників податків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CB2163"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січень-лютий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CC7A02"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директор департаменту фінансів Миколаївської міської ради</w:t>
            </w:r>
          </w:p>
        </w:tc>
      </w:tr>
      <w:tr w:rsidR="002C083C" w:rsidRPr="002C083C" w14:paraId="505FAAE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51EA40"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945E55"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Інформація щодо фінансових планів на І півріччя 2022 року комунальних підприємств Миколаївської міської ради, які є збитковими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F3CED9"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січень-лютий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535139"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директори комунальних підприємств</w:t>
            </w:r>
          </w:p>
        </w:tc>
      </w:tr>
      <w:tr w:rsidR="002C083C" w:rsidRPr="002C083C" w14:paraId="30B793F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2B7C4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4B003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540A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2BA7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4DF451E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B4A26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C644C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A0C9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D2E05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30F5F609" w14:textId="77777777" w:rsidR="002C083C" w:rsidRPr="002C083C" w:rsidRDefault="002C083C" w:rsidP="002C083C">
      <w:pPr>
        <w:spacing w:after="0" w:line="240" w:lineRule="auto"/>
        <w:rPr>
          <w:rFonts w:ascii="Times New Roman" w:eastAsiaTheme="minorHAnsi" w:hAnsi="Times New Roman"/>
          <w:b/>
          <w:sz w:val="24"/>
          <w:szCs w:val="24"/>
          <w:u w:val="single"/>
        </w:rPr>
      </w:pPr>
    </w:p>
    <w:p w14:paraId="66EC942E"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житлово-комунального господарства, комунальної власності, благоустрою міста, промисловості, транспорту,</w:t>
      </w:r>
    </w:p>
    <w:p w14:paraId="1CFD8B8B"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 xml:space="preserve">енергозбереження, зв’язку, інформаційних технологій та </w:t>
      </w:r>
      <w:proofErr w:type="spellStart"/>
      <w:r w:rsidRPr="002C083C">
        <w:rPr>
          <w:rFonts w:ascii="Times New Roman" w:hAnsi="Times New Roman"/>
          <w:b/>
          <w:sz w:val="24"/>
          <w:szCs w:val="24"/>
          <w:u w:val="single"/>
        </w:rPr>
        <w:t>діджиталізації</w:t>
      </w:r>
      <w:proofErr w:type="spellEnd"/>
    </w:p>
    <w:p w14:paraId="45DF1D60"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6"/>
        <w:gridCol w:w="5528"/>
      </w:tblGrid>
      <w:tr w:rsidR="002C083C" w:rsidRPr="002C083C" w14:paraId="5BA26A8C"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76C97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1B88B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57931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B2BA5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264722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DE74C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318ED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переліків об’єктів малої приватизації комунальної власності Миколаївської міської територіальної громади, що підлягають приватизації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41A49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5371F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приватизації комунального майна управління комунального майна Миколаївської міської ради</w:t>
            </w:r>
          </w:p>
        </w:tc>
      </w:tr>
      <w:tr w:rsidR="002C083C" w:rsidRPr="002C083C" w14:paraId="6EE0D480"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122D5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632CE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міської ради від 24.12.2020 № 2/29 «Про розподіл повноважень при передачі в оренду майна, що належить до комунальної власності територіальної громади міста Миколаєва, затвердження Переліку підприємств, установ, організацій, що надають соціально важливі послуги населенню, та Переліку другого типу»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DF41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49878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62F74517"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4534E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0A514F"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DE3F0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24EF2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департамент економічного розвитку Миколаївської міської ради/ заступник директора департаменту – начальник управління</w:t>
            </w:r>
            <w:r w:rsidRPr="002C083C">
              <w:rPr>
                <w:rFonts w:ascii="Times New Roman" w:hAnsi="Times New Roman"/>
                <w:sz w:val="24"/>
                <w:szCs w:val="24"/>
              </w:rPr>
              <w:t xml:space="preserve"> </w:t>
            </w:r>
            <w:r w:rsidRPr="002C083C">
              <w:rPr>
                <w:rFonts w:ascii="Times New Roman" w:eastAsia="Times New Roman" w:hAnsi="Times New Roman"/>
                <w:sz w:val="24"/>
                <w:szCs w:val="24"/>
                <w:lang w:eastAsia="ru-RU"/>
              </w:rPr>
              <w:t>економіки та інвестицій департаменту економічного розвитку Миколаївської міської ради</w:t>
            </w:r>
          </w:p>
        </w:tc>
      </w:tr>
      <w:tr w:rsidR="002C083C" w:rsidRPr="002C083C" w14:paraId="6ECEA0A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227DB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3DA0B6" w14:textId="77777777" w:rsidR="002C083C" w:rsidRPr="002C083C" w:rsidRDefault="002C083C" w:rsidP="002C083C">
            <w:pPr>
              <w:spacing w:after="0" w:line="240" w:lineRule="auto"/>
              <w:ind w:left="57" w:right="57"/>
              <w:rPr>
                <w:rFonts w:ascii="Times New Roman" w:eastAsiaTheme="minorHAnsi" w:hAnsi="Times New Roman"/>
                <w:sz w:val="24"/>
                <w:szCs w:val="24"/>
                <w:u w:val="single"/>
              </w:rPr>
            </w:pPr>
            <w:r w:rsidRPr="002C083C">
              <w:rPr>
                <w:rFonts w:ascii="Times New Roman" w:hAnsi="Times New Roman"/>
                <w:color w:val="000000" w:themeColor="text1"/>
                <w:sz w:val="24"/>
                <w:szCs w:val="24"/>
              </w:rPr>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4B27A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3E159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 xml:space="preserve">директор департаменту </w:t>
            </w:r>
            <w:r w:rsidRPr="002C083C">
              <w:rPr>
                <w:rFonts w:ascii="Times New Roman" w:hAnsi="Times New Roman"/>
                <w:sz w:val="24"/>
                <w:szCs w:val="24"/>
                <w:shd w:val="clear" w:color="auto" w:fill="FFFFFF"/>
              </w:rPr>
              <w:t>енергетики, енергозбереження та запровадження інноваційних технологій</w:t>
            </w:r>
            <w:r w:rsidRPr="002C083C">
              <w:rPr>
                <w:rFonts w:ascii="Times New Roman" w:hAnsi="Times New Roman"/>
                <w:sz w:val="24"/>
                <w:szCs w:val="24"/>
              </w:rPr>
              <w:t xml:space="preserve"> </w:t>
            </w:r>
            <w:r w:rsidRPr="002C083C">
              <w:rPr>
                <w:rFonts w:ascii="Times New Roman" w:hAnsi="Times New Roman"/>
                <w:sz w:val="24"/>
                <w:szCs w:val="24"/>
                <w:shd w:val="clear" w:color="auto" w:fill="FFFFFF"/>
              </w:rPr>
              <w:t>Миколаївської міської ради</w:t>
            </w:r>
          </w:p>
        </w:tc>
      </w:tr>
      <w:tr w:rsidR="002C083C" w:rsidRPr="002C083C" w14:paraId="30822C6B"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F661B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0E852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17692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29252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736B8C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EEDF0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EE3D4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загальноосвітньої школи I ступеня №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B16F5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0905F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7104BF5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5AD71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FBA8A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Правил паркування транспортних засобів на території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81501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EADBF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транспортного комплексу, зв’язку та телекомунікацій Миколаївської міської ради</w:t>
            </w:r>
          </w:p>
        </w:tc>
      </w:tr>
      <w:tr w:rsidR="002C083C" w:rsidRPr="002C083C" w14:paraId="06B9AF0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2D19C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3223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Порядку проведення конкурсу з визначення операторів паркування в місті Миколаєві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855F6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AA5CD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транспортного комплексу, зв’язку та телекомунікацій Миколаївської міської ради</w:t>
            </w:r>
          </w:p>
        </w:tc>
      </w:tr>
      <w:tr w:rsidR="002C083C" w:rsidRPr="002C083C" w14:paraId="39BA811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7D6FF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3D6CA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визначення критеріїв відбору незалежного аудитора та критеріїв віднесення комунальних підприємств Миколаївської міської ради до таких, фінансова звітність яких підлягає обов’язковій перевірці незалежним аудитором, та затвердження порядку такої перевірки і порядку залучення незалежного аудитора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7E7AF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4135D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0C4B812F"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F669D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6BF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примірного договору оренди єдиного майнового комплексу, примірного договору оренди нерухомого майна, іншого окремого індивідуально визначеного майна, що належить до комунальної власності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1F626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0DF3B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4A1BAB1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A7A96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1B09F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Методики розрахунку орендної плати за майно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5A4D5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5662D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56F9A458"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7EDC3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D3A59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Порядку надання згоди на здійснення поліпшень та ремонту майна Миколаївської міської територіальної громади, переданого в оренду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8469C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D9A0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0986212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22AAB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FB49A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встановлення для комунальних комерційних підприємств Миколаївської міської ради розміру частки їх чистого прибутку, яка підлягає зарахуванню до бюджету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446C9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06EB8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46D116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B3058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E8BC0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статутів шкіл естетичного виховання у новій редакції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822F3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5AF0B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7E982EAC"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559EF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C1893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наглядові ради комунальних комерційних підприємств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B997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C0D5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 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1D1BF0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43708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17.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4192A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A340A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F3D41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13567A4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F5045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B4493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695A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C7C82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 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41ED658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9EB8A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1EF9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F950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15305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14033B97"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5D0C0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A2C7B9"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D4EEF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E0E6C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67C2C10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11BF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F28BE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Звіти підприємств, установ та організацій комунальної власності територіальної громади м.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ED66F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941A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керівники комунальних підприємств, установ, організацій міста</w:t>
            </w:r>
          </w:p>
        </w:tc>
      </w:tr>
      <w:tr w:rsidR="002C083C" w:rsidRPr="002C083C" w14:paraId="261A09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73684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7463F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2C552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CB58C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3734CB8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FA0E6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073D1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BF739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C3738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7F6FE143" w14:textId="77777777" w:rsidR="002C083C" w:rsidRPr="002C083C" w:rsidRDefault="002C083C" w:rsidP="002C083C">
      <w:pPr>
        <w:spacing w:after="0" w:line="240" w:lineRule="auto"/>
        <w:rPr>
          <w:rFonts w:ascii="Times New Roman" w:eastAsiaTheme="minorHAnsi" w:hAnsi="Times New Roman"/>
          <w:b/>
          <w:sz w:val="24"/>
          <w:szCs w:val="24"/>
          <w:u w:val="single"/>
        </w:rPr>
      </w:pPr>
    </w:p>
    <w:p w14:paraId="0221B989"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екології, природокористування, просторового розвитку, містобудування,</w:t>
      </w:r>
    </w:p>
    <w:p w14:paraId="62D7695A"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архітектури і будівництва, регулювання земельних відносин</w:t>
      </w:r>
    </w:p>
    <w:p w14:paraId="7CF17E75" w14:textId="77777777" w:rsidR="002C083C" w:rsidRPr="002C083C" w:rsidRDefault="002C083C" w:rsidP="002C083C">
      <w:pPr>
        <w:spacing w:after="0" w:line="240" w:lineRule="auto"/>
        <w:rPr>
          <w:rFonts w:ascii="Times New Roman" w:hAnsi="Times New Roman"/>
          <w:b/>
          <w:sz w:val="24"/>
          <w:szCs w:val="24"/>
          <w:u w:val="single"/>
        </w:rPr>
      </w:pPr>
    </w:p>
    <w:tbl>
      <w:tblPr>
        <w:tblStyle w:val="af"/>
        <w:tblW w:w="15450" w:type="dxa"/>
        <w:tblInd w:w="-34" w:type="dxa"/>
        <w:tblLayout w:type="fixed"/>
        <w:tblLook w:val="04A0" w:firstRow="1" w:lastRow="0" w:firstColumn="1" w:lastColumn="0" w:noHBand="0" w:noVBand="1"/>
      </w:tblPr>
      <w:tblGrid>
        <w:gridCol w:w="850"/>
        <w:gridCol w:w="6946"/>
        <w:gridCol w:w="2126"/>
        <w:gridCol w:w="5528"/>
      </w:tblGrid>
      <w:tr w:rsidR="002C083C" w:rsidRPr="002C083C" w14:paraId="1A38668C"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578D3A66" w14:textId="77777777" w:rsidR="002C083C" w:rsidRPr="002C083C" w:rsidRDefault="002C083C" w:rsidP="002C083C">
            <w:pPr>
              <w:pStyle w:val="a9"/>
              <w:spacing w:before="0" w:beforeAutospacing="0" w:after="0" w:afterAutospacing="0"/>
              <w:jc w:val="center"/>
              <w:rPr>
                <w:lang w:val="uk-UA"/>
              </w:rPr>
            </w:pPr>
            <w:r w:rsidRPr="002C083C">
              <w:rPr>
                <w:lang w:val="uk-UA"/>
              </w:rPr>
              <w:t>1.</w:t>
            </w:r>
          </w:p>
        </w:tc>
        <w:tc>
          <w:tcPr>
            <w:tcW w:w="6946" w:type="dxa"/>
            <w:tcBorders>
              <w:top w:val="single" w:sz="4" w:space="0" w:color="auto"/>
              <w:left w:val="single" w:sz="4" w:space="0" w:color="auto"/>
              <w:bottom w:val="single" w:sz="4" w:space="0" w:color="auto"/>
              <w:right w:val="single" w:sz="4" w:space="0" w:color="auto"/>
            </w:tcBorders>
            <w:hideMark/>
          </w:tcPr>
          <w:p w14:paraId="60064A79" w14:textId="77777777" w:rsidR="002C083C" w:rsidRPr="002C083C" w:rsidRDefault="002C083C" w:rsidP="002C083C">
            <w:pPr>
              <w:pStyle w:val="a9"/>
              <w:spacing w:before="0" w:beforeAutospacing="0" w:after="0" w:afterAutospacing="0"/>
              <w:rPr>
                <w:lang w:val="uk-UA"/>
              </w:rPr>
            </w:pPr>
            <w:r w:rsidRPr="002C083C">
              <w:rPr>
                <w:lang w:val="uk-UA"/>
              </w:rPr>
              <w:t xml:space="preserve">Про хід виконання рішень Миколаївської міської ради (галузеві програми), контроль за якими покладено на постійну комісію </w:t>
            </w:r>
            <w:r w:rsidRPr="002C083C">
              <w:rPr>
                <w:lang w:val="uk-UA"/>
              </w:rPr>
              <w:lastRenderedPageBreak/>
              <w:t>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C63E19D" w14:textId="77777777" w:rsidR="002C083C" w:rsidRPr="002C083C" w:rsidRDefault="002C083C" w:rsidP="002C083C">
            <w:pPr>
              <w:pStyle w:val="a9"/>
              <w:spacing w:before="0" w:beforeAutospacing="0" w:after="0" w:afterAutospacing="0"/>
              <w:jc w:val="center"/>
              <w:rPr>
                <w:lang w:val="uk-UA"/>
              </w:rPr>
            </w:pPr>
            <w:r w:rsidRPr="002C083C">
              <w:rPr>
                <w:lang w:val="uk-UA"/>
              </w:rPr>
              <w:lastRenderedPageBreak/>
              <w:t>постійно</w:t>
            </w:r>
          </w:p>
        </w:tc>
        <w:tc>
          <w:tcPr>
            <w:tcW w:w="5528" w:type="dxa"/>
            <w:tcBorders>
              <w:top w:val="single" w:sz="4" w:space="0" w:color="auto"/>
              <w:left w:val="single" w:sz="4" w:space="0" w:color="auto"/>
              <w:bottom w:val="single" w:sz="4" w:space="0" w:color="auto"/>
              <w:right w:val="single" w:sz="4" w:space="0" w:color="auto"/>
            </w:tcBorders>
            <w:hideMark/>
          </w:tcPr>
          <w:p w14:paraId="4ED3462F" w14:textId="77777777" w:rsidR="002C083C" w:rsidRPr="002C083C" w:rsidRDefault="002C083C" w:rsidP="002C083C">
            <w:pPr>
              <w:pStyle w:val="a9"/>
              <w:spacing w:before="0" w:beforeAutospacing="0" w:after="0" w:afterAutospacing="0"/>
              <w:rPr>
                <w:lang w:val="uk-UA"/>
              </w:rPr>
            </w:pPr>
            <w:r w:rsidRPr="002C083C">
              <w:rPr>
                <w:lang w:val="uk-UA"/>
              </w:rPr>
              <w:t>виконавчі органи Миколаївської міської ради</w:t>
            </w:r>
          </w:p>
        </w:tc>
      </w:tr>
      <w:tr w:rsidR="002C083C" w:rsidRPr="002C083C" w14:paraId="6CAC603F"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00C2CACD" w14:textId="77777777" w:rsidR="002C083C" w:rsidRPr="002C083C" w:rsidRDefault="002C083C" w:rsidP="002C083C">
            <w:pPr>
              <w:pStyle w:val="a9"/>
              <w:spacing w:before="0" w:beforeAutospacing="0" w:after="0" w:afterAutospacing="0"/>
              <w:jc w:val="center"/>
              <w:rPr>
                <w:lang w:val="uk-UA"/>
              </w:rPr>
            </w:pPr>
            <w:r w:rsidRPr="002C083C">
              <w:rPr>
                <w:lang w:val="uk-UA"/>
              </w:rPr>
              <w:t>2.</w:t>
            </w:r>
          </w:p>
        </w:tc>
        <w:tc>
          <w:tcPr>
            <w:tcW w:w="6946" w:type="dxa"/>
            <w:tcBorders>
              <w:top w:val="single" w:sz="4" w:space="0" w:color="auto"/>
              <w:left w:val="single" w:sz="4" w:space="0" w:color="auto"/>
              <w:bottom w:val="single" w:sz="4" w:space="0" w:color="auto"/>
              <w:right w:val="single" w:sz="4" w:space="0" w:color="auto"/>
            </w:tcBorders>
            <w:hideMark/>
          </w:tcPr>
          <w:p w14:paraId="4BEAC7F4" w14:textId="77777777" w:rsidR="002C083C" w:rsidRPr="002C083C" w:rsidRDefault="002C083C" w:rsidP="002C083C">
            <w:pPr>
              <w:pStyle w:val="a9"/>
              <w:spacing w:before="0" w:beforeAutospacing="0" w:after="0" w:afterAutospacing="0"/>
              <w:rPr>
                <w:lang w:val="uk-UA"/>
              </w:rPr>
            </w:pPr>
            <w:r w:rsidRPr="002C083C">
              <w:rPr>
                <w:lang w:val="uk-UA"/>
              </w:rPr>
              <w:t xml:space="preserve">Розгляд </w:t>
            </w:r>
            <w:proofErr w:type="spellStart"/>
            <w:r w:rsidRPr="002C083C">
              <w:rPr>
                <w:lang w:val="uk-UA"/>
              </w:rPr>
              <w:t>проєктів</w:t>
            </w:r>
            <w:proofErr w:type="spellEnd"/>
            <w:r w:rsidRPr="002C083C">
              <w:rPr>
                <w:lang w:val="uk-UA"/>
              </w:rPr>
              <w:t xml:space="preserve"> рішень:</w:t>
            </w:r>
          </w:p>
          <w:p w14:paraId="0905BF4D"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у власність або оренду із земель комунальної власності (громадянам для будівництва та обслуговування жилого будинку, господарських будівель і споруд, для ведення садівництва, для індивідуального дачного будівництва, для будівництва індивідуальних гаражів в межах норм, визначених Земельним кодексом України);</w:t>
            </w:r>
          </w:p>
          <w:p w14:paraId="3C889BE1" w14:textId="77777777" w:rsidR="002C083C" w:rsidRPr="002C083C" w:rsidRDefault="002C083C" w:rsidP="002C083C">
            <w:pPr>
              <w:pStyle w:val="a9"/>
              <w:spacing w:before="0" w:beforeAutospacing="0" w:after="0" w:afterAutospacing="0"/>
              <w:rPr>
                <w:lang w:val="uk-UA"/>
              </w:rPr>
            </w:pPr>
            <w:r w:rsidRPr="002C083C">
              <w:rPr>
                <w:lang w:val="uk-UA"/>
              </w:rPr>
              <w:t>- про продаж земельної ділянки комунальної власності громадянам та юридичним особам;</w:t>
            </w:r>
          </w:p>
          <w:p w14:paraId="5FD0D556"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в оренду (поновлення договору оренди землі);</w:t>
            </w:r>
          </w:p>
          <w:p w14:paraId="699532D6" w14:textId="77777777" w:rsidR="002C083C" w:rsidRPr="002C083C" w:rsidRDefault="002C083C" w:rsidP="002C083C">
            <w:pPr>
              <w:pStyle w:val="a9"/>
              <w:spacing w:before="0" w:beforeAutospacing="0" w:after="0" w:afterAutospacing="0"/>
              <w:rPr>
                <w:lang w:val="uk-UA"/>
              </w:rPr>
            </w:pPr>
            <w:r w:rsidRPr="002C083C">
              <w:rPr>
                <w:lang w:val="uk-UA"/>
              </w:rPr>
              <w:t>- про припинення договору оренди за ініціативою орендаря;</w:t>
            </w:r>
          </w:p>
          <w:p w14:paraId="1BCC197B"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власність або оренду із земель комунальної власності через земельні торги (без об’єктів нерухомості);</w:t>
            </w:r>
          </w:p>
          <w:p w14:paraId="7FFA4012"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виготовлення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(або технічної документації щодо встановлення (відновлення) меж земельної ділянки в натурі (на місцевості) та (або) на проведення експертної грошової оцінки земельної ділянки для продажу;</w:t>
            </w:r>
          </w:p>
          <w:p w14:paraId="3E79022D"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в оренду набувачу прав на нерухоме майно (заміна сторони в договорі оренди землі);</w:t>
            </w:r>
          </w:p>
          <w:p w14:paraId="43555A21" w14:textId="77777777" w:rsidR="002C083C" w:rsidRPr="002C083C" w:rsidRDefault="002C083C" w:rsidP="002C083C">
            <w:pPr>
              <w:pStyle w:val="a9"/>
              <w:spacing w:before="0" w:beforeAutospacing="0" w:after="0" w:afterAutospacing="0"/>
              <w:rPr>
                <w:lang w:val="uk-UA"/>
              </w:rPr>
            </w:pPr>
            <w:r w:rsidRPr="002C083C">
              <w:rPr>
                <w:lang w:val="uk-UA"/>
              </w:rPr>
              <w:t>- про надання у постійне користування або оренду земельної ділянки із земель комунальної власності (із об’єктами нерухомості);</w:t>
            </w:r>
          </w:p>
          <w:p w14:paraId="3C6F7F67"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постійне користування або оренду із земель комунальної власності (із об’єктами нерухомості);</w:t>
            </w:r>
          </w:p>
          <w:p w14:paraId="1C775CF9"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власність або оренду із </w:t>
            </w:r>
            <w:r w:rsidRPr="002C083C">
              <w:rPr>
                <w:lang w:val="uk-UA"/>
              </w:rPr>
              <w:lastRenderedPageBreak/>
              <w:t>земель комунальної власності (громадянам для будівництва та обслуговування жилого будинку, господарських будівель і споруд, для ведення садівництва, для індивідуального дачного будівництва, для будівництва індивідуальних гаражів в межах норм, визначених Земельним кодексом України);</w:t>
            </w:r>
          </w:p>
          <w:p w14:paraId="2A368C08" w14:textId="77777777" w:rsidR="002C083C" w:rsidRPr="002C083C" w:rsidRDefault="002C083C" w:rsidP="002C083C">
            <w:pPr>
              <w:pStyle w:val="a9"/>
              <w:spacing w:before="0" w:beforeAutospacing="0" w:after="0" w:afterAutospacing="0"/>
              <w:rPr>
                <w:lang w:val="uk-UA"/>
              </w:rPr>
            </w:pPr>
            <w:r w:rsidRPr="002C083C">
              <w:rPr>
                <w:lang w:val="uk-UA"/>
              </w:rPr>
              <w:t>- на укладення договору про встановлення особистого строкового сервітуту для розміщення стаціонарної тимчасової споруди або пересувної тимчасової споруди;</w:t>
            </w:r>
          </w:p>
          <w:p w14:paraId="09A6E501" w14:textId="77777777" w:rsidR="002C083C" w:rsidRPr="002C083C" w:rsidRDefault="002C083C" w:rsidP="002C083C">
            <w:pPr>
              <w:pStyle w:val="a9"/>
              <w:spacing w:before="0" w:beforeAutospacing="0" w:after="0" w:afterAutospacing="0"/>
              <w:rPr>
                <w:lang w:val="uk-UA"/>
              </w:rPr>
            </w:pPr>
            <w:r w:rsidRPr="002C083C">
              <w:rPr>
                <w:lang w:val="uk-UA"/>
              </w:rPr>
              <w:t>- про зміну цільового призначення земельної ділянки, яка знаходиться в приватній власності</w:t>
            </w:r>
          </w:p>
        </w:tc>
        <w:tc>
          <w:tcPr>
            <w:tcW w:w="2126" w:type="dxa"/>
            <w:tcBorders>
              <w:top w:val="single" w:sz="4" w:space="0" w:color="auto"/>
              <w:left w:val="single" w:sz="4" w:space="0" w:color="auto"/>
              <w:bottom w:val="single" w:sz="4" w:space="0" w:color="auto"/>
              <w:right w:val="single" w:sz="4" w:space="0" w:color="auto"/>
            </w:tcBorders>
            <w:hideMark/>
          </w:tcPr>
          <w:p w14:paraId="62ABFF86" w14:textId="77777777" w:rsidR="002C083C" w:rsidRPr="002C083C" w:rsidRDefault="002C083C" w:rsidP="002C083C">
            <w:pPr>
              <w:pStyle w:val="a9"/>
              <w:spacing w:before="0" w:beforeAutospacing="0" w:after="0" w:afterAutospacing="0"/>
              <w:jc w:val="center"/>
              <w:rPr>
                <w:lang w:val="uk-UA"/>
              </w:rPr>
            </w:pPr>
            <w:r w:rsidRPr="002C083C">
              <w:rPr>
                <w:lang w:val="uk-UA"/>
              </w:rPr>
              <w:lastRenderedPageBreak/>
              <w:t>постійно</w:t>
            </w:r>
          </w:p>
        </w:tc>
        <w:tc>
          <w:tcPr>
            <w:tcW w:w="5528" w:type="dxa"/>
            <w:tcBorders>
              <w:top w:val="single" w:sz="4" w:space="0" w:color="auto"/>
              <w:left w:val="single" w:sz="4" w:space="0" w:color="auto"/>
              <w:bottom w:val="single" w:sz="4" w:space="0" w:color="auto"/>
              <w:right w:val="single" w:sz="4" w:space="0" w:color="auto"/>
            </w:tcBorders>
            <w:hideMark/>
          </w:tcPr>
          <w:p w14:paraId="7B769F4D" w14:textId="77777777" w:rsidR="002C083C" w:rsidRPr="002C083C" w:rsidRDefault="002C083C" w:rsidP="002C083C">
            <w:pPr>
              <w:pStyle w:val="a9"/>
              <w:spacing w:before="0" w:beforeAutospacing="0" w:after="0" w:afterAutospacing="0"/>
              <w:rPr>
                <w:lang w:val="uk-UA"/>
              </w:rPr>
            </w:pPr>
            <w:r w:rsidRPr="002C083C">
              <w:rPr>
                <w:lang w:val="uk-UA"/>
              </w:rPr>
              <w:t>начальник управління земельних ресурсів Миколаївської міської ради,</w:t>
            </w:r>
          </w:p>
          <w:p w14:paraId="10CA5532" w14:textId="77777777" w:rsidR="002C083C" w:rsidRPr="002C083C" w:rsidRDefault="002C083C" w:rsidP="002C083C">
            <w:pPr>
              <w:pStyle w:val="a9"/>
              <w:spacing w:before="0" w:beforeAutospacing="0" w:after="0" w:afterAutospacing="0"/>
              <w:rPr>
                <w:lang w:val="uk-UA"/>
              </w:rPr>
            </w:pPr>
            <w:r w:rsidRPr="002C083C">
              <w:rPr>
                <w:lang w:val="uk-UA"/>
              </w:rPr>
              <w:t>директор департаменту архітектури та містобудування Миколаївської міської ради – головний архітектор міста,</w:t>
            </w:r>
          </w:p>
          <w:p w14:paraId="3D331B55" w14:textId="77777777" w:rsidR="002C083C" w:rsidRPr="002C083C" w:rsidRDefault="002C083C" w:rsidP="002C083C">
            <w:pPr>
              <w:pStyle w:val="a9"/>
              <w:spacing w:before="0" w:beforeAutospacing="0" w:after="0" w:afterAutospacing="0"/>
              <w:rPr>
                <w:lang w:val="uk-UA"/>
              </w:rPr>
            </w:pPr>
            <w:r w:rsidRPr="002C083C">
              <w:rPr>
                <w:lang w:val="uk-UA"/>
              </w:rPr>
              <w:t>заступник міського голови – директор департаменту житлово-комунального господарства Миколаївської міської ради</w:t>
            </w:r>
          </w:p>
        </w:tc>
      </w:tr>
      <w:tr w:rsidR="002C083C" w:rsidRPr="002C083C" w14:paraId="4CDC7C6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2BF53EF5" w14:textId="77777777" w:rsidR="002C083C" w:rsidRPr="002C083C" w:rsidRDefault="002C083C" w:rsidP="002C083C">
            <w:pPr>
              <w:jc w:val="cente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3.</w:t>
            </w:r>
          </w:p>
        </w:tc>
        <w:tc>
          <w:tcPr>
            <w:tcW w:w="6946" w:type="dxa"/>
            <w:tcBorders>
              <w:top w:val="single" w:sz="4" w:space="0" w:color="auto"/>
              <w:left w:val="single" w:sz="4" w:space="0" w:color="auto"/>
              <w:bottom w:val="single" w:sz="4" w:space="0" w:color="auto"/>
              <w:right w:val="single" w:sz="4" w:space="0" w:color="auto"/>
            </w:tcBorders>
            <w:hideMark/>
          </w:tcPr>
          <w:p w14:paraId="7A7D1065" w14:textId="77777777" w:rsidR="002C083C" w:rsidRPr="002C083C" w:rsidRDefault="002C083C" w:rsidP="002C083C">
            <w:pPr>
              <w:rPr>
                <w:rFonts w:ascii="Times New Roman" w:eastAsiaTheme="minorHAnsi" w:hAnsi="Times New Roman"/>
                <w:color w:val="000000" w:themeColor="text1"/>
                <w:sz w:val="24"/>
                <w:szCs w:val="24"/>
                <w:lang w:val="uk-UA" w:eastAsia="en-US"/>
              </w:rPr>
            </w:pPr>
            <w:r w:rsidRPr="002C083C">
              <w:rPr>
                <w:rFonts w:ascii="Times New Roman" w:hAnsi="Times New Roman"/>
                <w:color w:val="000000" w:themeColor="text1"/>
                <w:sz w:val="24"/>
                <w:szCs w:val="24"/>
                <w:lang w:val="uk-UA"/>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tc>
        <w:tc>
          <w:tcPr>
            <w:tcW w:w="2126" w:type="dxa"/>
            <w:tcBorders>
              <w:top w:val="single" w:sz="4" w:space="0" w:color="auto"/>
              <w:left w:val="single" w:sz="4" w:space="0" w:color="auto"/>
              <w:bottom w:val="single" w:sz="4" w:space="0" w:color="auto"/>
              <w:right w:val="single" w:sz="4" w:space="0" w:color="auto"/>
            </w:tcBorders>
            <w:hideMark/>
          </w:tcPr>
          <w:p w14:paraId="2AEAF944" w14:textId="77777777" w:rsidR="002C083C" w:rsidRPr="002C083C" w:rsidRDefault="002C083C" w:rsidP="002C083C">
            <w:pPr>
              <w:jc w:val="cente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квітень</w:t>
            </w:r>
          </w:p>
        </w:tc>
        <w:tc>
          <w:tcPr>
            <w:tcW w:w="5528" w:type="dxa"/>
            <w:tcBorders>
              <w:top w:val="single" w:sz="4" w:space="0" w:color="auto"/>
              <w:left w:val="single" w:sz="4" w:space="0" w:color="auto"/>
              <w:bottom w:val="single" w:sz="4" w:space="0" w:color="auto"/>
              <w:right w:val="single" w:sz="4" w:space="0" w:color="auto"/>
            </w:tcBorders>
            <w:hideMark/>
          </w:tcPr>
          <w:p w14:paraId="136961E0" w14:textId="77777777" w:rsidR="002C083C" w:rsidRPr="002C083C" w:rsidRDefault="002C083C" w:rsidP="002C083C">
            <w:pP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начальник управління з питань надзвичайних ситуацій та цивільного захисту населення Миколаївської міської ради</w:t>
            </w:r>
          </w:p>
        </w:tc>
      </w:tr>
      <w:tr w:rsidR="002C083C" w:rsidRPr="002C083C" w14:paraId="6BDF2FA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419C834F" w14:textId="77777777" w:rsidR="002C083C" w:rsidRPr="002C083C" w:rsidRDefault="002C083C" w:rsidP="002C083C">
            <w:pPr>
              <w:pStyle w:val="a9"/>
              <w:spacing w:before="0" w:beforeAutospacing="0" w:after="0" w:afterAutospacing="0"/>
              <w:jc w:val="center"/>
              <w:rPr>
                <w:lang w:val="uk-UA"/>
              </w:rPr>
            </w:pPr>
            <w:r w:rsidRPr="002C083C">
              <w:rPr>
                <w:lang w:val="uk-UA"/>
              </w:rPr>
              <w:t>4.</w:t>
            </w:r>
          </w:p>
        </w:tc>
        <w:tc>
          <w:tcPr>
            <w:tcW w:w="6946" w:type="dxa"/>
            <w:tcBorders>
              <w:top w:val="single" w:sz="4" w:space="0" w:color="auto"/>
              <w:left w:val="single" w:sz="4" w:space="0" w:color="auto"/>
              <w:bottom w:val="single" w:sz="4" w:space="0" w:color="auto"/>
              <w:right w:val="single" w:sz="4" w:space="0" w:color="auto"/>
            </w:tcBorders>
            <w:hideMark/>
          </w:tcPr>
          <w:p w14:paraId="2C664105" w14:textId="77777777" w:rsidR="002C083C" w:rsidRPr="002C083C" w:rsidRDefault="002C083C" w:rsidP="002C083C">
            <w:pPr>
              <w:pStyle w:val="a9"/>
              <w:spacing w:before="0" w:beforeAutospacing="0" w:after="0" w:afterAutospacing="0"/>
              <w:rPr>
                <w:lang w:val="uk-UA"/>
              </w:rPr>
            </w:pPr>
            <w:r w:rsidRPr="002C083C">
              <w:rPr>
                <w:lang w:val="uk-UA"/>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9D9360E" w14:textId="77777777" w:rsidR="002C083C" w:rsidRPr="002C083C" w:rsidRDefault="002C083C" w:rsidP="002C083C">
            <w:pPr>
              <w:pStyle w:val="a9"/>
              <w:spacing w:before="0" w:beforeAutospacing="0" w:after="0" w:afterAutospacing="0"/>
              <w:jc w:val="center"/>
              <w:rPr>
                <w:lang w:val="uk-UA"/>
              </w:rPr>
            </w:pPr>
            <w:r w:rsidRPr="002C083C">
              <w:rPr>
                <w:lang w:val="uk-UA"/>
              </w:rPr>
              <w:t>постійно</w:t>
            </w:r>
          </w:p>
        </w:tc>
        <w:tc>
          <w:tcPr>
            <w:tcW w:w="5528" w:type="dxa"/>
            <w:tcBorders>
              <w:top w:val="single" w:sz="4" w:space="0" w:color="auto"/>
              <w:left w:val="single" w:sz="4" w:space="0" w:color="auto"/>
              <w:bottom w:val="single" w:sz="4" w:space="0" w:color="auto"/>
              <w:right w:val="single" w:sz="4" w:space="0" w:color="auto"/>
            </w:tcBorders>
            <w:hideMark/>
          </w:tcPr>
          <w:p w14:paraId="4CFB9DBD" w14:textId="77777777" w:rsidR="002C083C" w:rsidRPr="002C083C" w:rsidRDefault="002C083C" w:rsidP="002C083C">
            <w:pPr>
              <w:pStyle w:val="a9"/>
              <w:spacing w:before="0" w:beforeAutospacing="0" w:after="0" w:afterAutospacing="0"/>
              <w:rPr>
                <w:lang w:val="uk-UA"/>
              </w:rPr>
            </w:pPr>
            <w:r w:rsidRPr="002C083C">
              <w:rPr>
                <w:lang w:val="uk-UA"/>
              </w:rPr>
              <w:t>постійна комісія міської ради</w:t>
            </w:r>
          </w:p>
        </w:tc>
      </w:tr>
      <w:tr w:rsidR="002C083C" w:rsidRPr="002C083C" w14:paraId="626883B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6C340B42" w14:textId="77777777" w:rsidR="002C083C" w:rsidRPr="002C083C" w:rsidRDefault="002C083C" w:rsidP="002C083C">
            <w:pPr>
              <w:pStyle w:val="a9"/>
              <w:spacing w:before="0" w:beforeAutospacing="0" w:after="0" w:afterAutospacing="0"/>
              <w:jc w:val="center"/>
              <w:rPr>
                <w:lang w:val="uk-UA"/>
              </w:rPr>
            </w:pPr>
            <w:r w:rsidRPr="002C083C">
              <w:rPr>
                <w:lang w:val="uk-UA"/>
              </w:rPr>
              <w:t>5.</w:t>
            </w:r>
          </w:p>
        </w:tc>
        <w:tc>
          <w:tcPr>
            <w:tcW w:w="6946" w:type="dxa"/>
            <w:tcBorders>
              <w:top w:val="single" w:sz="4" w:space="0" w:color="auto"/>
              <w:left w:val="single" w:sz="4" w:space="0" w:color="auto"/>
              <w:bottom w:val="single" w:sz="4" w:space="0" w:color="auto"/>
              <w:right w:val="single" w:sz="4" w:space="0" w:color="auto"/>
            </w:tcBorders>
            <w:hideMark/>
          </w:tcPr>
          <w:p w14:paraId="23A0CAE7" w14:textId="77777777" w:rsidR="002C083C" w:rsidRPr="002C083C" w:rsidRDefault="002C083C" w:rsidP="002C083C">
            <w:pPr>
              <w:pStyle w:val="a9"/>
              <w:spacing w:before="0" w:beforeAutospacing="0" w:after="0" w:afterAutospacing="0"/>
              <w:rPr>
                <w:lang w:val="uk-UA"/>
              </w:rPr>
            </w:pPr>
            <w:r w:rsidRPr="002C083C">
              <w:rPr>
                <w:lang w:val="uk-UA"/>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A94D75B" w14:textId="77777777" w:rsidR="002C083C" w:rsidRPr="002C083C" w:rsidRDefault="002C083C" w:rsidP="002C083C">
            <w:pPr>
              <w:pStyle w:val="a9"/>
              <w:spacing w:before="0" w:beforeAutospacing="0" w:after="0" w:afterAutospacing="0"/>
              <w:jc w:val="center"/>
              <w:rPr>
                <w:lang w:val="uk-UA"/>
              </w:rPr>
            </w:pPr>
            <w:r w:rsidRPr="002C083C">
              <w:rPr>
                <w:lang w:val="uk-UA"/>
              </w:rPr>
              <w:t>постійно</w:t>
            </w:r>
          </w:p>
        </w:tc>
        <w:tc>
          <w:tcPr>
            <w:tcW w:w="5528" w:type="dxa"/>
            <w:tcBorders>
              <w:top w:val="single" w:sz="4" w:space="0" w:color="auto"/>
              <w:left w:val="single" w:sz="4" w:space="0" w:color="auto"/>
              <w:bottom w:val="single" w:sz="4" w:space="0" w:color="auto"/>
              <w:right w:val="single" w:sz="4" w:space="0" w:color="auto"/>
            </w:tcBorders>
            <w:hideMark/>
          </w:tcPr>
          <w:p w14:paraId="6B16BD49" w14:textId="77777777" w:rsidR="002C083C" w:rsidRPr="002C083C" w:rsidRDefault="002C083C" w:rsidP="002C083C">
            <w:pPr>
              <w:pStyle w:val="a9"/>
              <w:spacing w:before="0" w:beforeAutospacing="0" w:after="0" w:afterAutospacing="0"/>
              <w:rPr>
                <w:lang w:val="uk-UA"/>
              </w:rPr>
            </w:pPr>
            <w:r w:rsidRPr="002C083C">
              <w:rPr>
                <w:lang w:val="uk-UA"/>
              </w:rPr>
              <w:t>постійна комісія міської ради</w:t>
            </w:r>
          </w:p>
        </w:tc>
      </w:tr>
    </w:tbl>
    <w:p w14:paraId="5E9105F9" w14:textId="77777777" w:rsidR="002C083C" w:rsidRPr="002C083C" w:rsidRDefault="002C083C" w:rsidP="002C083C">
      <w:pPr>
        <w:spacing w:after="0" w:line="240" w:lineRule="auto"/>
        <w:rPr>
          <w:rFonts w:ascii="Times New Roman" w:hAnsi="Times New Roman"/>
          <w:b/>
          <w:sz w:val="24"/>
          <w:szCs w:val="24"/>
          <w:u w:val="single"/>
        </w:rPr>
      </w:pPr>
    </w:p>
    <w:p w14:paraId="7C9F1824"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охорони здоров’я, соціального захисту населення, освіти, культури, туризму, молоді та спорту</w:t>
      </w:r>
    </w:p>
    <w:p w14:paraId="7E6E127D"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4"/>
        <w:gridCol w:w="6943"/>
        <w:gridCol w:w="2126"/>
        <w:gridCol w:w="5528"/>
      </w:tblGrid>
      <w:tr w:rsidR="002C083C" w:rsidRPr="002C083C" w14:paraId="462575C8"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C8378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7021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E83A9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1BC36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101589A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24482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F1F45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37691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C7C67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357DE5E7"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4F0E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F408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загальноосвітньої школи I ступеня №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F0387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B1E3D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920BBA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9A28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4.</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0BE6E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внесення змін до рішення міської ради від 20.05.2021 № 4/360 «Про затвердження Положення про призначення стипендії міського голови та міської ради для талановитих студентів, які навчаються у закладах вищої освіти, закладах фахової </w:t>
            </w:r>
            <w:proofErr w:type="spellStart"/>
            <w:r w:rsidRPr="002C083C">
              <w:rPr>
                <w:rFonts w:ascii="Times New Roman" w:hAnsi="Times New Roman"/>
                <w:sz w:val="24"/>
                <w:szCs w:val="24"/>
              </w:rPr>
              <w:t>передвищої</w:t>
            </w:r>
            <w:proofErr w:type="spellEnd"/>
            <w:r w:rsidRPr="002C083C">
              <w:rPr>
                <w:rFonts w:ascii="Times New Roman" w:hAnsi="Times New Roman"/>
                <w:sz w:val="24"/>
                <w:szCs w:val="24"/>
              </w:rPr>
              <w:t xml:space="preserve"> освіти та закладах професійної (професійно-технічної) освіти м.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A64D6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F3B98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молодіжної політики Миколаївської міської ради</w:t>
            </w:r>
          </w:p>
        </w:tc>
      </w:tr>
      <w:tr w:rsidR="002C083C" w:rsidRPr="002C083C" w14:paraId="36DF46CF"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CC6A3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1454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Миколаївської міської ради від 15.09.2015 № 49/56 «Про порядок найменування (перейменування) вулиць, провулків, проспектів, площ, парків, скверів та інших споруд, розташованих на території м. Миколаєва» (файл s-kl-002)</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079C2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FECBD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1DEA38E1"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AC3A2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3FEAE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створення комунального закладу культури «Миколаївський міський історико-художній музей» (файл s-kl-021)</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232F4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999B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4A8E9AC1"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94C2D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3874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статутів шкіл естетичного виховання у новій редакції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6A5C9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6F72A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6BFC5027"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3C46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2207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93C94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E750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CC05D8D"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9BD45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2ED8B6"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3CB1A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78577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62241D3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D1C49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10.</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F8A9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2432B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BBA13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комісії міської ради</w:t>
            </w:r>
          </w:p>
        </w:tc>
      </w:tr>
      <w:tr w:rsidR="002C083C" w:rsidRPr="002C083C" w14:paraId="31B6D4BE"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825C5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1E464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7A301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939B3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4E0C3A3D" w14:textId="77777777" w:rsidR="002C083C" w:rsidRPr="002C083C" w:rsidRDefault="002C083C" w:rsidP="002C083C">
      <w:pPr>
        <w:tabs>
          <w:tab w:val="left" w:pos="851"/>
        </w:tabs>
        <w:spacing w:after="0" w:line="240" w:lineRule="auto"/>
        <w:jc w:val="both"/>
        <w:rPr>
          <w:rFonts w:ascii="Times New Roman" w:eastAsiaTheme="minorHAnsi" w:hAnsi="Times New Roman"/>
          <w:color w:val="000000" w:themeColor="text1"/>
          <w:sz w:val="24"/>
          <w:szCs w:val="24"/>
        </w:rPr>
      </w:pPr>
    </w:p>
    <w:p w14:paraId="46231F5C" w14:textId="77777777" w:rsidR="002C083C" w:rsidRPr="002C083C" w:rsidRDefault="002C083C" w:rsidP="002C083C">
      <w:pPr>
        <w:spacing w:after="0" w:line="240" w:lineRule="auto"/>
        <w:rPr>
          <w:rFonts w:ascii="Times New Roman" w:hAnsi="Times New Roman"/>
          <w:color w:val="000000" w:themeColor="text1"/>
          <w:sz w:val="24"/>
          <w:szCs w:val="24"/>
        </w:rPr>
      </w:pPr>
      <w:r w:rsidRPr="002C083C">
        <w:rPr>
          <w:rFonts w:ascii="Times New Roman" w:hAnsi="Times New Roman"/>
          <w:color w:val="000000" w:themeColor="text1"/>
          <w:sz w:val="24"/>
          <w:szCs w:val="24"/>
        </w:rPr>
        <w:br w:type="page"/>
      </w:r>
    </w:p>
    <w:p w14:paraId="4C76E729" w14:textId="77777777" w:rsidR="002C083C" w:rsidRPr="002C083C" w:rsidRDefault="002C083C" w:rsidP="002C083C">
      <w:pPr>
        <w:spacing w:after="0" w:line="240" w:lineRule="auto"/>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s-gs-073</w:t>
      </w:r>
    </w:p>
    <w:p w14:paraId="6D78C52A"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4D30D557" w14:textId="77777777" w:rsidR="002C083C" w:rsidRPr="002C083C" w:rsidRDefault="002C083C" w:rsidP="002C083C">
      <w:pPr>
        <w:pStyle w:val="a9"/>
        <w:shd w:val="clear" w:color="auto" w:fill="FFFFFF"/>
        <w:spacing w:before="0" w:beforeAutospacing="0" w:after="0" w:afterAutospacing="0"/>
        <w:jc w:val="center"/>
        <w:rPr>
          <w:color w:val="000000"/>
          <w:spacing w:val="54"/>
          <w:lang w:val="uk-UA"/>
        </w:rPr>
      </w:pPr>
      <w:r w:rsidRPr="002C083C">
        <w:rPr>
          <w:color w:val="000000"/>
          <w:spacing w:val="54"/>
          <w:lang w:val="uk-UA"/>
        </w:rPr>
        <w:t>ГРАФІК</w:t>
      </w:r>
    </w:p>
    <w:p w14:paraId="657558D3"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проведення сесій Миколаївської міської ради</w:t>
      </w:r>
    </w:p>
    <w:p w14:paraId="61DD77E8"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у I півріччі 2022 року</w:t>
      </w:r>
    </w:p>
    <w:p w14:paraId="084DF6A5" w14:textId="77777777" w:rsidR="002C083C" w:rsidRPr="002C083C" w:rsidRDefault="002C083C" w:rsidP="002C083C">
      <w:pPr>
        <w:pStyle w:val="a9"/>
        <w:shd w:val="clear" w:color="auto" w:fill="FFFFFF"/>
        <w:spacing w:before="0" w:beforeAutospacing="0" w:after="0" w:afterAutospacing="0"/>
        <w:jc w:val="center"/>
        <w:rPr>
          <w:color w:val="000000"/>
          <w:lang w:val="uk-UA"/>
        </w:rPr>
      </w:pPr>
    </w:p>
    <w:tbl>
      <w:tblPr>
        <w:tblStyle w:val="af"/>
        <w:tblW w:w="15276" w:type="dxa"/>
        <w:tblLook w:val="04A0" w:firstRow="1" w:lastRow="0" w:firstColumn="1" w:lastColumn="0" w:noHBand="0" w:noVBand="1"/>
      </w:tblPr>
      <w:tblGrid>
        <w:gridCol w:w="5033"/>
        <w:gridCol w:w="5033"/>
        <w:gridCol w:w="5210"/>
      </w:tblGrid>
      <w:tr w:rsidR="002C083C" w:rsidRPr="002C083C" w14:paraId="09298165" w14:textId="77777777" w:rsidTr="002C083C">
        <w:trPr>
          <w:trHeight w:val="572"/>
        </w:trPr>
        <w:tc>
          <w:tcPr>
            <w:tcW w:w="5033" w:type="dxa"/>
            <w:tcBorders>
              <w:top w:val="single" w:sz="4" w:space="0" w:color="auto"/>
              <w:left w:val="single" w:sz="4" w:space="0" w:color="auto"/>
              <w:bottom w:val="single" w:sz="4" w:space="0" w:color="auto"/>
              <w:right w:val="single" w:sz="4" w:space="0" w:color="auto"/>
            </w:tcBorders>
            <w:vAlign w:val="center"/>
            <w:hideMark/>
          </w:tcPr>
          <w:p w14:paraId="31FBD8FB"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Номер сесії</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5BFE223"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Дата проведення</w:t>
            </w:r>
          </w:p>
        </w:tc>
        <w:tc>
          <w:tcPr>
            <w:tcW w:w="5210" w:type="dxa"/>
            <w:tcBorders>
              <w:top w:val="single" w:sz="4" w:space="0" w:color="auto"/>
              <w:left w:val="single" w:sz="4" w:space="0" w:color="auto"/>
              <w:bottom w:val="single" w:sz="4" w:space="0" w:color="auto"/>
              <w:right w:val="single" w:sz="4" w:space="0" w:color="auto"/>
            </w:tcBorders>
            <w:vAlign w:val="center"/>
            <w:hideMark/>
          </w:tcPr>
          <w:p w14:paraId="4D532118"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Питання, які плануються до розгляду</w:t>
            </w:r>
          </w:p>
        </w:tc>
      </w:tr>
      <w:tr w:rsidR="002C083C" w:rsidRPr="002C083C" w14:paraId="11F32545"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1855B3D8"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14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AE12921"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20.01.2022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AF3B1A7"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Земельні, поточні питання</w:t>
            </w:r>
          </w:p>
        </w:tc>
      </w:tr>
      <w:tr w:rsidR="002C083C" w:rsidRPr="002C083C" w14:paraId="674F393D"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37E97420"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15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1218C1F9"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17.02.2022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5AD638D5"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7EA7556B"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6553CEA5"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16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5B2B88F3"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17.03.2022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3031B988"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бюджетні, поточні питання</w:t>
            </w:r>
          </w:p>
        </w:tc>
      </w:tr>
      <w:tr w:rsidR="002C083C" w:rsidRPr="002C083C" w14:paraId="2FA5FCE7"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7484E0DB"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8B31C7C"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21.04.2022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7A587C50"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400A0BCF"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0DE3FCDE"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18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7E68870B"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19.05.2022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0B11AC42"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5ACC0CC3"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5C73E801"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19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6598461A"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09.06.2022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DC64830"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Бюджетні, поточні питання</w:t>
            </w:r>
          </w:p>
        </w:tc>
      </w:tr>
      <w:tr w:rsidR="002C083C" w:rsidRPr="002C083C" w14:paraId="4F1B5100"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61127EF0"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20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1D9C9ED2"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30.06.2022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C85ABC4"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Земельні питання</w:t>
            </w:r>
          </w:p>
        </w:tc>
      </w:tr>
    </w:tbl>
    <w:p w14:paraId="65FF3BD3" w14:textId="7EA4136D" w:rsid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2483E1B7" w14:textId="77777777" w:rsidR="002C083C" w:rsidRDefault="002C083C" w:rsidP="007D026E">
      <w:pPr>
        <w:spacing w:after="0" w:line="240" w:lineRule="auto"/>
        <w:rPr>
          <w:rFonts w:ascii="Times New Roman" w:hAnsi="Times New Roman"/>
          <w:sz w:val="24"/>
          <w:szCs w:val="24"/>
        </w:rPr>
        <w:sectPr w:rsidR="002C083C" w:rsidSect="002C083C">
          <w:footerReference w:type="default" r:id="rId10"/>
          <w:pgSz w:w="16838" w:h="11906" w:orient="landscape"/>
          <w:pgMar w:top="1418" w:right="851" w:bottom="851" w:left="709" w:header="709" w:footer="709" w:gutter="0"/>
          <w:cols w:space="708"/>
          <w:docGrid w:linePitch="360"/>
        </w:sectPr>
      </w:pPr>
    </w:p>
    <w:p w14:paraId="25BC7E6C" w14:textId="65E72D6E" w:rsidR="002C083C" w:rsidRPr="002C083C" w:rsidRDefault="002C083C" w:rsidP="002C083C">
      <w:pPr>
        <w:pStyle w:val="a3"/>
        <w:numPr>
          <w:ilvl w:val="0"/>
          <w:numId w:val="29"/>
        </w:numPr>
        <w:spacing w:after="0" w:line="240" w:lineRule="auto"/>
        <w:jc w:val="both"/>
        <w:rPr>
          <w:rFonts w:ascii="Times New Roman" w:hAnsi="Times New Roman"/>
        </w:rPr>
      </w:pPr>
      <w:r w:rsidRPr="002C083C">
        <w:rPr>
          <w:rFonts w:ascii="Times New Roman" w:hAnsi="Times New Roman"/>
        </w:rPr>
        <w:lastRenderedPageBreak/>
        <w:t>s-</w:t>
      </w:r>
      <w:r w:rsidRPr="002C083C">
        <w:rPr>
          <w:rFonts w:ascii="Times New Roman" w:hAnsi="Times New Roman"/>
          <w:lang w:val="en-US"/>
        </w:rPr>
        <w:t>ax</w:t>
      </w:r>
      <w:r w:rsidRPr="002C083C">
        <w:rPr>
          <w:rFonts w:ascii="Times New Roman" w:hAnsi="Times New Roman"/>
        </w:rPr>
        <w:t>-012</w:t>
      </w:r>
    </w:p>
    <w:p w14:paraId="70C6D563" w14:textId="77777777" w:rsidR="002C083C" w:rsidRPr="002C083C" w:rsidRDefault="002C083C" w:rsidP="002C083C">
      <w:pPr>
        <w:spacing w:after="0" w:line="240" w:lineRule="auto"/>
        <w:jc w:val="both"/>
        <w:rPr>
          <w:rFonts w:ascii="Times New Roman" w:eastAsia="Times New Roman" w:hAnsi="Times New Roman"/>
        </w:rPr>
      </w:pPr>
    </w:p>
    <w:p w14:paraId="142E0E38" w14:textId="77777777" w:rsidR="002C083C" w:rsidRPr="002C083C" w:rsidRDefault="002C083C" w:rsidP="002C083C">
      <w:pPr>
        <w:spacing w:after="0" w:line="240" w:lineRule="auto"/>
        <w:ind w:right="3542"/>
        <w:jc w:val="both"/>
        <w:rPr>
          <w:rFonts w:ascii="Times New Roman" w:hAnsi="Times New Roman"/>
        </w:rPr>
      </w:pPr>
      <w:r w:rsidRPr="002C083C">
        <w:rPr>
          <w:rFonts w:ascii="Times New Roman" w:hAnsi="Times New Roman"/>
        </w:rPr>
        <w:t xml:space="preserve">Про надання дозволу на розроблення детального плану території міста Миколаєва, обмеженої проспектом Богоявленським, вулицею Виноградною, вулицею </w:t>
      </w:r>
      <w:proofErr w:type="spellStart"/>
      <w:r w:rsidRPr="002C083C">
        <w:rPr>
          <w:rFonts w:ascii="Times New Roman" w:hAnsi="Times New Roman"/>
        </w:rPr>
        <w:t>Старофортечною</w:t>
      </w:r>
      <w:proofErr w:type="spellEnd"/>
      <w:r w:rsidRPr="002C083C">
        <w:rPr>
          <w:rFonts w:ascii="Times New Roman" w:hAnsi="Times New Roman"/>
        </w:rPr>
        <w:t xml:space="preserve"> та територією промислових підприємств</w:t>
      </w:r>
    </w:p>
    <w:p w14:paraId="614AFA18" w14:textId="77777777" w:rsidR="002C083C" w:rsidRPr="002C083C" w:rsidRDefault="002C083C" w:rsidP="002C083C">
      <w:pPr>
        <w:spacing w:after="0" w:line="240" w:lineRule="auto"/>
        <w:jc w:val="both"/>
        <w:rPr>
          <w:rFonts w:ascii="Times New Roman" w:hAnsi="Times New Roman"/>
        </w:rPr>
      </w:pPr>
    </w:p>
    <w:p w14:paraId="14694636"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 xml:space="preserve">З метою визначення на території міста Миколаєва, обмеженої проспектом Богоявленським, вулицею Виноградною, вулицею </w:t>
      </w:r>
      <w:proofErr w:type="spellStart"/>
      <w:r w:rsidRPr="002C083C">
        <w:rPr>
          <w:rFonts w:ascii="Times New Roman" w:hAnsi="Times New Roman"/>
        </w:rPr>
        <w:t>Старофортечною</w:t>
      </w:r>
      <w:proofErr w:type="spellEnd"/>
      <w:r w:rsidRPr="002C083C">
        <w:rPr>
          <w:rFonts w:ascii="Times New Roman" w:hAnsi="Times New Roman"/>
        </w:rPr>
        <w:t xml:space="preserve"> та територією промислових підприємств: </w:t>
      </w:r>
    </w:p>
    <w:p w14:paraId="25B730C7"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 xml:space="preserve">принципів </w:t>
      </w:r>
      <w:proofErr w:type="spellStart"/>
      <w:r w:rsidRPr="002C083C">
        <w:rPr>
          <w:rFonts w:ascii="Times New Roman" w:hAnsi="Times New Roman"/>
        </w:rPr>
        <w:t>планувально</w:t>
      </w:r>
      <w:proofErr w:type="spellEnd"/>
      <w:r w:rsidRPr="002C083C">
        <w:rPr>
          <w:rFonts w:ascii="Times New Roman" w:hAnsi="Times New Roman"/>
        </w:rPr>
        <w:t>-просторової організації забудови;</w:t>
      </w:r>
    </w:p>
    <w:p w14:paraId="7FD70DBE"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червоних ліній та ліній регулювання забудови;</w:t>
      </w:r>
    </w:p>
    <w:p w14:paraId="78372EDA"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780D52B5"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уточнення містобудівних умов та обмежень згідно із планом зонування території;</w:t>
      </w:r>
    </w:p>
    <w:p w14:paraId="322AF127"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потреби в підприємствах і закладах обслуговування населення, місця їх розташування;</w:t>
      </w:r>
    </w:p>
    <w:p w14:paraId="34722156"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доцільності, обсягів, послідовності реконструкції забудови;</w:t>
      </w:r>
    </w:p>
    <w:p w14:paraId="1975B49D"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черговості та обсягів інженерної підготовки території;</w:t>
      </w:r>
    </w:p>
    <w:p w14:paraId="539EB2BE"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системи інженерних мереж;</w:t>
      </w:r>
    </w:p>
    <w:p w14:paraId="0A3BF659"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порядку організації транспортного і пішохідного руху;</w:t>
      </w:r>
    </w:p>
    <w:p w14:paraId="39666736"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w:t>
      </w:r>
      <w:r w:rsidRPr="002C083C">
        <w:rPr>
          <w:rFonts w:ascii="Times New Roman" w:hAnsi="Times New Roman"/>
          <w:lang w:val="en-US"/>
        </w:rPr>
        <w:t> </w:t>
      </w:r>
      <w:r w:rsidRPr="002C083C">
        <w:rPr>
          <w:rFonts w:ascii="Times New Roman" w:hAnsi="Times New Roman"/>
        </w:rPr>
        <w:t xml:space="preserve">порядку комплексного благоустрою та озеленення, потреби у формуванні </w:t>
      </w:r>
      <w:proofErr w:type="spellStart"/>
      <w:r w:rsidRPr="002C083C">
        <w:rPr>
          <w:rFonts w:ascii="Times New Roman" w:hAnsi="Times New Roman"/>
        </w:rPr>
        <w:t>екомережі</w:t>
      </w:r>
      <w:proofErr w:type="spellEnd"/>
      <w:r w:rsidRPr="002C083C">
        <w:rPr>
          <w:rFonts w:ascii="Times New Roman" w:hAnsi="Times New Roman"/>
        </w:rPr>
        <w:t xml:space="preserve">; беручи до уваги звернення товариства з обмеженою відповідальністю «ОКТАВИАН» від 16.11.2021 </w:t>
      </w:r>
      <w:proofErr w:type="spellStart"/>
      <w:r w:rsidRPr="002C083C">
        <w:rPr>
          <w:rFonts w:ascii="Times New Roman" w:hAnsi="Times New Roman"/>
        </w:rPr>
        <w:t>вх</w:t>
      </w:r>
      <w:proofErr w:type="spellEnd"/>
      <w:r w:rsidRPr="002C083C">
        <w:rPr>
          <w:rFonts w:ascii="Times New Roman" w:hAnsi="Times New Roman"/>
        </w:rPr>
        <w:t xml:space="preserve">. №13366/02.02.01-18/14/21,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2C083C">
        <w:rPr>
          <w:rFonts w:ascii="Times New Roman" w:hAnsi="Times New Roman"/>
        </w:rPr>
        <w:t>Мінрегіону</w:t>
      </w:r>
      <w:proofErr w:type="spellEnd"/>
      <w:r w:rsidRPr="002C083C">
        <w:rPr>
          <w:rFonts w:ascii="Times New Roman" w:hAnsi="Times New Roman"/>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289242E8" w14:textId="77777777" w:rsidR="002C083C" w:rsidRPr="002C083C" w:rsidRDefault="002C083C" w:rsidP="002C083C">
      <w:pPr>
        <w:spacing w:after="0" w:line="240" w:lineRule="auto"/>
        <w:ind w:firstLine="567"/>
        <w:jc w:val="both"/>
        <w:rPr>
          <w:rFonts w:ascii="Times New Roman" w:hAnsi="Times New Roman"/>
        </w:rPr>
      </w:pPr>
    </w:p>
    <w:p w14:paraId="0E1D9247" w14:textId="77777777" w:rsidR="002C083C" w:rsidRPr="002C083C" w:rsidRDefault="002C083C" w:rsidP="002C083C">
      <w:pPr>
        <w:spacing w:after="0" w:line="240" w:lineRule="auto"/>
        <w:jc w:val="both"/>
        <w:rPr>
          <w:rFonts w:ascii="Times New Roman" w:hAnsi="Times New Roman"/>
        </w:rPr>
      </w:pPr>
      <w:r w:rsidRPr="002C083C">
        <w:rPr>
          <w:rFonts w:ascii="Times New Roman" w:hAnsi="Times New Roman"/>
        </w:rPr>
        <w:t xml:space="preserve">ВИРІШИЛА: </w:t>
      </w:r>
    </w:p>
    <w:p w14:paraId="1F817906" w14:textId="77777777" w:rsidR="002C083C" w:rsidRPr="002C083C" w:rsidRDefault="002C083C" w:rsidP="002C083C">
      <w:pPr>
        <w:spacing w:after="0" w:line="240" w:lineRule="auto"/>
        <w:ind w:firstLine="567"/>
        <w:jc w:val="both"/>
        <w:rPr>
          <w:rFonts w:ascii="Times New Roman" w:hAnsi="Times New Roman"/>
        </w:rPr>
      </w:pPr>
    </w:p>
    <w:p w14:paraId="450C9CBE"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 xml:space="preserve">1. Надати дозвіл на розроблення детального плану території міста Миколаєва, обмеженої проспектом Богоявленським, вулицею Виноградною, вулицею </w:t>
      </w:r>
      <w:proofErr w:type="spellStart"/>
      <w:r w:rsidRPr="002C083C">
        <w:rPr>
          <w:rFonts w:ascii="Times New Roman" w:hAnsi="Times New Roman"/>
        </w:rPr>
        <w:t>Старофортечною</w:t>
      </w:r>
      <w:proofErr w:type="spellEnd"/>
      <w:r w:rsidRPr="002C083C">
        <w:rPr>
          <w:rFonts w:ascii="Times New Roman" w:hAnsi="Times New Roman"/>
        </w:rPr>
        <w:t xml:space="preserve"> та територією промислових підприємств (далі – Детальний план, схема додається), відповідно до державних будівельних норм, стандартів і правил.</w:t>
      </w:r>
    </w:p>
    <w:p w14:paraId="0FE5FC65"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05105A3B"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 xml:space="preserve">3. Доручити департаменту архітектури та містобудування Миколаївської міської ради: </w:t>
      </w:r>
    </w:p>
    <w:p w14:paraId="5F622B00"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3.1. Організувати розроблення Детального плану згідно з вимогами чинних нормативно-правових актів, державних будівельних норм.</w:t>
      </w:r>
    </w:p>
    <w:p w14:paraId="54188739"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 xml:space="preserve">3.2. Забезпечити здійснення стратегічної екологічної оцінки </w:t>
      </w:r>
      <w:proofErr w:type="spellStart"/>
      <w:r w:rsidRPr="002C083C">
        <w:rPr>
          <w:rFonts w:ascii="Times New Roman" w:hAnsi="Times New Roman"/>
        </w:rPr>
        <w:t>проєкту</w:t>
      </w:r>
      <w:proofErr w:type="spellEnd"/>
      <w:r w:rsidRPr="002C083C">
        <w:rPr>
          <w:rFonts w:ascii="Times New Roman" w:hAnsi="Times New Roman"/>
        </w:rPr>
        <w:t xml:space="preserve"> Детального плану та проведення громадських слухань щодо врахування громадських інтересів у </w:t>
      </w:r>
      <w:proofErr w:type="spellStart"/>
      <w:r w:rsidRPr="002C083C">
        <w:rPr>
          <w:rFonts w:ascii="Times New Roman" w:hAnsi="Times New Roman"/>
        </w:rPr>
        <w:t>проєкті</w:t>
      </w:r>
      <w:proofErr w:type="spellEnd"/>
      <w:r w:rsidRPr="002C083C">
        <w:rPr>
          <w:rFonts w:ascii="Times New Roman" w:hAnsi="Times New Roman"/>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4C0888F2"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 xml:space="preserve">4. Фінансування розроблення Детального плану здійснювати за рахунок коштів товариства з обмеженою відповідальністю «ОКТАВИАН» (код ЄДРПОУ 41849691). </w:t>
      </w:r>
    </w:p>
    <w:p w14:paraId="7E7A93B0" w14:textId="77777777" w:rsidR="002C083C" w:rsidRPr="002C083C" w:rsidRDefault="002C083C" w:rsidP="002C083C">
      <w:pPr>
        <w:spacing w:after="0" w:line="240" w:lineRule="auto"/>
        <w:ind w:firstLine="567"/>
        <w:jc w:val="both"/>
        <w:rPr>
          <w:rFonts w:ascii="Times New Roman" w:hAnsi="Times New Roman"/>
        </w:rPr>
      </w:pPr>
      <w:r w:rsidRPr="002C083C">
        <w:rPr>
          <w:rFonts w:ascii="Times New Roman" w:hAnsi="Times New Roman"/>
        </w:rPr>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695E616" w14:textId="77777777" w:rsidR="002C083C" w:rsidRPr="002C083C" w:rsidRDefault="002C083C" w:rsidP="002C083C">
      <w:pPr>
        <w:spacing w:after="0" w:line="240" w:lineRule="auto"/>
        <w:jc w:val="both"/>
        <w:rPr>
          <w:rFonts w:ascii="Times New Roman" w:hAnsi="Times New Roman"/>
        </w:rPr>
      </w:pPr>
    </w:p>
    <w:p w14:paraId="2FA8A2E6" w14:textId="46E9BD01" w:rsidR="002C083C" w:rsidRDefault="002C083C" w:rsidP="002C083C">
      <w:pPr>
        <w:spacing w:after="0" w:line="240" w:lineRule="auto"/>
        <w:jc w:val="both"/>
        <w:rPr>
          <w:rFonts w:ascii="Times New Roman" w:hAnsi="Times New Roman"/>
        </w:rPr>
      </w:pPr>
      <w:r w:rsidRPr="002C083C">
        <w:rPr>
          <w:rFonts w:ascii="Times New Roman" w:hAnsi="Times New Roman"/>
        </w:rPr>
        <w:t>Міський голова                                                                                    О. СЄНКЕВИЧ</w:t>
      </w:r>
    </w:p>
    <w:p w14:paraId="1004A263" w14:textId="29D3715D" w:rsidR="002C083C" w:rsidRPr="008917FB" w:rsidRDefault="002C083C" w:rsidP="002C083C">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sidR="008917FB" w:rsidRPr="008917FB">
        <w:rPr>
          <w:rFonts w:ascii="Times New Roman" w:hAnsi="Times New Roman"/>
          <w:i/>
          <w:iCs/>
        </w:rPr>
        <w:t>22.11.2021 № 5460</w:t>
      </w:r>
    </w:p>
    <w:p w14:paraId="737E2147"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Додаток</w:t>
      </w:r>
    </w:p>
    <w:p w14:paraId="48CF84D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5C27590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6C8E9111"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3460363B" w14:textId="77777777" w:rsidR="002C083C" w:rsidRPr="002C083C" w:rsidRDefault="002C083C" w:rsidP="002C083C">
      <w:pPr>
        <w:spacing w:after="0" w:line="240" w:lineRule="auto"/>
        <w:rPr>
          <w:rFonts w:ascii="Times New Roman" w:hAnsi="Times New Roman"/>
          <w:sz w:val="24"/>
          <w:szCs w:val="24"/>
        </w:rPr>
      </w:pPr>
    </w:p>
    <w:p w14:paraId="6A0D556A" w14:textId="77777777" w:rsidR="002C083C" w:rsidRPr="002C083C" w:rsidRDefault="002C083C" w:rsidP="002C083C">
      <w:pPr>
        <w:spacing w:after="0" w:line="240" w:lineRule="auto"/>
        <w:rPr>
          <w:rFonts w:ascii="Times New Roman" w:hAnsi="Times New Roman"/>
          <w:sz w:val="24"/>
          <w:szCs w:val="24"/>
        </w:rPr>
      </w:pPr>
    </w:p>
    <w:p w14:paraId="1C92B780"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439663DF"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детального плану території міста Миколаєва, обмеженої проспектом Богоявленським, вулицею Виноградною, вулицею </w:t>
      </w:r>
      <w:proofErr w:type="spellStart"/>
      <w:r w:rsidRPr="002C083C">
        <w:rPr>
          <w:rFonts w:ascii="Times New Roman" w:hAnsi="Times New Roman"/>
          <w:sz w:val="24"/>
          <w:szCs w:val="24"/>
        </w:rPr>
        <w:t>Старофортечною</w:t>
      </w:r>
      <w:proofErr w:type="spellEnd"/>
      <w:r w:rsidRPr="002C083C">
        <w:rPr>
          <w:rFonts w:ascii="Times New Roman" w:hAnsi="Times New Roman"/>
          <w:sz w:val="24"/>
          <w:szCs w:val="24"/>
        </w:rPr>
        <w:t xml:space="preserve"> та територією промислових підприємств </w:t>
      </w:r>
    </w:p>
    <w:p w14:paraId="7B822897"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3,88 га)</w:t>
      </w:r>
    </w:p>
    <w:p w14:paraId="4B5C2D1B" w14:textId="77777777" w:rsidR="002C083C" w:rsidRPr="002C083C" w:rsidRDefault="002C083C" w:rsidP="002C083C">
      <w:pPr>
        <w:spacing w:after="0" w:line="240" w:lineRule="auto"/>
        <w:jc w:val="center"/>
        <w:rPr>
          <w:rFonts w:ascii="Times New Roman" w:hAnsi="Times New Roman"/>
          <w:sz w:val="24"/>
          <w:szCs w:val="24"/>
        </w:rPr>
      </w:pPr>
    </w:p>
    <w:p w14:paraId="2A3B2F37" w14:textId="221D0559" w:rsidR="002C083C" w:rsidRPr="002C083C" w:rsidRDefault="002C083C" w:rsidP="002C083C">
      <w:pPr>
        <w:spacing w:after="0" w:line="240" w:lineRule="auto"/>
        <w:ind w:left="-851" w:right="-1" w:firstLine="567"/>
        <w:jc w:val="center"/>
        <w:rPr>
          <w:rFonts w:ascii="Times New Roman" w:hAnsi="Times New Roman"/>
          <w:sz w:val="24"/>
          <w:szCs w:val="24"/>
        </w:rPr>
      </w:pPr>
      <w:r w:rsidRPr="002C083C">
        <w:rPr>
          <w:rFonts w:ascii="Times New Roman" w:hAnsi="Times New Roman"/>
          <w:noProof/>
          <w:sz w:val="24"/>
          <w:szCs w:val="24"/>
        </w:rPr>
        <w:drawing>
          <wp:inline distT="0" distB="0" distL="0" distR="0" wp14:anchorId="32208C8B" wp14:editId="149B3A6C">
            <wp:extent cx="5741035" cy="562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035" cy="5629275"/>
                    </a:xfrm>
                    <a:prstGeom prst="rect">
                      <a:avLst/>
                    </a:prstGeom>
                    <a:noFill/>
                    <a:ln>
                      <a:noFill/>
                    </a:ln>
                  </pic:spPr>
                </pic:pic>
              </a:graphicData>
            </a:graphic>
          </wp:inline>
        </w:drawing>
      </w:r>
    </w:p>
    <w:p w14:paraId="2BBD3C35" w14:textId="77777777" w:rsidR="008917FB" w:rsidRDefault="008917FB" w:rsidP="002C083C">
      <w:pPr>
        <w:spacing w:after="0" w:line="240" w:lineRule="auto"/>
        <w:jc w:val="both"/>
        <w:rPr>
          <w:rFonts w:ascii="Times New Roman" w:hAnsi="Times New Roman"/>
          <w:sz w:val="24"/>
          <w:szCs w:val="24"/>
        </w:rPr>
      </w:pPr>
    </w:p>
    <w:p w14:paraId="57D9EE50" w14:textId="77777777" w:rsidR="008917FB" w:rsidRDefault="008917FB" w:rsidP="002C083C">
      <w:pPr>
        <w:spacing w:after="0" w:line="240" w:lineRule="auto"/>
        <w:jc w:val="both"/>
        <w:rPr>
          <w:rFonts w:ascii="Times New Roman" w:hAnsi="Times New Roman"/>
          <w:sz w:val="24"/>
          <w:szCs w:val="24"/>
        </w:rPr>
      </w:pPr>
    </w:p>
    <w:p w14:paraId="16185115" w14:textId="77777777" w:rsidR="008917FB" w:rsidRDefault="008917FB" w:rsidP="002C083C">
      <w:pPr>
        <w:spacing w:after="0" w:line="240" w:lineRule="auto"/>
        <w:jc w:val="both"/>
        <w:rPr>
          <w:rFonts w:ascii="Times New Roman" w:hAnsi="Times New Roman"/>
          <w:sz w:val="24"/>
          <w:szCs w:val="24"/>
        </w:rPr>
      </w:pPr>
    </w:p>
    <w:p w14:paraId="05BC6DAF" w14:textId="77777777" w:rsidR="008917FB" w:rsidRDefault="008917FB" w:rsidP="002C083C">
      <w:pPr>
        <w:spacing w:after="0" w:line="240" w:lineRule="auto"/>
        <w:jc w:val="both"/>
        <w:rPr>
          <w:rFonts w:ascii="Times New Roman" w:hAnsi="Times New Roman"/>
          <w:sz w:val="24"/>
          <w:szCs w:val="24"/>
        </w:rPr>
      </w:pPr>
    </w:p>
    <w:p w14:paraId="2EBA5EAF" w14:textId="77777777" w:rsidR="008917FB" w:rsidRDefault="008917FB" w:rsidP="002C083C">
      <w:pPr>
        <w:spacing w:after="0" w:line="240" w:lineRule="auto"/>
        <w:jc w:val="both"/>
        <w:rPr>
          <w:rFonts w:ascii="Times New Roman" w:hAnsi="Times New Roman"/>
          <w:sz w:val="24"/>
          <w:szCs w:val="24"/>
        </w:rPr>
      </w:pPr>
    </w:p>
    <w:p w14:paraId="2A373E98" w14:textId="77777777" w:rsidR="008917FB" w:rsidRDefault="008917FB" w:rsidP="002C083C">
      <w:pPr>
        <w:spacing w:after="0" w:line="240" w:lineRule="auto"/>
        <w:jc w:val="both"/>
        <w:rPr>
          <w:rFonts w:ascii="Times New Roman" w:hAnsi="Times New Roman"/>
          <w:sz w:val="24"/>
          <w:szCs w:val="24"/>
        </w:rPr>
      </w:pPr>
    </w:p>
    <w:p w14:paraId="6D54C6ED" w14:textId="77777777" w:rsidR="008917FB" w:rsidRDefault="008917FB" w:rsidP="002C083C">
      <w:pPr>
        <w:spacing w:after="0" w:line="240" w:lineRule="auto"/>
        <w:jc w:val="both"/>
        <w:rPr>
          <w:rFonts w:ascii="Times New Roman" w:hAnsi="Times New Roman"/>
          <w:sz w:val="24"/>
          <w:szCs w:val="24"/>
        </w:rPr>
      </w:pPr>
    </w:p>
    <w:p w14:paraId="547003ED" w14:textId="77777777" w:rsidR="008917FB" w:rsidRDefault="008917FB" w:rsidP="002C083C">
      <w:pPr>
        <w:spacing w:after="0" w:line="240" w:lineRule="auto"/>
        <w:jc w:val="both"/>
        <w:rPr>
          <w:rFonts w:ascii="Times New Roman" w:hAnsi="Times New Roman"/>
          <w:sz w:val="24"/>
          <w:szCs w:val="24"/>
        </w:rPr>
      </w:pPr>
    </w:p>
    <w:p w14:paraId="66EA73A4" w14:textId="77777777" w:rsidR="008917FB" w:rsidRDefault="008917FB" w:rsidP="002C083C">
      <w:pPr>
        <w:spacing w:after="0" w:line="240" w:lineRule="auto"/>
        <w:jc w:val="both"/>
        <w:rPr>
          <w:rFonts w:ascii="Times New Roman" w:hAnsi="Times New Roman"/>
          <w:sz w:val="24"/>
          <w:szCs w:val="24"/>
        </w:rPr>
      </w:pPr>
    </w:p>
    <w:p w14:paraId="381B1BD4" w14:textId="77777777" w:rsidR="008917FB" w:rsidRDefault="008917FB" w:rsidP="002C083C">
      <w:pPr>
        <w:spacing w:after="0" w:line="240" w:lineRule="auto"/>
        <w:jc w:val="both"/>
        <w:rPr>
          <w:rFonts w:ascii="Times New Roman" w:hAnsi="Times New Roman"/>
          <w:sz w:val="24"/>
          <w:szCs w:val="24"/>
        </w:rPr>
      </w:pPr>
    </w:p>
    <w:p w14:paraId="304E2C1C" w14:textId="4B6335FE" w:rsidR="002C083C" w:rsidRPr="008917FB" w:rsidRDefault="002C083C" w:rsidP="008917FB">
      <w:pPr>
        <w:pStyle w:val="a3"/>
        <w:numPr>
          <w:ilvl w:val="0"/>
          <w:numId w:val="29"/>
        </w:numPr>
        <w:spacing w:after="0" w:line="240" w:lineRule="auto"/>
        <w:jc w:val="both"/>
        <w:rPr>
          <w:rFonts w:ascii="Times New Roman" w:eastAsia="Times New Roman" w:hAnsi="Times New Roman"/>
        </w:rPr>
      </w:pPr>
      <w:r w:rsidRPr="008917FB">
        <w:rPr>
          <w:rFonts w:ascii="Times New Roman" w:hAnsi="Times New Roman"/>
        </w:rPr>
        <w:lastRenderedPageBreak/>
        <w:t>s-</w:t>
      </w:r>
      <w:r w:rsidRPr="008917FB">
        <w:rPr>
          <w:rFonts w:ascii="Times New Roman" w:hAnsi="Times New Roman"/>
          <w:lang w:val="en-US"/>
        </w:rPr>
        <w:t>ax</w:t>
      </w:r>
      <w:r w:rsidRPr="008917FB">
        <w:rPr>
          <w:rFonts w:ascii="Times New Roman" w:hAnsi="Times New Roman"/>
        </w:rPr>
        <w:t>-013</w:t>
      </w:r>
    </w:p>
    <w:p w14:paraId="5923A2E5" w14:textId="77777777" w:rsidR="002C083C" w:rsidRPr="008917FB" w:rsidRDefault="002C083C" w:rsidP="002C083C">
      <w:pPr>
        <w:spacing w:after="0" w:line="240" w:lineRule="auto"/>
        <w:jc w:val="both"/>
        <w:rPr>
          <w:rFonts w:ascii="Times New Roman" w:hAnsi="Times New Roman"/>
        </w:rPr>
      </w:pPr>
    </w:p>
    <w:p w14:paraId="27AAB89C" w14:textId="23F966DA" w:rsidR="002C083C" w:rsidRPr="008917FB" w:rsidRDefault="002C083C" w:rsidP="008917FB">
      <w:pPr>
        <w:spacing w:after="0" w:line="240" w:lineRule="auto"/>
        <w:ind w:right="3542"/>
        <w:jc w:val="both"/>
        <w:rPr>
          <w:rFonts w:ascii="Times New Roman" w:hAnsi="Times New Roman"/>
        </w:rPr>
      </w:pPr>
      <w:r w:rsidRPr="008917FB">
        <w:rPr>
          <w:rFonts w:ascii="Times New Roman" w:hAnsi="Times New Roman"/>
        </w:rPr>
        <w:t>Про надання дозволу на розроблення детального плану території міста Миколаєва, обмеженої вулицями Паркова, Театральна, Миколаївська та проспектом Миру</w:t>
      </w:r>
    </w:p>
    <w:p w14:paraId="5B790FAA" w14:textId="77777777" w:rsidR="002C083C" w:rsidRPr="008917FB" w:rsidRDefault="002C083C" w:rsidP="002C083C">
      <w:pPr>
        <w:spacing w:after="0" w:line="240" w:lineRule="auto"/>
        <w:jc w:val="both"/>
        <w:rPr>
          <w:rFonts w:ascii="Times New Roman" w:hAnsi="Times New Roman"/>
        </w:rPr>
      </w:pPr>
    </w:p>
    <w:p w14:paraId="4E5AC22D"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 xml:space="preserve">З метою визначення на території міста Миколаєва, обмеженої вулицями Паркова, Театральна, Миколаївська та проспектом Миру, принципів </w:t>
      </w:r>
      <w:proofErr w:type="spellStart"/>
      <w:r w:rsidRPr="008917FB">
        <w:rPr>
          <w:rFonts w:ascii="Times New Roman" w:hAnsi="Times New Roman"/>
        </w:rPr>
        <w:t>планувально</w:t>
      </w:r>
      <w:proofErr w:type="spellEnd"/>
      <w:r w:rsidRPr="008917FB">
        <w:rPr>
          <w:rFonts w:ascii="Times New Roman" w:hAnsi="Times New Roman"/>
        </w:rPr>
        <w:t>-просторової організації забудови;</w:t>
      </w:r>
    </w:p>
    <w:p w14:paraId="0AD814E3"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червоних ліній та ліній регулювання забудови;</w:t>
      </w:r>
    </w:p>
    <w:p w14:paraId="1EA60875"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629F28A0"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уточнення містобудівних умов та обмежень згідно із планом зонування території;</w:t>
      </w:r>
    </w:p>
    <w:p w14:paraId="0EE65DD7"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потреби в підприємствах і закладах обслуговування населення, місця їх розташування;</w:t>
      </w:r>
    </w:p>
    <w:p w14:paraId="36AAC12C"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доцільності, обсягів, послідовності реконструкції забудови;</w:t>
      </w:r>
    </w:p>
    <w:p w14:paraId="4FC17413"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черговості та обсягів інженерної підготовки території;</w:t>
      </w:r>
    </w:p>
    <w:p w14:paraId="4B8ED47E"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системи інженерних мереж;</w:t>
      </w:r>
    </w:p>
    <w:p w14:paraId="417ACC93"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порядку організації транспортного і пішохідного руху;</w:t>
      </w:r>
    </w:p>
    <w:p w14:paraId="1F070556"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w:t>
      </w:r>
      <w:r w:rsidRPr="008917FB">
        <w:rPr>
          <w:rFonts w:ascii="Times New Roman" w:hAnsi="Times New Roman"/>
          <w:lang w:val="en-US"/>
        </w:rPr>
        <w:t> </w:t>
      </w:r>
      <w:r w:rsidRPr="008917FB">
        <w:rPr>
          <w:rFonts w:ascii="Times New Roman" w:hAnsi="Times New Roman"/>
        </w:rPr>
        <w:t xml:space="preserve">порядку комплексного благоустрою та озеленення, потреби у формуванні </w:t>
      </w:r>
      <w:proofErr w:type="spellStart"/>
      <w:r w:rsidRPr="008917FB">
        <w:rPr>
          <w:rFonts w:ascii="Times New Roman" w:hAnsi="Times New Roman"/>
        </w:rPr>
        <w:t>екомережі</w:t>
      </w:r>
      <w:proofErr w:type="spellEnd"/>
      <w:r w:rsidRPr="008917FB">
        <w:rPr>
          <w:rFonts w:ascii="Times New Roman" w:hAnsi="Times New Roman"/>
        </w:rPr>
        <w:t xml:space="preserve">; беручи до уваги звернення товариства з обмеженою відповідальністю «ПАРКОВИЙ 2021» від 16.11.2021 </w:t>
      </w:r>
      <w:proofErr w:type="spellStart"/>
      <w:r w:rsidRPr="008917FB">
        <w:rPr>
          <w:rFonts w:ascii="Times New Roman" w:hAnsi="Times New Roman"/>
        </w:rPr>
        <w:t>вх</w:t>
      </w:r>
      <w:proofErr w:type="spellEnd"/>
      <w:r w:rsidRPr="008917FB">
        <w:rPr>
          <w:rFonts w:ascii="Times New Roman" w:hAnsi="Times New Roman"/>
        </w:rPr>
        <w:t xml:space="preserve">. № 13308/02.02.01-18/14/21,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8917FB">
        <w:rPr>
          <w:rFonts w:ascii="Times New Roman" w:hAnsi="Times New Roman"/>
        </w:rPr>
        <w:t>Мінрегіону</w:t>
      </w:r>
      <w:proofErr w:type="spellEnd"/>
      <w:r w:rsidRPr="008917FB">
        <w:rPr>
          <w:rFonts w:ascii="Times New Roman" w:hAnsi="Times New Roman"/>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6B64773A" w14:textId="77777777" w:rsidR="002C083C" w:rsidRPr="008917FB" w:rsidRDefault="002C083C" w:rsidP="002C083C">
      <w:pPr>
        <w:spacing w:after="0" w:line="240" w:lineRule="auto"/>
        <w:ind w:firstLine="567"/>
        <w:jc w:val="both"/>
        <w:rPr>
          <w:rFonts w:ascii="Times New Roman" w:hAnsi="Times New Roman"/>
        </w:rPr>
      </w:pPr>
    </w:p>
    <w:p w14:paraId="083ED4C0" w14:textId="77777777" w:rsidR="002C083C" w:rsidRPr="008917FB" w:rsidRDefault="002C083C" w:rsidP="002C083C">
      <w:pPr>
        <w:spacing w:after="0" w:line="240" w:lineRule="auto"/>
        <w:jc w:val="both"/>
        <w:rPr>
          <w:rFonts w:ascii="Times New Roman" w:hAnsi="Times New Roman"/>
        </w:rPr>
      </w:pPr>
      <w:r w:rsidRPr="008917FB">
        <w:rPr>
          <w:rFonts w:ascii="Times New Roman" w:hAnsi="Times New Roman"/>
        </w:rPr>
        <w:t xml:space="preserve">ВИРІШИЛА: </w:t>
      </w:r>
    </w:p>
    <w:p w14:paraId="6D7473C8" w14:textId="77777777" w:rsidR="002C083C" w:rsidRPr="008917FB" w:rsidRDefault="002C083C" w:rsidP="002C083C">
      <w:pPr>
        <w:spacing w:after="0" w:line="240" w:lineRule="auto"/>
        <w:ind w:firstLine="567"/>
        <w:jc w:val="both"/>
        <w:rPr>
          <w:rFonts w:ascii="Times New Roman" w:hAnsi="Times New Roman"/>
        </w:rPr>
      </w:pPr>
    </w:p>
    <w:p w14:paraId="278ABC0A"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1. Надати дозвіл на розроблення детального плану території міста Миколаєва, обмеженої вулицями Паркова, Театральна, Миколаївська та проспектом Миру (далі – Детальний план, схема додається), відповідно до державних будівельних норм, стандартів і правил.</w:t>
      </w:r>
    </w:p>
    <w:p w14:paraId="105C9331"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4A87842F"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 xml:space="preserve">3. Доручити департаменту архітектури та містобудування Миколаївської міської ради: </w:t>
      </w:r>
    </w:p>
    <w:p w14:paraId="4BE6E08E"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3.1. Організувати розроблення Детального плану згідно з вимогами чинних нормативно-правових актів, державних будівельних норм.</w:t>
      </w:r>
    </w:p>
    <w:p w14:paraId="73418D7C"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 xml:space="preserve">3.2. Забезпечити здійснення стратегічної екологічної оцінки </w:t>
      </w:r>
      <w:proofErr w:type="spellStart"/>
      <w:r w:rsidRPr="008917FB">
        <w:rPr>
          <w:rFonts w:ascii="Times New Roman" w:hAnsi="Times New Roman"/>
        </w:rPr>
        <w:t>проєкту</w:t>
      </w:r>
      <w:proofErr w:type="spellEnd"/>
      <w:r w:rsidRPr="008917FB">
        <w:rPr>
          <w:rFonts w:ascii="Times New Roman" w:hAnsi="Times New Roman"/>
        </w:rPr>
        <w:t xml:space="preserve"> Детального плану та проведення громадських слухань щодо врахування громадських інтересів у </w:t>
      </w:r>
      <w:proofErr w:type="spellStart"/>
      <w:r w:rsidRPr="008917FB">
        <w:rPr>
          <w:rFonts w:ascii="Times New Roman" w:hAnsi="Times New Roman"/>
        </w:rPr>
        <w:t>проєкті</w:t>
      </w:r>
      <w:proofErr w:type="spellEnd"/>
      <w:r w:rsidRPr="008917FB">
        <w:rPr>
          <w:rFonts w:ascii="Times New Roman" w:hAnsi="Times New Roman"/>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34DDCF73" w14:textId="77777777" w:rsidR="002C083C" w:rsidRPr="008917FB" w:rsidRDefault="002C083C" w:rsidP="002C083C">
      <w:pPr>
        <w:spacing w:after="0" w:line="240" w:lineRule="auto"/>
        <w:ind w:firstLine="567"/>
        <w:jc w:val="both"/>
        <w:rPr>
          <w:rFonts w:ascii="Times New Roman" w:hAnsi="Times New Roman"/>
        </w:rPr>
      </w:pPr>
      <w:r w:rsidRPr="008917FB">
        <w:rPr>
          <w:rFonts w:ascii="Times New Roman" w:hAnsi="Times New Roman"/>
        </w:rPr>
        <w:t xml:space="preserve">4. Фінансування розроблення Детального плану здійснювати за рахунок коштів товариства з обмеженою відповідальністю «ПАРКОВИЙ 2021» (код ЄДРПОУ 44185855). </w:t>
      </w:r>
    </w:p>
    <w:p w14:paraId="496FAFFC" w14:textId="297B5010" w:rsidR="002C083C" w:rsidRPr="008917FB" w:rsidRDefault="002C083C" w:rsidP="008917FB">
      <w:pPr>
        <w:spacing w:after="0" w:line="240" w:lineRule="auto"/>
        <w:ind w:firstLine="567"/>
        <w:jc w:val="both"/>
        <w:rPr>
          <w:rFonts w:ascii="Times New Roman" w:hAnsi="Times New Roman"/>
        </w:rPr>
      </w:pPr>
      <w:r w:rsidRPr="008917FB">
        <w:rPr>
          <w:rFonts w:ascii="Times New Roman" w:hAnsi="Times New Roman"/>
        </w:rPr>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CBF370E" w14:textId="77777777" w:rsidR="002C083C" w:rsidRPr="008917FB" w:rsidRDefault="002C083C" w:rsidP="002C083C">
      <w:pPr>
        <w:spacing w:after="0" w:line="240" w:lineRule="auto"/>
        <w:jc w:val="both"/>
        <w:rPr>
          <w:rFonts w:ascii="Times New Roman" w:hAnsi="Times New Roman"/>
        </w:rPr>
      </w:pPr>
    </w:p>
    <w:p w14:paraId="2EAFEC21" w14:textId="268EB7A7" w:rsidR="002C083C" w:rsidRDefault="002C083C" w:rsidP="002C083C">
      <w:pPr>
        <w:spacing w:after="0" w:line="240" w:lineRule="auto"/>
        <w:jc w:val="both"/>
        <w:rPr>
          <w:rFonts w:ascii="Times New Roman" w:hAnsi="Times New Roman"/>
        </w:rPr>
      </w:pPr>
      <w:r w:rsidRPr="008917FB">
        <w:rPr>
          <w:rFonts w:ascii="Times New Roman" w:hAnsi="Times New Roman"/>
        </w:rPr>
        <w:t>Міський голова                                                                                    О. СЄНКЕВИЧ</w:t>
      </w:r>
    </w:p>
    <w:p w14:paraId="4C283A9D" w14:textId="77777777" w:rsidR="008917FB" w:rsidRDefault="008917FB" w:rsidP="002C083C">
      <w:pPr>
        <w:spacing w:after="0" w:line="240" w:lineRule="auto"/>
        <w:jc w:val="both"/>
        <w:rPr>
          <w:rFonts w:ascii="Times New Roman" w:hAnsi="Times New Roman"/>
        </w:rPr>
      </w:pPr>
    </w:p>
    <w:p w14:paraId="33DD0C6F"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22.11.2021 № 5460</w:t>
      </w:r>
    </w:p>
    <w:p w14:paraId="6D6AC38E" w14:textId="77777777" w:rsidR="008917FB" w:rsidRPr="008917FB" w:rsidRDefault="008917FB" w:rsidP="002C083C">
      <w:pPr>
        <w:spacing w:after="0" w:line="240" w:lineRule="auto"/>
        <w:jc w:val="both"/>
        <w:rPr>
          <w:rFonts w:ascii="Times New Roman" w:hAnsi="Times New Roman"/>
        </w:rPr>
      </w:pPr>
    </w:p>
    <w:p w14:paraId="2E0271E0" w14:textId="77777777" w:rsidR="002C083C" w:rsidRPr="002C083C" w:rsidRDefault="002C083C" w:rsidP="002C083C">
      <w:pPr>
        <w:spacing w:after="0" w:line="240" w:lineRule="auto"/>
        <w:jc w:val="both"/>
        <w:rPr>
          <w:rFonts w:ascii="Times New Roman" w:hAnsi="Times New Roman"/>
          <w:sz w:val="24"/>
          <w:szCs w:val="24"/>
        </w:rPr>
      </w:pPr>
    </w:p>
    <w:p w14:paraId="2ED76795"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Додаток</w:t>
      </w:r>
    </w:p>
    <w:p w14:paraId="18AD845E"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53BBB754"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1A80D0B0" w14:textId="36BD0C20" w:rsidR="002C083C" w:rsidRPr="002C083C" w:rsidRDefault="002C083C" w:rsidP="008917FB">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5AD29EB1" w14:textId="77777777" w:rsidR="002C083C" w:rsidRPr="002C083C" w:rsidRDefault="002C083C" w:rsidP="002C083C">
      <w:pPr>
        <w:spacing w:after="0" w:line="240" w:lineRule="auto"/>
        <w:rPr>
          <w:rFonts w:ascii="Times New Roman" w:hAnsi="Times New Roman"/>
          <w:sz w:val="24"/>
          <w:szCs w:val="24"/>
        </w:rPr>
      </w:pPr>
    </w:p>
    <w:p w14:paraId="5D1ED353"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029E0DFE"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детального плану території міста Миколаєва, обмеженої вулицями Паркова, Театральна, Миколаївська та проспектом Миру</w:t>
      </w:r>
    </w:p>
    <w:p w14:paraId="048B7FE6"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7.74 га)</w:t>
      </w:r>
    </w:p>
    <w:p w14:paraId="76B65DFD" w14:textId="77777777" w:rsidR="002C083C" w:rsidRPr="002C083C" w:rsidRDefault="002C083C" w:rsidP="002C083C">
      <w:pPr>
        <w:spacing w:after="0" w:line="240" w:lineRule="auto"/>
        <w:jc w:val="center"/>
        <w:rPr>
          <w:rFonts w:ascii="Times New Roman" w:hAnsi="Times New Roman"/>
          <w:sz w:val="24"/>
          <w:szCs w:val="24"/>
        </w:rPr>
      </w:pPr>
    </w:p>
    <w:p w14:paraId="4D40B606" w14:textId="5907EC6C" w:rsidR="002C083C" w:rsidRPr="002C083C" w:rsidRDefault="002C083C" w:rsidP="002C083C">
      <w:pPr>
        <w:spacing w:after="0" w:line="240" w:lineRule="auto"/>
        <w:ind w:left="-851" w:right="-1" w:firstLine="567"/>
        <w:jc w:val="center"/>
        <w:rPr>
          <w:rFonts w:ascii="Times New Roman" w:hAnsi="Times New Roman"/>
          <w:sz w:val="24"/>
          <w:szCs w:val="24"/>
        </w:rPr>
      </w:pPr>
      <w:r w:rsidRPr="002C083C">
        <w:rPr>
          <w:rFonts w:ascii="Times New Roman" w:hAnsi="Times New Roman"/>
          <w:noProof/>
          <w:sz w:val="24"/>
          <w:szCs w:val="24"/>
        </w:rPr>
        <w:drawing>
          <wp:inline distT="0" distB="0" distL="0" distR="0" wp14:anchorId="5590D527" wp14:editId="7929F0CD">
            <wp:extent cx="6119495" cy="38627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3862705"/>
                    </a:xfrm>
                    <a:prstGeom prst="rect">
                      <a:avLst/>
                    </a:prstGeom>
                    <a:noFill/>
                    <a:ln>
                      <a:noFill/>
                    </a:ln>
                  </pic:spPr>
                </pic:pic>
              </a:graphicData>
            </a:graphic>
          </wp:inline>
        </w:drawing>
      </w:r>
    </w:p>
    <w:p w14:paraId="2251C9F2" w14:textId="77777777" w:rsidR="008917FB" w:rsidRDefault="008917FB" w:rsidP="002C083C">
      <w:pPr>
        <w:spacing w:after="0" w:line="240" w:lineRule="auto"/>
        <w:jc w:val="both"/>
        <w:rPr>
          <w:rFonts w:ascii="Times New Roman" w:hAnsi="Times New Roman"/>
          <w:sz w:val="24"/>
          <w:szCs w:val="24"/>
        </w:rPr>
      </w:pPr>
    </w:p>
    <w:p w14:paraId="2523328F" w14:textId="3E5D74AC" w:rsidR="002C083C" w:rsidRPr="008917FB" w:rsidRDefault="002C083C" w:rsidP="008917FB">
      <w:pPr>
        <w:pStyle w:val="a3"/>
        <w:numPr>
          <w:ilvl w:val="0"/>
          <w:numId w:val="29"/>
        </w:numPr>
        <w:spacing w:after="0" w:line="240" w:lineRule="auto"/>
        <w:jc w:val="both"/>
        <w:rPr>
          <w:rFonts w:ascii="Times New Roman" w:eastAsia="Times New Roman" w:hAnsi="Times New Roman"/>
          <w:sz w:val="24"/>
          <w:szCs w:val="24"/>
        </w:rPr>
      </w:pPr>
      <w:r w:rsidRPr="008917FB">
        <w:rPr>
          <w:rFonts w:ascii="Times New Roman" w:hAnsi="Times New Roman"/>
          <w:sz w:val="24"/>
          <w:szCs w:val="24"/>
        </w:rPr>
        <w:t>s-</w:t>
      </w:r>
      <w:r w:rsidRPr="008917FB">
        <w:rPr>
          <w:rFonts w:ascii="Times New Roman" w:hAnsi="Times New Roman"/>
          <w:sz w:val="24"/>
          <w:szCs w:val="24"/>
          <w:lang w:val="en-US"/>
        </w:rPr>
        <w:t>ax</w:t>
      </w:r>
      <w:r w:rsidRPr="008917FB">
        <w:rPr>
          <w:rFonts w:ascii="Times New Roman" w:hAnsi="Times New Roman"/>
          <w:sz w:val="24"/>
          <w:szCs w:val="24"/>
        </w:rPr>
        <w:t>-014</w:t>
      </w:r>
    </w:p>
    <w:p w14:paraId="5FF2CBCB" w14:textId="77777777" w:rsidR="002C083C" w:rsidRPr="002C083C" w:rsidRDefault="002C083C" w:rsidP="002C083C">
      <w:pPr>
        <w:spacing w:after="0" w:line="240" w:lineRule="auto"/>
        <w:jc w:val="both"/>
        <w:rPr>
          <w:rFonts w:ascii="Times New Roman" w:hAnsi="Times New Roman"/>
          <w:sz w:val="24"/>
          <w:szCs w:val="24"/>
        </w:rPr>
      </w:pPr>
    </w:p>
    <w:p w14:paraId="00811D2A" w14:textId="77777777" w:rsidR="002C083C" w:rsidRPr="002C083C" w:rsidRDefault="002C083C" w:rsidP="002C083C">
      <w:pPr>
        <w:spacing w:after="0" w:line="240" w:lineRule="auto"/>
        <w:ind w:right="3542"/>
        <w:jc w:val="both"/>
        <w:rPr>
          <w:rFonts w:ascii="Times New Roman" w:hAnsi="Times New Roman"/>
          <w:sz w:val="24"/>
          <w:szCs w:val="24"/>
        </w:rPr>
      </w:pPr>
      <w:r w:rsidRPr="002C083C">
        <w:rPr>
          <w:rFonts w:ascii="Times New Roman" w:hAnsi="Times New Roman"/>
          <w:sz w:val="24"/>
          <w:szCs w:val="24"/>
        </w:rPr>
        <w:t>Про надання дозволу на розроблення детального плану території міста Миколаєва, обмеженої вулицями Чкалова, Севастопольською, Садовою (забудова по парному та непарному боці)</w:t>
      </w:r>
    </w:p>
    <w:p w14:paraId="1FA590CA" w14:textId="77777777" w:rsidR="002C083C" w:rsidRPr="002C083C" w:rsidRDefault="002C083C" w:rsidP="002C083C">
      <w:pPr>
        <w:spacing w:after="0" w:line="240" w:lineRule="auto"/>
        <w:jc w:val="both"/>
        <w:rPr>
          <w:rFonts w:ascii="Times New Roman" w:hAnsi="Times New Roman"/>
          <w:sz w:val="24"/>
          <w:szCs w:val="24"/>
        </w:rPr>
      </w:pPr>
    </w:p>
    <w:p w14:paraId="2DB050A7"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 xml:space="preserve">З метою визначення на території міста Миколаєва, обмеженої вулицями Чкалова, Севастопольською, Садовою (забудова по парному та непарному боці), принципів </w:t>
      </w:r>
      <w:proofErr w:type="spellStart"/>
      <w:r w:rsidRPr="002C083C">
        <w:rPr>
          <w:rFonts w:ascii="Times New Roman" w:hAnsi="Times New Roman"/>
          <w:sz w:val="24"/>
          <w:szCs w:val="24"/>
        </w:rPr>
        <w:t>планувально</w:t>
      </w:r>
      <w:proofErr w:type="spellEnd"/>
      <w:r w:rsidRPr="002C083C">
        <w:rPr>
          <w:rFonts w:ascii="Times New Roman" w:hAnsi="Times New Roman"/>
          <w:sz w:val="24"/>
          <w:szCs w:val="24"/>
        </w:rPr>
        <w:t>-просторової організації забудови;</w:t>
      </w:r>
    </w:p>
    <w:p w14:paraId="6012E424"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червоних ліній та ліній регулювання забудови;</w:t>
      </w:r>
    </w:p>
    <w:p w14:paraId="4FC7323D"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27DF1CFD"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уточнення містобудівних умов та обмежень згідно із планом зонування території;</w:t>
      </w:r>
    </w:p>
    <w:p w14:paraId="3567CCAF"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потреби в підприємствах і закладах обслуговування населення, місця їх розташування;</w:t>
      </w:r>
    </w:p>
    <w:p w14:paraId="6A2426F2"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доцільності, обсягів, послідовності реконструкції забудови;</w:t>
      </w:r>
    </w:p>
    <w:p w14:paraId="07F6F5CC"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черговості та обсягів інженерної підготовки території;</w:t>
      </w:r>
    </w:p>
    <w:p w14:paraId="28404B75"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системи інженерних мереж;</w:t>
      </w:r>
    </w:p>
    <w:p w14:paraId="459B91C2"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порядку організації транспортного і пішохідного руху;</w:t>
      </w:r>
    </w:p>
    <w:p w14:paraId="7C339989"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lastRenderedPageBreak/>
        <w:t>-</w:t>
      </w:r>
      <w:r w:rsidRPr="002C083C">
        <w:rPr>
          <w:rFonts w:ascii="Times New Roman" w:hAnsi="Times New Roman"/>
          <w:sz w:val="24"/>
          <w:szCs w:val="24"/>
          <w:lang w:val="en-US"/>
        </w:rPr>
        <w:t> </w:t>
      </w:r>
      <w:r w:rsidRPr="002C083C">
        <w:rPr>
          <w:rFonts w:ascii="Times New Roman" w:hAnsi="Times New Roman"/>
          <w:sz w:val="24"/>
          <w:szCs w:val="24"/>
        </w:rPr>
        <w:t xml:space="preserve">порядку комплексного благоустрою та озеленення, потреби у формуванні </w:t>
      </w:r>
      <w:proofErr w:type="spellStart"/>
      <w:r w:rsidRPr="002C083C">
        <w:rPr>
          <w:rFonts w:ascii="Times New Roman" w:hAnsi="Times New Roman"/>
          <w:sz w:val="24"/>
          <w:szCs w:val="24"/>
        </w:rPr>
        <w:t>екомережі</w:t>
      </w:r>
      <w:proofErr w:type="spellEnd"/>
      <w:r w:rsidRPr="002C083C">
        <w:rPr>
          <w:rFonts w:ascii="Times New Roman" w:hAnsi="Times New Roman"/>
          <w:sz w:val="24"/>
          <w:szCs w:val="24"/>
        </w:rPr>
        <w:t xml:space="preserve">; з метою розміщення міського центру з надання адміністративних послуг,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2C083C">
        <w:rPr>
          <w:rFonts w:ascii="Times New Roman" w:hAnsi="Times New Roman"/>
          <w:sz w:val="24"/>
          <w:szCs w:val="24"/>
        </w:rPr>
        <w:t>Мінрегіону</w:t>
      </w:r>
      <w:proofErr w:type="spellEnd"/>
      <w:r w:rsidRPr="002C083C">
        <w:rPr>
          <w:rFonts w:ascii="Times New Roman" w:hAnsi="Times New Roman"/>
          <w:sz w:val="24"/>
          <w:szCs w:val="24"/>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629629B5" w14:textId="77777777" w:rsidR="002C083C" w:rsidRPr="002C083C" w:rsidRDefault="002C083C" w:rsidP="002C083C">
      <w:pPr>
        <w:spacing w:after="0" w:line="240" w:lineRule="auto"/>
        <w:ind w:firstLine="567"/>
        <w:jc w:val="both"/>
        <w:rPr>
          <w:rFonts w:ascii="Times New Roman" w:hAnsi="Times New Roman"/>
          <w:sz w:val="24"/>
          <w:szCs w:val="24"/>
        </w:rPr>
      </w:pPr>
    </w:p>
    <w:p w14:paraId="35CAF838" w14:textId="77777777" w:rsidR="002C083C" w:rsidRPr="002C083C" w:rsidRDefault="002C083C" w:rsidP="002C083C">
      <w:pPr>
        <w:spacing w:after="0" w:line="240" w:lineRule="auto"/>
        <w:jc w:val="both"/>
        <w:rPr>
          <w:rFonts w:ascii="Times New Roman" w:hAnsi="Times New Roman"/>
          <w:sz w:val="24"/>
          <w:szCs w:val="24"/>
        </w:rPr>
      </w:pPr>
      <w:r w:rsidRPr="002C083C">
        <w:rPr>
          <w:rFonts w:ascii="Times New Roman" w:hAnsi="Times New Roman"/>
          <w:sz w:val="24"/>
          <w:szCs w:val="24"/>
        </w:rPr>
        <w:t>ВИРІШИЛА:</w:t>
      </w:r>
    </w:p>
    <w:p w14:paraId="46A152A9" w14:textId="77777777" w:rsidR="002C083C" w:rsidRPr="002C083C" w:rsidRDefault="002C083C" w:rsidP="002C083C">
      <w:pPr>
        <w:spacing w:after="0" w:line="240" w:lineRule="auto"/>
        <w:ind w:firstLine="567"/>
        <w:jc w:val="both"/>
        <w:rPr>
          <w:rFonts w:ascii="Times New Roman" w:hAnsi="Times New Roman"/>
          <w:sz w:val="24"/>
          <w:szCs w:val="24"/>
        </w:rPr>
      </w:pPr>
    </w:p>
    <w:p w14:paraId="35ED00D3"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1. Надати дозвіл на розроблення детального плану території міста Миколаєва, обмеженої вулицями Чкалова, Севастопольською, Садовою (забудова по парному та непарному боці) (далі – Детальний план, схема додається), відповідно до державних будівельних норм, стандартів і правил.</w:t>
      </w:r>
    </w:p>
    <w:p w14:paraId="604579EA"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6462E8FC"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3. Доручити департаменту архітектури та містобудування Миколаївської міської ради:</w:t>
      </w:r>
    </w:p>
    <w:p w14:paraId="419109BA"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3.1. Організувати розроблення Детального плану згідно з вимогами чинних нормативно-правових актів, державних будівельних норм. При розробленні Детального плану територій передбачити розміщення міського центру з надання адміністративних послуг.</w:t>
      </w:r>
    </w:p>
    <w:p w14:paraId="742EF9E9"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 xml:space="preserve">3.2. Забезпечити здійснення стратегічної екологічної оцінки </w:t>
      </w:r>
      <w:proofErr w:type="spellStart"/>
      <w:r w:rsidRPr="002C083C">
        <w:rPr>
          <w:rFonts w:ascii="Times New Roman" w:hAnsi="Times New Roman"/>
          <w:sz w:val="24"/>
          <w:szCs w:val="24"/>
        </w:rPr>
        <w:t>проєкту</w:t>
      </w:r>
      <w:proofErr w:type="spellEnd"/>
      <w:r w:rsidRPr="002C083C">
        <w:rPr>
          <w:rFonts w:ascii="Times New Roman" w:hAnsi="Times New Roman"/>
          <w:sz w:val="24"/>
          <w:szCs w:val="24"/>
        </w:rPr>
        <w:t xml:space="preserve"> Детального плану та проведення громадських слухань щодо врахування громадських інтересів у </w:t>
      </w:r>
      <w:proofErr w:type="spellStart"/>
      <w:r w:rsidRPr="002C083C">
        <w:rPr>
          <w:rFonts w:ascii="Times New Roman" w:hAnsi="Times New Roman"/>
          <w:sz w:val="24"/>
          <w:szCs w:val="24"/>
        </w:rPr>
        <w:t>проєкті</w:t>
      </w:r>
      <w:proofErr w:type="spellEnd"/>
      <w:r w:rsidRPr="002C083C">
        <w:rPr>
          <w:rFonts w:ascii="Times New Roman" w:hAnsi="Times New Roman"/>
          <w:sz w:val="24"/>
          <w:szCs w:val="24"/>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49365B93"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4. Фінансування розроблення Детального плану здійснювати за рахунок коштів територіальної громади міста Миколаєва.</w:t>
      </w:r>
    </w:p>
    <w:p w14:paraId="45640106"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8882F3A" w14:textId="77777777" w:rsidR="002C083C" w:rsidRPr="002C083C" w:rsidRDefault="002C083C" w:rsidP="002C083C">
      <w:pPr>
        <w:spacing w:after="0" w:line="240" w:lineRule="auto"/>
        <w:jc w:val="both"/>
        <w:rPr>
          <w:rFonts w:ascii="Times New Roman" w:hAnsi="Times New Roman"/>
          <w:sz w:val="24"/>
          <w:szCs w:val="24"/>
        </w:rPr>
      </w:pPr>
    </w:p>
    <w:p w14:paraId="12B18A3C" w14:textId="77777777" w:rsidR="002C083C" w:rsidRPr="002C083C" w:rsidRDefault="002C083C" w:rsidP="002C083C">
      <w:pPr>
        <w:spacing w:after="0" w:line="240" w:lineRule="auto"/>
        <w:jc w:val="both"/>
        <w:rPr>
          <w:rFonts w:ascii="Times New Roman" w:hAnsi="Times New Roman"/>
          <w:sz w:val="24"/>
          <w:szCs w:val="24"/>
        </w:rPr>
      </w:pPr>
    </w:p>
    <w:p w14:paraId="4010D5F8" w14:textId="4A301D9B" w:rsidR="002C083C" w:rsidRDefault="002C083C" w:rsidP="002C083C">
      <w:pPr>
        <w:spacing w:after="0" w:line="240" w:lineRule="auto"/>
        <w:jc w:val="both"/>
        <w:rPr>
          <w:rFonts w:ascii="Times New Roman" w:hAnsi="Times New Roman"/>
          <w:sz w:val="24"/>
          <w:szCs w:val="24"/>
        </w:rPr>
      </w:pPr>
      <w:r w:rsidRPr="002C083C">
        <w:rPr>
          <w:rFonts w:ascii="Times New Roman" w:hAnsi="Times New Roman"/>
          <w:sz w:val="24"/>
          <w:szCs w:val="24"/>
        </w:rPr>
        <w:t>Міський голова                                                                                    О. СЄНКЕВИЧ</w:t>
      </w:r>
    </w:p>
    <w:p w14:paraId="32ECB26E" w14:textId="3D85E7C0" w:rsidR="008917FB" w:rsidRDefault="008917FB" w:rsidP="002C083C">
      <w:pPr>
        <w:spacing w:after="0" w:line="240" w:lineRule="auto"/>
        <w:jc w:val="both"/>
        <w:rPr>
          <w:rFonts w:ascii="Times New Roman" w:hAnsi="Times New Roman"/>
          <w:sz w:val="24"/>
          <w:szCs w:val="24"/>
        </w:rPr>
      </w:pPr>
    </w:p>
    <w:p w14:paraId="268CF6EE"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22.11.2021 № 5460</w:t>
      </w:r>
    </w:p>
    <w:p w14:paraId="551876A8" w14:textId="77777777" w:rsidR="008917FB" w:rsidRPr="002C083C" w:rsidRDefault="008917FB" w:rsidP="002C083C">
      <w:pPr>
        <w:spacing w:after="0" w:line="240" w:lineRule="auto"/>
        <w:jc w:val="both"/>
        <w:rPr>
          <w:rFonts w:ascii="Times New Roman" w:hAnsi="Times New Roman"/>
          <w:sz w:val="24"/>
          <w:szCs w:val="24"/>
        </w:rPr>
      </w:pPr>
    </w:p>
    <w:p w14:paraId="60ED7172" w14:textId="77777777" w:rsidR="002C083C" w:rsidRPr="002C083C" w:rsidRDefault="002C083C" w:rsidP="002C083C">
      <w:pPr>
        <w:spacing w:after="0" w:line="240" w:lineRule="auto"/>
        <w:jc w:val="both"/>
        <w:rPr>
          <w:rFonts w:ascii="Times New Roman" w:hAnsi="Times New Roman"/>
          <w:sz w:val="24"/>
          <w:szCs w:val="24"/>
        </w:rPr>
      </w:pPr>
    </w:p>
    <w:p w14:paraId="102600E7"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 xml:space="preserve">Додаток </w:t>
      </w:r>
    </w:p>
    <w:p w14:paraId="1CFD5345"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3D703E21"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160C5D7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73698FA4" w14:textId="77777777" w:rsidR="002C083C" w:rsidRPr="002C083C" w:rsidRDefault="002C083C" w:rsidP="002C083C">
      <w:pPr>
        <w:spacing w:after="0" w:line="240" w:lineRule="auto"/>
        <w:rPr>
          <w:rFonts w:ascii="Times New Roman" w:hAnsi="Times New Roman"/>
          <w:sz w:val="24"/>
          <w:szCs w:val="24"/>
        </w:rPr>
      </w:pPr>
    </w:p>
    <w:p w14:paraId="33B86D61" w14:textId="77777777" w:rsidR="002C083C" w:rsidRPr="002C083C" w:rsidRDefault="002C083C" w:rsidP="002C083C">
      <w:pPr>
        <w:spacing w:after="0" w:line="240" w:lineRule="auto"/>
        <w:rPr>
          <w:rFonts w:ascii="Times New Roman" w:hAnsi="Times New Roman"/>
          <w:sz w:val="24"/>
          <w:szCs w:val="24"/>
        </w:rPr>
      </w:pPr>
    </w:p>
    <w:p w14:paraId="4549042B"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1D31CEF9"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детального плану території міста Миколаєва, вулицями Чкалова, Севастопольською, Садовою (забудова по парному та непарному боці) (орієнтовна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2,27 га)</w:t>
      </w:r>
    </w:p>
    <w:p w14:paraId="1ADDE8C5" w14:textId="77777777" w:rsidR="002C083C" w:rsidRPr="002C083C" w:rsidRDefault="002C083C" w:rsidP="002C083C">
      <w:pPr>
        <w:spacing w:after="0" w:line="240" w:lineRule="auto"/>
        <w:jc w:val="center"/>
        <w:rPr>
          <w:rFonts w:ascii="Times New Roman" w:hAnsi="Times New Roman"/>
          <w:sz w:val="24"/>
          <w:szCs w:val="24"/>
        </w:rPr>
      </w:pPr>
    </w:p>
    <w:p w14:paraId="4E379DE4" w14:textId="106617A7" w:rsidR="002C083C" w:rsidRDefault="002C083C" w:rsidP="002C083C">
      <w:pPr>
        <w:spacing w:after="0" w:line="240" w:lineRule="auto"/>
        <w:ind w:left="-851" w:right="-1" w:firstLine="567"/>
        <w:jc w:val="center"/>
        <w:rPr>
          <w:rFonts w:ascii="Times New Roman" w:hAnsi="Times New Roman"/>
          <w:sz w:val="28"/>
          <w:szCs w:val="28"/>
        </w:rPr>
      </w:pPr>
      <w:r>
        <w:rPr>
          <w:noProof/>
        </w:rPr>
        <w:drawing>
          <wp:inline distT="0" distB="0" distL="0" distR="0" wp14:anchorId="533EA3EA" wp14:editId="51038DDC">
            <wp:extent cx="3983355" cy="6010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6010910"/>
                    </a:xfrm>
                    <a:prstGeom prst="rect">
                      <a:avLst/>
                    </a:prstGeom>
                    <a:noFill/>
                    <a:ln>
                      <a:noFill/>
                    </a:ln>
                  </pic:spPr>
                </pic:pic>
              </a:graphicData>
            </a:graphic>
          </wp:inline>
        </w:drawing>
      </w:r>
    </w:p>
    <w:p w14:paraId="48EAD4DD" w14:textId="5C606CD2" w:rsidR="00680FD0" w:rsidRDefault="00680FD0" w:rsidP="007D026E">
      <w:pPr>
        <w:spacing w:after="0" w:line="240" w:lineRule="auto"/>
        <w:rPr>
          <w:rFonts w:ascii="Times New Roman" w:hAnsi="Times New Roman"/>
          <w:sz w:val="24"/>
          <w:szCs w:val="24"/>
        </w:rPr>
      </w:pPr>
    </w:p>
    <w:p w14:paraId="7A3BA1AE" w14:textId="5CB697E8" w:rsidR="008917FB" w:rsidRDefault="008917FB" w:rsidP="007D026E">
      <w:pPr>
        <w:spacing w:after="0" w:line="240" w:lineRule="auto"/>
        <w:rPr>
          <w:rFonts w:ascii="Times New Roman" w:hAnsi="Times New Roman"/>
          <w:sz w:val="24"/>
          <w:szCs w:val="24"/>
        </w:rPr>
      </w:pPr>
    </w:p>
    <w:p w14:paraId="63EE7752" w14:textId="4E646F09" w:rsidR="008917FB" w:rsidRDefault="008917FB" w:rsidP="007D026E">
      <w:pPr>
        <w:spacing w:after="0" w:line="240" w:lineRule="auto"/>
        <w:rPr>
          <w:rFonts w:ascii="Times New Roman" w:hAnsi="Times New Roman"/>
          <w:sz w:val="24"/>
          <w:szCs w:val="24"/>
        </w:rPr>
      </w:pPr>
    </w:p>
    <w:p w14:paraId="7E049BD6" w14:textId="11DB4C58" w:rsidR="008917FB" w:rsidRDefault="008917FB" w:rsidP="007D026E">
      <w:pPr>
        <w:spacing w:after="0" w:line="240" w:lineRule="auto"/>
        <w:rPr>
          <w:rFonts w:ascii="Times New Roman" w:hAnsi="Times New Roman"/>
          <w:sz w:val="24"/>
          <w:szCs w:val="24"/>
        </w:rPr>
      </w:pPr>
    </w:p>
    <w:p w14:paraId="250C7927" w14:textId="6A9094F2" w:rsidR="008917FB" w:rsidRDefault="008917FB" w:rsidP="007D026E">
      <w:pPr>
        <w:spacing w:after="0" w:line="240" w:lineRule="auto"/>
        <w:rPr>
          <w:rFonts w:ascii="Times New Roman" w:hAnsi="Times New Roman"/>
          <w:sz w:val="24"/>
          <w:szCs w:val="24"/>
        </w:rPr>
      </w:pPr>
    </w:p>
    <w:p w14:paraId="47AF0891" w14:textId="20E877CC" w:rsidR="008917FB" w:rsidRDefault="008917FB" w:rsidP="007D026E">
      <w:pPr>
        <w:spacing w:after="0" w:line="240" w:lineRule="auto"/>
        <w:rPr>
          <w:rFonts w:ascii="Times New Roman" w:hAnsi="Times New Roman"/>
          <w:sz w:val="24"/>
          <w:szCs w:val="24"/>
        </w:rPr>
      </w:pPr>
    </w:p>
    <w:p w14:paraId="11488DC7" w14:textId="77777777" w:rsidR="008917FB" w:rsidRPr="007D026E" w:rsidRDefault="008917FB" w:rsidP="007D026E">
      <w:pPr>
        <w:spacing w:after="0" w:line="240" w:lineRule="auto"/>
        <w:rPr>
          <w:rFonts w:ascii="Times New Roman" w:hAnsi="Times New Roman"/>
          <w:sz w:val="24"/>
          <w:szCs w:val="24"/>
        </w:rPr>
      </w:pPr>
    </w:p>
    <w:p w14:paraId="77A68783" w14:textId="77777777" w:rsidR="00680FD0" w:rsidRPr="007D026E" w:rsidRDefault="00680FD0" w:rsidP="00CF086B">
      <w:pPr>
        <w:pStyle w:val="1"/>
        <w:numPr>
          <w:ilvl w:val="0"/>
          <w:numId w:val="29"/>
        </w:numPr>
        <w:rPr>
          <w:sz w:val="24"/>
          <w:szCs w:val="24"/>
          <w:lang w:val="ru-RU"/>
        </w:rPr>
      </w:pPr>
      <w:r w:rsidRPr="007D026E">
        <w:rPr>
          <w:sz w:val="24"/>
          <w:szCs w:val="24"/>
        </w:rPr>
        <w:lastRenderedPageBreak/>
        <w:t>S</w:t>
      </w:r>
      <w:r w:rsidRPr="007D026E">
        <w:rPr>
          <w:sz w:val="24"/>
          <w:szCs w:val="24"/>
          <w:lang w:val="uk-UA"/>
        </w:rPr>
        <w:t>-</w:t>
      </w:r>
      <w:proofErr w:type="spellStart"/>
      <w:r w:rsidRPr="007D026E">
        <w:rPr>
          <w:sz w:val="24"/>
          <w:szCs w:val="24"/>
        </w:rPr>
        <w:t>zr</w:t>
      </w:r>
      <w:proofErr w:type="spellEnd"/>
      <w:r w:rsidRPr="007D026E">
        <w:rPr>
          <w:sz w:val="24"/>
          <w:szCs w:val="24"/>
          <w:lang w:val="uk-UA"/>
        </w:rPr>
        <w:t>- 107/37</w:t>
      </w:r>
      <w:r w:rsidRPr="007D026E">
        <w:rPr>
          <w:sz w:val="24"/>
          <w:szCs w:val="24"/>
          <w:lang w:val="ru-RU"/>
        </w:rPr>
        <w:t xml:space="preserve">                                         </w:t>
      </w:r>
    </w:p>
    <w:p w14:paraId="50BB1A91" w14:textId="77777777" w:rsidR="00CF086B" w:rsidRDefault="00CF086B" w:rsidP="007D026E">
      <w:pPr>
        <w:pStyle w:val="aa"/>
        <w:tabs>
          <w:tab w:val="left" w:pos="5580"/>
          <w:tab w:val="left" w:pos="5940"/>
        </w:tabs>
        <w:spacing w:after="0"/>
        <w:ind w:right="4495"/>
        <w:jc w:val="both"/>
        <w:rPr>
          <w:sz w:val="24"/>
          <w:szCs w:val="24"/>
        </w:rPr>
      </w:pPr>
    </w:p>
    <w:p w14:paraId="51F73FD4" w14:textId="4AAFAE36" w:rsidR="00680FD0" w:rsidRPr="007D026E" w:rsidRDefault="00680FD0" w:rsidP="007D026E">
      <w:pPr>
        <w:pStyle w:val="aa"/>
        <w:tabs>
          <w:tab w:val="left" w:pos="5580"/>
          <w:tab w:val="left" w:pos="5940"/>
        </w:tabs>
        <w:spacing w:after="0"/>
        <w:ind w:right="4495"/>
        <w:jc w:val="both"/>
        <w:rPr>
          <w:sz w:val="24"/>
          <w:szCs w:val="24"/>
        </w:rPr>
      </w:pPr>
      <w:r w:rsidRPr="007D026E">
        <w:rPr>
          <w:sz w:val="24"/>
          <w:szCs w:val="24"/>
        </w:rPr>
        <w:t xml:space="preserve">Про передачу у власність </w:t>
      </w:r>
      <w:proofErr w:type="spellStart"/>
      <w:r w:rsidRPr="007D026E">
        <w:rPr>
          <w:sz w:val="24"/>
          <w:szCs w:val="24"/>
        </w:rPr>
        <w:t>Герасимику</w:t>
      </w:r>
      <w:proofErr w:type="spellEnd"/>
      <w:r w:rsidRPr="007D026E">
        <w:rPr>
          <w:sz w:val="24"/>
          <w:szCs w:val="24"/>
        </w:rPr>
        <w:t xml:space="preserve"> Артему Павловичу земельної ділянки по вул. </w:t>
      </w:r>
      <w:proofErr w:type="spellStart"/>
      <w:r w:rsidRPr="007D026E">
        <w:rPr>
          <w:sz w:val="24"/>
          <w:szCs w:val="24"/>
        </w:rPr>
        <w:t>Дунаєва</w:t>
      </w:r>
      <w:proofErr w:type="spellEnd"/>
      <w:r w:rsidRPr="007D026E">
        <w:rPr>
          <w:sz w:val="24"/>
          <w:szCs w:val="24"/>
        </w:rPr>
        <w:t xml:space="preserve">, 14 у Заводському районі м. Миколаєва </w:t>
      </w:r>
    </w:p>
    <w:p w14:paraId="15588C59" w14:textId="77777777" w:rsidR="00680FD0" w:rsidRPr="007D026E" w:rsidRDefault="00680FD0" w:rsidP="007D026E">
      <w:pPr>
        <w:pStyle w:val="aa"/>
        <w:spacing w:after="0"/>
        <w:ind w:firstLine="539"/>
        <w:jc w:val="both"/>
        <w:rPr>
          <w:sz w:val="24"/>
          <w:szCs w:val="24"/>
        </w:rPr>
      </w:pPr>
    </w:p>
    <w:p w14:paraId="010CEE21" w14:textId="77777777" w:rsidR="00680FD0" w:rsidRPr="007D026E" w:rsidRDefault="00680FD0" w:rsidP="007D026E">
      <w:pPr>
        <w:shd w:val="clear" w:color="auto" w:fill="FFFFFF"/>
        <w:spacing w:after="0" w:line="240" w:lineRule="auto"/>
        <w:ind w:right="115" w:firstLine="539"/>
        <w:jc w:val="both"/>
        <w:rPr>
          <w:rFonts w:ascii="Times New Roman" w:hAnsi="Times New Roman"/>
          <w:spacing w:val="-3"/>
          <w:sz w:val="24"/>
          <w:szCs w:val="24"/>
        </w:rPr>
      </w:pPr>
      <w:r w:rsidRPr="007D026E">
        <w:rPr>
          <w:rFonts w:ascii="Times New Roman" w:hAnsi="Times New Roman"/>
          <w:color w:val="000000"/>
          <w:spacing w:val="-2"/>
          <w:sz w:val="24"/>
          <w:szCs w:val="24"/>
        </w:rPr>
        <w:t xml:space="preserve">Розглянувши заяву </w:t>
      </w:r>
      <w:r w:rsidRPr="007D026E">
        <w:rPr>
          <w:rFonts w:ascii="Times New Roman" w:hAnsi="Times New Roman"/>
          <w:color w:val="000000"/>
          <w:sz w:val="24"/>
          <w:szCs w:val="24"/>
        </w:rPr>
        <w:t>громадянина</w:t>
      </w:r>
      <w:r w:rsidRPr="007D026E">
        <w:rPr>
          <w:rFonts w:ascii="Times New Roman" w:hAnsi="Times New Roman"/>
          <w:color w:val="000000"/>
          <w:spacing w:val="-3"/>
          <w:sz w:val="24"/>
          <w:szCs w:val="24"/>
        </w:rPr>
        <w:t>, дозвільну справу від 27.10.2021 №23064-000532807-007-09,</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color w:val="000000"/>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68181984" w14:textId="77777777" w:rsidR="00680FD0" w:rsidRPr="007D026E" w:rsidRDefault="00680FD0" w:rsidP="007D026E">
      <w:pPr>
        <w:pStyle w:val="aa"/>
        <w:spacing w:after="0"/>
        <w:ind w:firstLine="539"/>
        <w:jc w:val="both"/>
        <w:outlineLvl w:val="0"/>
        <w:rPr>
          <w:sz w:val="24"/>
          <w:szCs w:val="24"/>
        </w:rPr>
      </w:pPr>
    </w:p>
    <w:p w14:paraId="7F97B943"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AAB429C" w14:textId="77777777" w:rsidR="00680FD0" w:rsidRPr="007D026E" w:rsidRDefault="00680FD0" w:rsidP="007D026E">
      <w:pPr>
        <w:pStyle w:val="aa"/>
        <w:spacing w:after="0"/>
        <w:ind w:firstLine="539"/>
        <w:jc w:val="both"/>
        <w:outlineLvl w:val="0"/>
        <w:rPr>
          <w:sz w:val="24"/>
          <w:szCs w:val="24"/>
        </w:rPr>
      </w:pPr>
    </w:p>
    <w:p w14:paraId="172763DE" w14:textId="77777777" w:rsidR="00680FD0" w:rsidRPr="007D026E" w:rsidRDefault="00680FD0" w:rsidP="007D026E">
      <w:pPr>
        <w:tabs>
          <w:tab w:val="left" w:pos="3878"/>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площею 527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4810136300:01:022:0028), з метою передачі у власність для будівництва і обслуговування жилого будинку, господарських будівель і споруд (присадибна ділянка) по </w:t>
      </w:r>
      <w:r w:rsidRPr="007D026E">
        <w:rPr>
          <w:rFonts w:ascii="Times New Roman" w:hAnsi="Times New Roman"/>
          <w:sz w:val="24"/>
          <w:szCs w:val="24"/>
        </w:rPr>
        <w:t xml:space="preserve">вул. </w:t>
      </w:r>
      <w:proofErr w:type="spellStart"/>
      <w:r w:rsidRPr="007D026E">
        <w:rPr>
          <w:rFonts w:ascii="Times New Roman" w:hAnsi="Times New Roman"/>
          <w:sz w:val="24"/>
          <w:szCs w:val="24"/>
        </w:rPr>
        <w:t>Дунаєва</w:t>
      </w:r>
      <w:proofErr w:type="spellEnd"/>
      <w:r w:rsidRPr="007D026E">
        <w:rPr>
          <w:rFonts w:ascii="Times New Roman" w:hAnsi="Times New Roman"/>
          <w:sz w:val="24"/>
          <w:szCs w:val="24"/>
        </w:rPr>
        <w:t>, 14 (забудована земельна ділянка)</w:t>
      </w:r>
      <w:r w:rsidRPr="007D026E">
        <w:rPr>
          <w:rFonts w:ascii="Times New Roman" w:hAnsi="Times New Roman"/>
          <w:color w:val="000000"/>
          <w:sz w:val="24"/>
          <w:szCs w:val="24"/>
        </w:rPr>
        <w:t>.</w:t>
      </w:r>
    </w:p>
    <w:p w14:paraId="5D2F059A"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699D0432" w14:textId="34F71B6C" w:rsidR="00680FD0" w:rsidRPr="007D026E" w:rsidRDefault="00680FD0" w:rsidP="00CF086B">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sz w:val="24"/>
          <w:szCs w:val="24"/>
        </w:rPr>
        <w:t xml:space="preserve">01.08 – «Охоронна зона навколо інженерних комунікацій» на частину земельної ділянки площею 97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E5AAA64" w14:textId="06E3C38C" w:rsidR="00680FD0" w:rsidRPr="00CF086B" w:rsidRDefault="00680FD0" w:rsidP="00CF086B">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громадянину </w:t>
      </w:r>
      <w:proofErr w:type="spellStart"/>
      <w:r w:rsidRPr="007D026E">
        <w:rPr>
          <w:rFonts w:ascii="Times New Roman" w:hAnsi="Times New Roman"/>
          <w:color w:val="000000"/>
          <w:sz w:val="24"/>
          <w:szCs w:val="24"/>
        </w:rPr>
        <w:t>Герасимику</w:t>
      </w:r>
      <w:proofErr w:type="spellEnd"/>
      <w:r w:rsidRPr="007D026E">
        <w:rPr>
          <w:rFonts w:ascii="Times New Roman" w:hAnsi="Times New Roman"/>
          <w:color w:val="000000"/>
          <w:sz w:val="24"/>
          <w:szCs w:val="24"/>
        </w:rPr>
        <w:t xml:space="preserve"> Артему Павловичу у власність земельну ділянку площею 527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Дунаєва</w:t>
      </w:r>
      <w:proofErr w:type="spellEnd"/>
      <w:r w:rsidRPr="007D026E">
        <w:rPr>
          <w:rFonts w:ascii="Times New Roman" w:hAnsi="Times New Roman"/>
          <w:color w:val="000000"/>
          <w:sz w:val="24"/>
          <w:szCs w:val="24"/>
        </w:rPr>
        <w:t>, 14, відповідно до висновку департаменту архітектури та містобудування Миколаївської міської ради від 05.11.2021 №47123/12.01-24/21-2.</w:t>
      </w:r>
    </w:p>
    <w:p w14:paraId="0747A775" w14:textId="77777777" w:rsidR="00680FD0" w:rsidRPr="007D026E" w:rsidRDefault="00680FD0" w:rsidP="007D026E">
      <w:pPr>
        <w:pStyle w:val="ac"/>
        <w:spacing w:after="0"/>
        <w:ind w:left="0" w:firstLine="539"/>
        <w:jc w:val="both"/>
        <w:rPr>
          <w:sz w:val="24"/>
          <w:szCs w:val="24"/>
        </w:rPr>
      </w:pPr>
      <w:r w:rsidRPr="007D026E">
        <w:rPr>
          <w:sz w:val="24"/>
          <w:szCs w:val="24"/>
        </w:rPr>
        <w:t>2. Замовнику:</w:t>
      </w:r>
    </w:p>
    <w:p w14:paraId="62EFE0E9"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7942755"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B5B5CD" w14:textId="77777777" w:rsidR="00680FD0" w:rsidRPr="007D026E" w:rsidRDefault="00680FD0" w:rsidP="007D026E">
      <w:pPr>
        <w:pStyle w:val="ac"/>
        <w:spacing w:after="0"/>
        <w:ind w:left="0" w:firstLine="539"/>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381AB9CE" w14:textId="6AD18602" w:rsidR="00680FD0" w:rsidRPr="007D026E" w:rsidRDefault="00680FD0" w:rsidP="00CF086B">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земельної ділянки згідно з висновками відповідних органів.</w:t>
      </w:r>
    </w:p>
    <w:p w14:paraId="7456D3D2" w14:textId="77777777" w:rsidR="00680FD0" w:rsidRPr="007D026E" w:rsidRDefault="00680FD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550D1E6" w14:textId="77777777" w:rsidR="00680FD0" w:rsidRPr="007D026E" w:rsidRDefault="00680FD0" w:rsidP="007D026E">
      <w:pPr>
        <w:spacing w:after="0" w:line="240" w:lineRule="auto"/>
        <w:ind w:firstLine="539"/>
        <w:jc w:val="both"/>
        <w:rPr>
          <w:rFonts w:ascii="Times New Roman" w:hAnsi="Times New Roman"/>
          <w:sz w:val="24"/>
          <w:szCs w:val="24"/>
        </w:rPr>
      </w:pPr>
    </w:p>
    <w:p w14:paraId="58911F86" w14:textId="030EE4C1" w:rsidR="00680FD0"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D6A747C" w14:textId="2773B568" w:rsidR="00CF086B" w:rsidRDefault="00CF086B" w:rsidP="007D026E">
      <w:pPr>
        <w:spacing w:after="0" w:line="240" w:lineRule="auto"/>
        <w:jc w:val="both"/>
        <w:rPr>
          <w:rFonts w:ascii="Times New Roman" w:hAnsi="Times New Roman"/>
          <w:sz w:val="24"/>
          <w:szCs w:val="24"/>
        </w:rPr>
      </w:pPr>
    </w:p>
    <w:p w14:paraId="19261238" w14:textId="5D1712DE"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1D030D68" w14:textId="77777777" w:rsidR="008917FB" w:rsidRPr="007D026E" w:rsidRDefault="008917FB" w:rsidP="007D026E">
      <w:pPr>
        <w:spacing w:after="0" w:line="240" w:lineRule="auto"/>
        <w:jc w:val="both"/>
        <w:rPr>
          <w:rFonts w:ascii="Times New Roman" w:hAnsi="Times New Roman"/>
          <w:sz w:val="24"/>
          <w:szCs w:val="24"/>
        </w:rPr>
      </w:pPr>
    </w:p>
    <w:p w14:paraId="79F3DCED" w14:textId="77777777" w:rsidR="00680FD0" w:rsidRPr="007D026E" w:rsidRDefault="00680FD0" w:rsidP="00CF086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- 56/43  </w:t>
      </w:r>
    </w:p>
    <w:p w14:paraId="6225FC99" w14:textId="77777777" w:rsidR="008917FB" w:rsidRDefault="008917FB" w:rsidP="007D026E">
      <w:pPr>
        <w:pStyle w:val="aa"/>
        <w:tabs>
          <w:tab w:val="left" w:pos="5760"/>
        </w:tabs>
        <w:spacing w:after="0"/>
        <w:ind w:right="4495"/>
        <w:jc w:val="both"/>
        <w:rPr>
          <w:sz w:val="24"/>
          <w:szCs w:val="24"/>
        </w:rPr>
      </w:pPr>
    </w:p>
    <w:p w14:paraId="6CAF5127" w14:textId="1B247EED" w:rsidR="00680FD0" w:rsidRPr="007D026E" w:rsidRDefault="00680FD0" w:rsidP="007D026E">
      <w:pPr>
        <w:pStyle w:val="aa"/>
        <w:tabs>
          <w:tab w:val="left" w:pos="5760"/>
        </w:tabs>
        <w:spacing w:after="0"/>
        <w:ind w:right="4495"/>
        <w:jc w:val="both"/>
        <w:rPr>
          <w:sz w:val="24"/>
          <w:szCs w:val="24"/>
        </w:rPr>
      </w:pPr>
      <w:r w:rsidRPr="007D026E">
        <w:rPr>
          <w:sz w:val="24"/>
          <w:szCs w:val="24"/>
        </w:rPr>
        <w:t>Про передачу ТОВ «АВЕНТИН» в оренду земельної ділянки по               вул. Проектній, 6 в Заводському районі міста Миколаєва (незабудована земельна ділянка)</w:t>
      </w:r>
    </w:p>
    <w:p w14:paraId="1CC94969" w14:textId="77777777" w:rsidR="00680FD0" w:rsidRPr="007D026E" w:rsidRDefault="00680FD0" w:rsidP="007D026E">
      <w:pPr>
        <w:pStyle w:val="aa"/>
        <w:spacing w:after="0"/>
        <w:ind w:firstLine="720"/>
        <w:jc w:val="both"/>
        <w:rPr>
          <w:sz w:val="24"/>
          <w:szCs w:val="24"/>
        </w:rPr>
      </w:pPr>
    </w:p>
    <w:p w14:paraId="7111FC43"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Розглянувши заяву ТОВ «АВЕНТИН», дозвільну справу №23064-000533582-007-10 від 28.10.2021,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A077C3E" w14:textId="77777777" w:rsidR="00680FD0" w:rsidRPr="007D026E" w:rsidRDefault="00680FD0" w:rsidP="007D026E">
      <w:pPr>
        <w:pStyle w:val="aa"/>
        <w:spacing w:after="0"/>
        <w:ind w:firstLine="720"/>
        <w:jc w:val="both"/>
        <w:outlineLvl w:val="0"/>
        <w:rPr>
          <w:sz w:val="24"/>
          <w:szCs w:val="24"/>
        </w:rPr>
      </w:pPr>
    </w:p>
    <w:p w14:paraId="6C36318F"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6182F63" w14:textId="77777777" w:rsidR="00680FD0" w:rsidRPr="007D026E" w:rsidRDefault="00680FD0" w:rsidP="007D026E">
      <w:pPr>
        <w:pStyle w:val="aa"/>
        <w:spacing w:after="0"/>
        <w:ind w:firstLine="720"/>
        <w:jc w:val="both"/>
        <w:outlineLvl w:val="0"/>
        <w:rPr>
          <w:sz w:val="24"/>
          <w:szCs w:val="24"/>
        </w:rPr>
      </w:pPr>
    </w:p>
    <w:p w14:paraId="18DECD4C" w14:textId="665863C1"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 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оренду (кадастровий номер 4810136300:07:001:0112) загальною площею 4525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зарахувавши її до земель для розміщення та експлуатації будівель і споруд додаткових транспортних послуг та допоміжних операцій (код виду цільового призначення: 12.08), для будівництва об’єкта транспортної інфраструктури, під’їзної залізничної колії по </w:t>
      </w:r>
      <w:r w:rsidRPr="007D026E">
        <w:rPr>
          <w:rFonts w:ascii="Times New Roman" w:hAnsi="Times New Roman"/>
          <w:sz w:val="24"/>
          <w:szCs w:val="24"/>
        </w:rPr>
        <w:t>вул. Проектній, 6 в Заводському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color w:val="000000"/>
          <w:sz w:val="24"/>
          <w:szCs w:val="24"/>
        </w:rPr>
        <w:t>департаменту архітектури та містобудування Миколаївської міської ради</w:t>
      </w:r>
      <w:r w:rsidRPr="007D026E">
        <w:rPr>
          <w:rFonts w:ascii="Times New Roman" w:hAnsi="Times New Roman"/>
          <w:sz w:val="24"/>
          <w:szCs w:val="24"/>
          <w:lang w:eastAsia="zh-CN"/>
        </w:rPr>
        <w:t xml:space="preserve"> від 05.11.2021 №47092/12.01-47/21-2.</w:t>
      </w:r>
    </w:p>
    <w:p w14:paraId="3676987A"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має обмеження у використанні:</w:t>
      </w:r>
    </w:p>
    <w:p w14:paraId="7EC45F2D" w14:textId="77777777" w:rsidR="00680FD0" w:rsidRPr="007D026E" w:rsidRDefault="00680FD0" w:rsidP="007D026E">
      <w:pPr>
        <w:tabs>
          <w:tab w:val="num" w:pos="-180"/>
          <w:tab w:val="left" w:pos="720"/>
        </w:tabs>
        <w:spacing w:after="0" w:line="240" w:lineRule="auto"/>
        <w:ind w:firstLine="720"/>
        <w:jc w:val="both"/>
        <w:rPr>
          <w:rFonts w:ascii="Times New Roman" w:hAnsi="Times New Roman"/>
          <w:color w:val="000000"/>
          <w:sz w:val="24"/>
          <w:szCs w:val="24"/>
          <w:lang w:eastAsia="ru-RU"/>
        </w:rPr>
      </w:pPr>
      <w:r w:rsidRPr="007D026E">
        <w:rPr>
          <w:rFonts w:ascii="Times New Roman" w:hAnsi="Times New Roman"/>
          <w:color w:val="000000"/>
          <w:sz w:val="24"/>
          <w:szCs w:val="24"/>
        </w:rPr>
        <w:t xml:space="preserve">- типу  01.08 – «охоронна  зона  навколо  інженерних комунікацій» на частину земельної ділянки площею 2522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w:t>
      </w:r>
    </w:p>
    <w:p w14:paraId="4E843FE7"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  </w:t>
      </w:r>
      <w:r w:rsidRPr="007D026E">
        <w:rPr>
          <w:rFonts w:ascii="Times New Roman" w:hAnsi="Times New Roman"/>
          <w:sz w:val="24"/>
          <w:szCs w:val="24"/>
        </w:rPr>
        <w:t xml:space="preserve">- типу 01.05 – «охоронна зона навколо (вздовж) об’єкта енергетичної системи» загальною площею 2972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29452D1"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  </w:t>
      </w:r>
      <w:r w:rsidRPr="007D026E">
        <w:rPr>
          <w:rFonts w:ascii="Times New Roman" w:hAnsi="Times New Roman"/>
          <w:sz w:val="24"/>
          <w:szCs w:val="24"/>
        </w:rPr>
        <w:t xml:space="preserve">- типу 01.04 – «охоронна зона навколо (вздовж) об’єкта зв’язку» загальною площею 600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F39E3DB"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 xml:space="preserve">ТОВ «АВЕНТИН» </w:t>
      </w:r>
      <w:r w:rsidRPr="007D026E">
        <w:rPr>
          <w:rFonts w:ascii="Times New Roman" w:hAnsi="Times New Roman"/>
          <w:sz w:val="24"/>
          <w:szCs w:val="24"/>
          <w:lang w:eastAsia="zh-CN"/>
        </w:rPr>
        <w:t xml:space="preserve">в оренду на 5 років земельну ділянку площею 4525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для будівництва об’єкта транспортної інфраструктури, під’їзної залізничної колії по </w:t>
      </w:r>
      <w:r w:rsidRPr="007D026E">
        <w:rPr>
          <w:rFonts w:ascii="Times New Roman" w:hAnsi="Times New Roman"/>
          <w:sz w:val="24"/>
          <w:szCs w:val="24"/>
        </w:rPr>
        <w:t>вул. Проектній, 6 в Заводському районі міста Миколаєва</w:t>
      </w:r>
      <w:r w:rsidRPr="007D026E">
        <w:rPr>
          <w:rFonts w:ascii="Times New Roman" w:hAnsi="Times New Roman"/>
          <w:sz w:val="24"/>
          <w:szCs w:val="24"/>
          <w:lang w:eastAsia="zh-CN"/>
        </w:rPr>
        <w:t>.</w:t>
      </w:r>
    </w:p>
    <w:p w14:paraId="7AE730C8" w14:textId="77777777" w:rsidR="00680FD0" w:rsidRPr="007D026E" w:rsidRDefault="00680FD0" w:rsidP="007D026E">
      <w:pPr>
        <w:spacing w:after="0" w:line="240" w:lineRule="auto"/>
        <w:ind w:right="40" w:firstLine="540"/>
        <w:jc w:val="both"/>
        <w:rPr>
          <w:rFonts w:ascii="Times New Roman" w:hAnsi="Times New Roman"/>
          <w:sz w:val="24"/>
          <w:szCs w:val="24"/>
          <w:lang w:eastAsia="ru-RU"/>
        </w:rPr>
      </w:pPr>
    </w:p>
    <w:p w14:paraId="12475BE6" w14:textId="77777777" w:rsidR="00680FD0" w:rsidRPr="007D026E" w:rsidRDefault="00680FD0" w:rsidP="007D026E">
      <w:pPr>
        <w:pStyle w:val="ac"/>
        <w:spacing w:after="0"/>
        <w:ind w:left="0" w:firstLine="720"/>
        <w:jc w:val="both"/>
        <w:rPr>
          <w:sz w:val="24"/>
          <w:szCs w:val="24"/>
        </w:rPr>
      </w:pPr>
      <w:r w:rsidRPr="007D026E">
        <w:rPr>
          <w:sz w:val="24"/>
          <w:szCs w:val="24"/>
        </w:rPr>
        <w:t>2. Замовнику:</w:t>
      </w:r>
    </w:p>
    <w:p w14:paraId="569D481E"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AE47E43"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ACCC899" w14:textId="67F7CBB6"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C2AF078" w14:textId="284EF4D6" w:rsidR="00680FD0" w:rsidRPr="008917FB" w:rsidRDefault="00680FD0" w:rsidP="008917FB">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BE51CD8" w14:textId="20784450" w:rsidR="00680FD0" w:rsidRDefault="00680FD0" w:rsidP="008917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E179AB" w14:textId="77777777" w:rsidR="008917FB" w:rsidRPr="007D026E" w:rsidRDefault="008917FB" w:rsidP="008917FB">
      <w:pPr>
        <w:tabs>
          <w:tab w:val="left" w:pos="3878"/>
        </w:tabs>
        <w:spacing w:after="0" w:line="240" w:lineRule="auto"/>
        <w:ind w:firstLine="720"/>
        <w:jc w:val="both"/>
        <w:rPr>
          <w:rFonts w:ascii="Times New Roman" w:hAnsi="Times New Roman"/>
          <w:sz w:val="24"/>
          <w:szCs w:val="24"/>
        </w:rPr>
      </w:pPr>
    </w:p>
    <w:p w14:paraId="4F90723E"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5056F56" w14:textId="77777777" w:rsidR="008917FB" w:rsidRDefault="008917FB" w:rsidP="008917FB">
      <w:pPr>
        <w:spacing w:after="0" w:line="240" w:lineRule="auto"/>
        <w:jc w:val="both"/>
        <w:rPr>
          <w:rFonts w:ascii="Times New Roman" w:hAnsi="Times New Roman"/>
          <w:sz w:val="24"/>
          <w:szCs w:val="24"/>
        </w:rPr>
      </w:pPr>
    </w:p>
    <w:p w14:paraId="5C8D0464"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5B38276B" w14:textId="77777777" w:rsidR="008917FB" w:rsidRDefault="008917FB" w:rsidP="007D026E">
      <w:pPr>
        <w:spacing w:after="0" w:line="240" w:lineRule="auto"/>
        <w:rPr>
          <w:rFonts w:ascii="Times New Roman" w:hAnsi="Times New Roman"/>
          <w:sz w:val="24"/>
          <w:szCs w:val="24"/>
        </w:rPr>
      </w:pPr>
    </w:p>
    <w:p w14:paraId="6C13A547" w14:textId="77777777" w:rsidR="008917FB" w:rsidRDefault="008917FB" w:rsidP="007D026E">
      <w:pPr>
        <w:spacing w:after="0" w:line="240" w:lineRule="auto"/>
        <w:rPr>
          <w:rFonts w:ascii="Times New Roman" w:hAnsi="Times New Roman"/>
          <w:sz w:val="24"/>
          <w:szCs w:val="24"/>
        </w:rPr>
      </w:pPr>
    </w:p>
    <w:p w14:paraId="68EE9259" w14:textId="77777777" w:rsidR="008917FB" w:rsidRDefault="008917FB" w:rsidP="007D026E">
      <w:pPr>
        <w:spacing w:after="0" w:line="240" w:lineRule="auto"/>
        <w:rPr>
          <w:rFonts w:ascii="Times New Roman" w:hAnsi="Times New Roman"/>
          <w:sz w:val="24"/>
          <w:szCs w:val="24"/>
        </w:rPr>
      </w:pPr>
    </w:p>
    <w:p w14:paraId="4E9164F3" w14:textId="77777777" w:rsidR="008917FB" w:rsidRDefault="008917FB" w:rsidP="007D026E">
      <w:pPr>
        <w:spacing w:after="0" w:line="240" w:lineRule="auto"/>
        <w:rPr>
          <w:rFonts w:ascii="Times New Roman" w:hAnsi="Times New Roman"/>
          <w:sz w:val="24"/>
          <w:szCs w:val="24"/>
        </w:rPr>
      </w:pPr>
    </w:p>
    <w:p w14:paraId="7232443A" w14:textId="77777777" w:rsidR="008917FB" w:rsidRDefault="008917FB" w:rsidP="007D026E">
      <w:pPr>
        <w:spacing w:after="0" w:line="240" w:lineRule="auto"/>
        <w:rPr>
          <w:rFonts w:ascii="Times New Roman" w:hAnsi="Times New Roman"/>
          <w:sz w:val="24"/>
          <w:szCs w:val="24"/>
        </w:rPr>
      </w:pPr>
    </w:p>
    <w:p w14:paraId="2AC7AD51" w14:textId="77777777" w:rsidR="008917FB" w:rsidRDefault="008917FB" w:rsidP="007D026E">
      <w:pPr>
        <w:spacing w:after="0" w:line="240" w:lineRule="auto"/>
        <w:rPr>
          <w:rFonts w:ascii="Times New Roman" w:hAnsi="Times New Roman"/>
          <w:sz w:val="24"/>
          <w:szCs w:val="24"/>
        </w:rPr>
      </w:pPr>
    </w:p>
    <w:p w14:paraId="38A11545" w14:textId="77777777" w:rsidR="008917FB" w:rsidRDefault="008917FB" w:rsidP="007D026E">
      <w:pPr>
        <w:spacing w:after="0" w:line="240" w:lineRule="auto"/>
        <w:rPr>
          <w:rFonts w:ascii="Times New Roman" w:hAnsi="Times New Roman"/>
          <w:sz w:val="24"/>
          <w:szCs w:val="24"/>
        </w:rPr>
      </w:pPr>
    </w:p>
    <w:p w14:paraId="593269C2" w14:textId="4950B79E" w:rsidR="00680FD0" w:rsidRPr="008917FB" w:rsidRDefault="00680FD0" w:rsidP="008917FB">
      <w:pPr>
        <w:pStyle w:val="a3"/>
        <w:numPr>
          <w:ilvl w:val="0"/>
          <w:numId w:val="29"/>
        </w:numPr>
        <w:spacing w:after="0" w:line="240" w:lineRule="auto"/>
        <w:rPr>
          <w:rFonts w:ascii="Times New Roman" w:hAnsi="Times New Roman"/>
          <w:color w:val="000000"/>
          <w:spacing w:val="-4"/>
          <w:sz w:val="24"/>
          <w:szCs w:val="24"/>
          <w:lang w:eastAsia="ru-RU"/>
        </w:rPr>
      </w:pPr>
      <w:r w:rsidRPr="008917FB">
        <w:rPr>
          <w:rFonts w:ascii="Times New Roman" w:hAnsi="Times New Roman"/>
          <w:color w:val="000000"/>
          <w:spacing w:val="-4"/>
          <w:sz w:val="24"/>
          <w:szCs w:val="24"/>
          <w:lang w:val="en-US" w:eastAsia="ru-RU"/>
        </w:rPr>
        <w:lastRenderedPageBreak/>
        <w:t>S</w:t>
      </w:r>
      <w:r w:rsidRPr="008917FB">
        <w:rPr>
          <w:rFonts w:ascii="Times New Roman" w:hAnsi="Times New Roman"/>
          <w:color w:val="000000"/>
          <w:spacing w:val="-4"/>
          <w:sz w:val="24"/>
          <w:szCs w:val="24"/>
          <w:lang w:eastAsia="ru-RU"/>
        </w:rPr>
        <w:t>-</w:t>
      </w:r>
      <w:proofErr w:type="spellStart"/>
      <w:r w:rsidRPr="008917FB">
        <w:rPr>
          <w:rFonts w:ascii="Times New Roman" w:hAnsi="Times New Roman"/>
          <w:color w:val="000000"/>
          <w:spacing w:val="-4"/>
          <w:sz w:val="24"/>
          <w:szCs w:val="24"/>
          <w:lang w:val="en-US" w:eastAsia="ru-RU"/>
        </w:rPr>
        <w:t>zr</w:t>
      </w:r>
      <w:proofErr w:type="spellEnd"/>
      <w:r w:rsidRPr="008917FB">
        <w:rPr>
          <w:rFonts w:ascii="Times New Roman" w:hAnsi="Times New Roman"/>
          <w:color w:val="000000"/>
          <w:spacing w:val="-4"/>
          <w:sz w:val="24"/>
          <w:szCs w:val="24"/>
          <w:lang w:eastAsia="ru-RU"/>
        </w:rPr>
        <w:t>-22/9</w:t>
      </w:r>
    </w:p>
    <w:p w14:paraId="7B7C56B5" w14:textId="77777777" w:rsidR="008917FB" w:rsidRDefault="008917FB" w:rsidP="007D026E">
      <w:pPr>
        <w:tabs>
          <w:tab w:val="left" w:pos="7854"/>
        </w:tabs>
        <w:spacing w:after="0" w:line="240" w:lineRule="auto"/>
        <w:ind w:right="1610"/>
        <w:rPr>
          <w:rFonts w:ascii="Times New Roman" w:hAnsi="Times New Roman"/>
          <w:sz w:val="24"/>
          <w:szCs w:val="24"/>
          <w:lang w:eastAsia="ru-RU"/>
        </w:rPr>
      </w:pPr>
      <w:bookmarkStart w:id="1" w:name="_Hlk68099274"/>
    </w:p>
    <w:p w14:paraId="7083DE27" w14:textId="016E31E2" w:rsidR="00680FD0" w:rsidRPr="007D026E" w:rsidRDefault="00680FD0" w:rsidP="007D026E">
      <w:pPr>
        <w:tabs>
          <w:tab w:val="left" w:pos="7854"/>
        </w:tabs>
        <w:spacing w:after="0" w:line="240" w:lineRule="auto"/>
        <w:ind w:right="1610"/>
        <w:rPr>
          <w:rFonts w:ascii="Times New Roman" w:hAnsi="Times New Roman"/>
          <w:sz w:val="24"/>
          <w:szCs w:val="24"/>
          <w:lang w:eastAsia="ru-RU"/>
        </w:rPr>
      </w:pPr>
      <w:r w:rsidRPr="007D026E">
        <w:rPr>
          <w:rFonts w:ascii="Times New Roman" w:hAnsi="Times New Roman"/>
          <w:sz w:val="24"/>
          <w:szCs w:val="24"/>
          <w:lang w:eastAsia="ru-RU"/>
        </w:rPr>
        <w:t>Про          затвердження        документації    із    землеустрою   на</w:t>
      </w:r>
    </w:p>
    <w:p w14:paraId="0DEE5F47" w14:textId="77777777" w:rsidR="00680FD0" w:rsidRPr="007D026E" w:rsidRDefault="00680FD0" w:rsidP="007D026E">
      <w:pPr>
        <w:tabs>
          <w:tab w:val="left" w:pos="7854"/>
        </w:tabs>
        <w:spacing w:after="0" w:line="240" w:lineRule="auto"/>
        <w:ind w:right="1610"/>
        <w:rPr>
          <w:rFonts w:ascii="Times New Roman" w:hAnsi="Times New Roman"/>
          <w:color w:val="000000"/>
          <w:sz w:val="24"/>
          <w:szCs w:val="24"/>
          <w:shd w:val="clear" w:color="auto" w:fill="FFFFFF"/>
          <w:lang w:val="ru-RU" w:eastAsia="zh-CN"/>
        </w:rPr>
      </w:pPr>
      <w:r w:rsidRPr="007D026E">
        <w:rPr>
          <w:rFonts w:ascii="Times New Roman" w:hAnsi="Times New Roman"/>
          <w:sz w:val="24"/>
          <w:szCs w:val="24"/>
          <w:lang w:eastAsia="ru-RU"/>
        </w:rPr>
        <w:t xml:space="preserve">земельну      ділянку    </w:t>
      </w:r>
      <w:r w:rsidRPr="007D026E">
        <w:rPr>
          <w:rFonts w:ascii="Times New Roman" w:hAnsi="Times New Roman"/>
          <w:color w:val="000000"/>
          <w:sz w:val="24"/>
          <w:szCs w:val="24"/>
          <w:shd w:val="clear" w:color="auto" w:fill="FFFFFF"/>
          <w:lang w:val="ru-RU" w:eastAsia="zh-CN"/>
        </w:rPr>
        <w:t xml:space="preserve">державному     </w:t>
      </w:r>
      <w:proofErr w:type="spellStart"/>
      <w:r w:rsidRPr="007D026E">
        <w:rPr>
          <w:rFonts w:ascii="Times New Roman" w:hAnsi="Times New Roman"/>
          <w:color w:val="000000"/>
          <w:sz w:val="24"/>
          <w:szCs w:val="24"/>
          <w:shd w:val="clear" w:color="auto" w:fill="FFFFFF"/>
          <w:lang w:val="ru-RU" w:eastAsia="zh-CN"/>
        </w:rPr>
        <w:t>підприємству</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Державний</w:t>
      </w:r>
      <w:proofErr w:type="spellEnd"/>
      <w:r w:rsidRPr="007D026E">
        <w:rPr>
          <w:rFonts w:ascii="Times New Roman" w:hAnsi="Times New Roman"/>
          <w:color w:val="000000"/>
          <w:sz w:val="24"/>
          <w:szCs w:val="24"/>
          <w:shd w:val="clear" w:color="auto" w:fill="FFFFFF"/>
          <w:lang w:val="ru-RU" w:eastAsia="zh-CN"/>
        </w:rPr>
        <w:t xml:space="preserve"> </w:t>
      </w:r>
    </w:p>
    <w:p w14:paraId="0CC9E9DB" w14:textId="77777777" w:rsidR="00680FD0" w:rsidRPr="007D026E" w:rsidRDefault="00680FD0" w:rsidP="007D026E">
      <w:pPr>
        <w:tabs>
          <w:tab w:val="left" w:pos="7854"/>
        </w:tabs>
        <w:spacing w:after="0" w:line="240" w:lineRule="auto"/>
        <w:ind w:right="1610"/>
        <w:rPr>
          <w:rFonts w:ascii="Times New Roman" w:hAnsi="Times New Roman"/>
          <w:color w:val="000000"/>
          <w:sz w:val="24"/>
          <w:szCs w:val="24"/>
          <w:shd w:val="clear" w:color="auto" w:fill="FFFFFF"/>
          <w:lang w:val="ru-RU" w:eastAsia="zh-CN"/>
        </w:rPr>
      </w:pPr>
      <w:r w:rsidRPr="007D026E">
        <w:rPr>
          <w:rFonts w:ascii="Times New Roman" w:hAnsi="Times New Roman"/>
          <w:color w:val="000000"/>
          <w:sz w:val="24"/>
          <w:szCs w:val="24"/>
          <w:shd w:val="clear" w:color="auto" w:fill="FFFFFF"/>
          <w:lang w:val="ru-RU" w:eastAsia="zh-CN"/>
        </w:rPr>
        <w:t xml:space="preserve">центр   </w:t>
      </w:r>
      <w:proofErr w:type="spellStart"/>
      <w:r w:rsidRPr="007D026E">
        <w:rPr>
          <w:rFonts w:ascii="Times New Roman" w:hAnsi="Times New Roman"/>
          <w:color w:val="000000"/>
          <w:sz w:val="24"/>
          <w:szCs w:val="24"/>
          <w:shd w:val="clear" w:color="auto" w:fill="FFFFFF"/>
          <w:lang w:val="ru-RU" w:eastAsia="zh-CN"/>
        </w:rPr>
        <w:t>сертифікації</w:t>
      </w:r>
      <w:proofErr w:type="spellEnd"/>
      <w:r w:rsidRPr="007D026E">
        <w:rPr>
          <w:rFonts w:ascii="Times New Roman" w:hAnsi="Times New Roman"/>
          <w:color w:val="000000"/>
          <w:sz w:val="24"/>
          <w:szCs w:val="24"/>
          <w:shd w:val="clear" w:color="auto" w:fill="FFFFFF"/>
          <w:lang w:val="ru-RU" w:eastAsia="zh-CN"/>
        </w:rPr>
        <w:t xml:space="preserve">   і     </w:t>
      </w:r>
      <w:proofErr w:type="spellStart"/>
      <w:r w:rsidRPr="007D026E">
        <w:rPr>
          <w:rFonts w:ascii="Times New Roman" w:hAnsi="Times New Roman"/>
          <w:color w:val="000000"/>
          <w:sz w:val="24"/>
          <w:szCs w:val="24"/>
          <w:shd w:val="clear" w:color="auto" w:fill="FFFFFF"/>
          <w:lang w:val="ru-RU" w:eastAsia="zh-CN"/>
        </w:rPr>
        <w:t>експертизи</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сільськогосподарської</w:t>
      </w:r>
      <w:proofErr w:type="spellEnd"/>
      <w:r w:rsidRPr="007D026E">
        <w:rPr>
          <w:rFonts w:ascii="Times New Roman" w:hAnsi="Times New Roman"/>
          <w:color w:val="000000"/>
          <w:sz w:val="24"/>
          <w:szCs w:val="24"/>
          <w:shd w:val="clear" w:color="auto" w:fill="FFFFFF"/>
          <w:lang w:val="ru-RU" w:eastAsia="zh-CN"/>
        </w:rPr>
        <w:t xml:space="preserve"> </w:t>
      </w:r>
    </w:p>
    <w:p w14:paraId="55D8B02C" w14:textId="77777777" w:rsidR="008917FB" w:rsidRDefault="00680FD0" w:rsidP="007D026E">
      <w:pPr>
        <w:tabs>
          <w:tab w:val="left" w:pos="7854"/>
        </w:tabs>
        <w:spacing w:after="0" w:line="240" w:lineRule="auto"/>
        <w:ind w:right="1610"/>
        <w:rPr>
          <w:rFonts w:ascii="Times New Roman" w:hAnsi="Times New Roman"/>
          <w:sz w:val="24"/>
          <w:szCs w:val="24"/>
          <w:lang w:eastAsia="ru-RU"/>
        </w:rPr>
      </w:pPr>
      <w:proofErr w:type="spellStart"/>
      <w:r w:rsidRPr="007D026E">
        <w:rPr>
          <w:rFonts w:ascii="Times New Roman" w:hAnsi="Times New Roman"/>
          <w:color w:val="000000"/>
          <w:sz w:val="24"/>
          <w:szCs w:val="24"/>
          <w:shd w:val="clear" w:color="auto" w:fill="FFFFFF"/>
          <w:lang w:val="ru-RU" w:eastAsia="zh-CN"/>
        </w:rPr>
        <w:t>продукції</w:t>
      </w:r>
      <w:proofErr w:type="spellEnd"/>
      <w:r w:rsidRPr="007D026E">
        <w:rPr>
          <w:rFonts w:ascii="Times New Roman" w:hAnsi="Times New Roman"/>
          <w:color w:val="000000"/>
          <w:sz w:val="24"/>
          <w:szCs w:val="24"/>
          <w:shd w:val="clear" w:color="auto" w:fill="FFFFFF"/>
          <w:lang w:val="ru-RU" w:eastAsia="zh-CN"/>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 xml:space="preserve">для обслуговування        капітальної        </w:t>
      </w:r>
      <w:proofErr w:type="gramStart"/>
      <w:r w:rsidRPr="007D026E">
        <w:rPr>
          <w:rFonts w:ascii="Times New Roman" w:hAnsi="Times New Roman"/>
          <w:sz w:val="24"/>
          <w:szCs w:val="24"/>
          <w:lang w:eastAsia="ru-RU"/>
        </w:rPr>
        <w:t>споруди  по</w:t>
      </w:r>
      <w:proofErr w:type="gramEnd"/>
      <w:r w:rsidRPr="007D026E">
        <w:rPr>
          <w:rFonts w:ascii="Times New Roman" w:hAnsi="Times New Roman"/>
          <w:sz w:val="24"/>
          <w:szCs w:val="24"/>
          <w:lang w:eastAsia="ru-RU"/>
        </w:rPr>
        <w:t xml:space="preserve">  </w:t>
      </w:r>
    </w:p>
    <w:p w14:paraId="391D3FD7" w14:textId="6C175304" w:rsidR="00680FD0" w:rsidRPr="007D026E" w:rsidRDefault="00680FD0" w:rsidP="007D026E">
      <w:pPr>
        <w:tabs>
          <w:tab w:val="left" w:pos="7854"/>
        </w:tabs>
        <w:spacing w:after="0" w:line="240" w:lineRule="auto"/>
        <w:ind w:right="1610"/>
        <w:rPr>
          <w:rFonts w:ascii="Times New Roman" w:hAnsi="Times New Roman"/>
          <w:sz w:val="24"/>
          <w:szCs w:val="24"/>
          <w:lang w:eastAsia="ru-RU"/>
        </w:rPr>
      </w:pPr>
      <w:r w:rsidRPr="007D026E">
        <w:rPr>
          <w:rFonts w:ascii="Times New Roman" w:hAnsi="Times New Roman"/>
          <w:sz w:val="24"/>
          <w:szCs w:val="24"/>
          <w:lang w:eastAsia="zh-CN"/>
        </w:rPr>
        <w:t>вул. 1 Слобідській,117</w:t>
      </w:r>
      <w:r w:rsidRPr="007D026E">
        <w:rPr>
          <w:rFonts w:ascii="Times New Roman" w:hAnsi="Times New Roman"/>
          <w:sz w:val="24"/>
          <w:szCs w:val="24"/>
          <w:lang w:eastAsia="ru-RU"/>
        </w:rPr>
        <w:t xml:space="preserve"> у Заводському    районі   м. Миколаєва</w:t>
      </w:r>
    </w:p>
    <w:bookmarkEnd w:id="1"/>
    <w:p w14:paraId="3226E74F" w14:textId="77777777" w:rsidR="00680FD0" w:rsidRPr="007D026E" w:rsidRDefault="00680FD0" w:rsidP="007D026E">
      <w:pPr>
        <w:spacing w:after="0" w:line="240" w:lineRule="auto"/>
        <w:ind w:firstLine="567"/>
        <w:rPr>
          <w:rFonts w:ascii="Times New Roman" w:hAnsi="Times New Roman"/>
          <w:sz w:val="24"/>
          <w:szCs w:val="24"/>
          <w:lang w:eastAsia="ru-RU"/>
        </w:rPr>
      </w:pPr>
    </w:p>
    <w:p w14:paraId="19849120" w14:textId="77777777" w:rsidR="00680FD0" w:rsidRPr="007D026E" w:rsidRDefault="00680FD0" w:rsidP="007D026E">
      <w:pPr>
        <w:spacing w:after="0" w:line="240" w:lineRule="auto"/>
        <w:ind w:firstLine="567"/>
        <w:jc w:val="both"/>
        <w:rPr>
          <w:rFonts w:ascii="Times New Roman" w:hAnsi="Times New Roman"/>
          <w:sz w:val="24"/>
          <w:szCs w:val="24"/>
          <w:lang w:eastAsia="ru-RU"/>
        </w:rPr>
      </w:pPr>
      <w:r w:rsidRPr="007D026E">
        <w:rPr>
          <w:rFonts w:ascii="Times New Roman" w:hAnsi="Times New Roman"/>
          <w:sz w:val="24"/>
          <w:szCs w:val="24"/>
          <w:lang w:eastAsia="ru-RU"/>
        </w:rPr>
        <w:t>Розглянувши звернення суб’єкта господарювання, дозвільну справу від 24.02.2020 номер 000119, документацію із землеустрою, матеріали інвентаризації,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DC040C9" w14:textId="77777777" w:rsidR="00680FD0" w:rsidRPr="007D026E" w:rsidRDefault="00680FD0" w:rsidP="007D026E">
      <w:pPr>
        <w:shd w:val="clear" w:color="auto" w:fill="FFFFFF"/>
        <w:spacing w:after="0" w:line="240" w:lineRule="auto"/>
        <w:ind w:right="115"/>
        <w:jc w:val="both"/>
        <w:rPr>
          <w:rFonts w:ascii="Times New Roman" w:hAnsi="Times New Roman"/>
          <w:sz w:val="24"/>
          <w:szCs w:val="24"/>
          <w:lang w:eastAsia="ru-RU"/>
        </w:rPr>
      </w:pPr>
    </w:p>
    <w:p w14:paraId="23820F6D"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4F96891C"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lang w:eastAsia="ru-RU"/>
        </w:rPr>
      </w:pPr>
    </w:p>
    <w:p w14:paraId="5D16E012" w14:textId="74EB5B3A" w:rsidR="00680FD0" w:rsidRPr="007D026E" w:rsidRDefault="00680FD0" w:rsidP="007D026E">
      <w:pPr>
        <w:suppressAutoHyphens/>
        <w:spacing w:after="0" w:line="240" w:lineRule="auto"/>
        <w:ind w:firstLine="720"/>
        <w:jc w:val="both"/>
        <w:rPr>
          <w:rFonts w:ascii="Times New Roman" w:hAnsi="Times New Roman"/>
          <w:sz w:val="24"/>
          <w:szCs w:val="24"/>
          <w:lang w:eastAsia="zh-CN"/>
        </w:rPr>
      </w:pPr>
      <w:r w:rsidRPr="007D026E">
        <w:rPr>
          <w:rFonts w:ascii="Times New Roman" w:hAnsi="Times New Roman"/>
          <w:sz w:val="24"/>
          <w:szCs w:val="24"/>
        </w:rPr>
        <w:t xml:space="preserve"> 1.</w:t>
      </w:r>
      <w:r w:rsidRPr="007D026E">
        <w:rPr>
          <w:rFonts w:ascii="Times New Roman" w:hAnsi="Times New Roman"/>
          <w:sz w:val="24"/>
          <w:szCs w:val="24"/>
          <w:lang w:eastAsia="zh-CN"/>
        </w:rPr>
        <w:t xml:space="preserve">Затвердити технічну документацію із землеустрою щодо встановлення (відновлення) меж земельної ділянки в натурі (на місцевості), з метою передачі в постійне користування земельної ділянки (кадастровий номер 4810136300:03:013:0035) загальною площею 780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 цільовим призначенням відповідно до КВЦПЗ: В.03.01 – для будівництва та обслуговування будівель органів державної влади та місцевого самоврядування,  для обслуговування нежитлового об’єкта по вул. 1 Слобідській, 117 (забудована земельна ділянка).</w:t>
      </w:r>
    </w:p>
    <w:p w14:paraId="519EF7C4"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proofErr w:type="spellStart"/>
      <w:r w:rsidRPr="007D026E">
        <w:rPr>
          <w:rFonts w:ascii="Times New Roman" w:hAnsi="Times New Roman"/>
          <w:sz w:val="24"/>
          <w:szCs w:val="24"/>
          <w:lang w:val="ru-RU" w:eastAsia="zh-CN"/>
        </w:rPr>
        <w:t>Обмеження</w:t>
      </w:r>
      <w:proofErr w:type="spellEnd"/>
      <w:r w:rsidRPr="007D026E">
        <w:rPr>
          <w:rFonts w:ascii="Times New Roman" w:hAnsi="Times New Roman"/>
          <w:sz w:val="24"/>
          <w:szCs w:val="24"/>
          <w:lang w:val="ru-RU" w:eastAsia="zh-CN"/>
        </w:rPr>
        <w:t xml:space="preserve">   на   </w:t>
      </w:r>
      <w:proofErr w:type="spellStart"/>
      <w:r w:rsidRPr="007D026E">
        <w:rPr>
          <w:rFonts w:ascii="Times New Roman" w:hAnsi="Times New Roman"/>
          <w:sz w:val="24"/>
          <w:szCs w:val="24"/>
          <w:lang w:val="ru-RU" w:eastAsia="zh-CN"/>
        </w:rPr>
        <w:t>використання</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земельної</w:t>
      </w:r>
      <w:proofErr w:type="spellEnd"/>
      <w:r w:rsidRPr="007D026E">
        <w:rPr>
          <w:rFonts w:ascii="Times New Roman" w:hAnsi="Times New Roman"/>
          <w:sz w:val="24"/>
          <w:szCs w:val="24"/>
          <w:lang w:val="ru-RU" w:eastAsia="zh-CN"/>
        </w:rPr>
        <w:t xml:space="preserve">   </w:t>
      </w:r>
      <w:proofErr w:type="spellStart"/>
      <w:proofErr w:type="gramStart"/>
      <w:r w:rsidRPr="007D026E">
        <w:rPr>
          <w:rFonts w:ascii="Times New Roman" w:hAnsi="Times New Roman"/>
          <w:sz w:val="24"/>
          <w:szCs w:val="24"/>
          <w:lang w:val="ru-RU" w:eastAsia="zh-CN"/>
        </w:rPr>
        <w:t>ділянки</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згідно</w:t>
      </w:r>
      <w:proofErr w:type="spellEnd"/>
      <w:proofErr w:type="gramEnd"/>
      <w:r w:rsidRPr="007D026E">
        <w:rPr>
          <w:rFonts w:ascii="Times New Roman" w:hAnsi="Times New Roman"/>
          <w:sz w:val="24"/>
          <w:szCs w:val="24"/>
          <w:lang w:val="ru-RU" w:eastAsia="zh-CN"/>
        </w:rPr>
        <w:t xml:space="preserve"> з </w:t>
      </w:r>
      <w:proofErr w:type="spellStart"/>
      <w:r w:rsidRPr="007D026E">
        <w:rPr>
          <w:rFonts w:ascii="Times New Roman" w:hAnsi="Times New Roman"/>
          <w:sz w:val="24"/>
          <w:szCs w:val="24"/>
          <w:lang w:val="ru-RU" w:eastAsia="zh-CN"/>
        </w:rPr>
        <w:t>додатком</w:t>
      </w:r>
      <w:proofErr w:type="spellEnd"/>
      <w:r w:rsidRPr="007D026E">
        <w:rPr>
          <w:rFonts w:ascii="Times New Roman" w:hAnsi="Times New Roman"/>
          <w:sz w:val="24"/>
          <w:szCs w:val="24"/>
          <w:lang w:val="ru-RU" w:eastAsia="zh-CN"/>
        </w:rPr>
        <w:t xml:space="preserve"> 6 до Порядку </w:t>
      </w:r>
      <w:proofErr w:type="spellStart"/>
      <w:r w:rsidRPr="007D026E">
        <w:rPr>
          <w:rFonts w:ascii="Times New Roman" w:hAnsi="Times New Roman"/>
          <w:sz w:val="24"/>
          <w:szCs w:val="24"/>
          <w:lang w:val="ru-RU" w:eastAsia="zh-CN"/>
        </w:rPr>
        <w:t>ведення</w:t>
      </w:r>
      <w:proofErr w:type="spellEnd"/>
      <w:r w:rsidRPr="007D026E">
        <w:rPr>
          <w:rFonts w:ascii="Times New Roman" w:hAnsi="Times New Roman"/>
          <w:sz w:val="24"/>
          <w:szCs w:val="24"/>
          <w:lang w:val="ru-RU" w:eastAsia="zh-CN"/>
        </w:rPr>
        <w:t xml:space="preserve"> Державного земельного кадастру, </w:t>
      </w:r>
      <w:proofErr w:type="spellStart"/>
      <w:r w:rsidRPr="007D026E">
        <w:rPr>
          <w:rFonts w:ascii="Times New Roman" w:hAnsi="Times New Roman"/>
          <w:sz w:val="24"/>
          <w:szCs w:val="24"/>
          <w:lang w:val="ru-RU" w:eastAsia="zh-CN"/>
        </w:rPr>
        <w:t>затвердженого</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постановою</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Кабінету</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Міністрів</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України</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від</w:t>
      </w:r>
      <w:proofErr w:type="spellEnd"/>
      <w:r w:rsidRPr="007D026E">
        <w:rPr>
          <w:rFonts w:ascii="Times New Roman" w:hAnsi="Times New Roman"/>
          <w:sz w:val="24"/>
          <w:szCs w:val="24"/>
          <w:lang w:val="ru-RU" w:eastAsia="zh-CN"/>
        </w:rPr>
        <w:t xml:space="preserve"> 17.10.2012  №1051,  </w:t>
      </w:r>
      <w:proofErr w:type="spellStart"/>
      <w:r w:rsidRPr="007D026E">
        <w:rPr>
          <w:rFonts w:ascii="Times New Roman" w:hAnsi="Times New Roman"/>
          <w:sz w:val="24"/>
          <w:szCs w:val="24"/>
          <w:lang w:val="ru-RU" w:eastAsia="zh-CN"/>
        </w:rPr>
        <w:t>відсутні</w:t>
      </w:r>
      <w:proofErr w:type="spellEnd"/>
      <w:r w:rsidRPr="007D026E">
        <w:rPr>
          <w:rFonts w:ascii="Times New Roman" w:hAnsi="Times New Roman"/>
          <w:sz w:val="24"/>
          <w:szCs w:val="24"/>
          <w:lang w:val="ru-RU" w:eastAsia="zh-CN"/>
        </w:rPr>
        <w:t>.</w:t>
      </w:r>
    </w:p>
    <w:p w14:paraId="5A940340"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proofErr w:type="spellStart"/>
      <w:r w:rsidRPr="007D026E">
        <w:rPr>
          <w:rFonts w:ascii="Times New Roman" w:hAnsi="Times New Roman"/>
          <w:sz w:val="24"/>
          <w:szCs w:val="24"/>
          <w:lang w:val="ru-RU" w:eastAsia="zh-CN"/>
        </w:rPr>
        <w:t>Висновок</w:t>
      </w:r>
      <w:proofErr w:type="spellEnd"/>
      <w:r w:rsidRPr="007D026E">
        <w:rPr>
          <w:rFonts w:ascii="Times New Roman" w:hAnsi="Times New Roman"/>
          <w:sz w:val="24"/>
          <w:szCs w:val="24"/>
          <w:lang w:val="ru-RU" w:eastAsia="zh-CN"/>
        </w:rPr>
        <w:t xml:space="preserve"> департаменту </w:t>
      </w:r>
      <w:proofErr w:type="spellStart"/>
      <w:r w:rsidRPr="007D026E">
        <w:rPr>
          <w:rFonts w:ascii="Times New Roman" w:hAnsi="Times New Roman"/>
          <w:sz w:val="24"/>
          <w:szCs w:val="24"/>
          <w:lang w:val="ru-RU" w:eastAsia="zh-CN"/>
        </w:rPr>
        <w:t>архітектури</w:t>
      </w:r>
      <w:proofErr w:type="spellEnd"/>
      <w:r w:rsidRPr="007D026E">
        <w:rPr>
          <w:rFonts w:ascii="Times New Roman" w:hAnsi="Times New Roman"/>
          <w:sz w:val="24"/>
          <w:szCs w:val="24"/>
          <w:lang w:val="ru-RU" w:eastAsia="zh-CN"/>
        </w:rPr>
        <w:t xml:space="preserve"> та </w:t>
      </w:r>
      <w:proofErr w:type="spellStart"/>
      <w:r w:rsidRPr="007D026E">
        <w:rPr>
          <w:rFonts w:ascii="Times New Roman" w:hAnsi="Times New Roman"/>
          <w:sz w:val="24"/>
          <w:szCs w:val="24"/>
          <w:lang w:val="ru-RU" w:eastAsia="zh-CN"/>
        </w:rPr>
        <w:t>містобудування</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Миколаївської</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міської</w:t>
      </w:r>
      <w:proofErr w:type="spellEnd"/>
      <w:r w:rsidRPr="007D026E">
        <w:rPr>
          <w:rFonts w:ascii="Times New Roman" w:hAnsi="Times New Roman"/>
          <w:sz w:val="24"/>
          <w:szCs w:val="24"/>
          <w:lang w:val="ru-RU" w:eastAsia="zh-CN"/>
        </w:rPr>
        <w:t xml:space="preserve"> ради </w:t>
      </w:r>
      <w:proofErr w:type="spellStart"/>
      <w:r w:rsidRPr="007D026E">
        <w:rPr>
          <w:rFonts w:ascii="Times New Roman" w:hAnsi="Times New Roman"/>
          <w:sz w:val="24"/>
          <w:szCs w:val="24"/>
          <w:lang w:val="ru-RU" w:eastAsia="zh-CN"/>
        </w:rPr>
        <w:t>від</w:t>
      </w:r>
      <w:proofErr w:type="spellEnd"/>
      <w:r w:rsidRPr="007D026E">
        <w:rPr>
          <w:rFonts w:ascii="Times New Roman" w:hAnsi="Times New Roman"/>
          <w:sz w:val="24"/>
          <w:szCs w:val="24"/>
          <w:lang w:val="ru-RU" w:eastAsia="zh-CN"/>
        </w:rPr>
        <w:t xml:space="preserve"> 07.07.2021 №26662/12.01-47/21-2.</w:t>
      </w:r>
    </w:p>
    <w:p w14:paraId="7B4DA169"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r w:rsidRPr="007D026E">
        <w:rPr>
          <w:rFonts w:ascii="Times New Roman" w:hAnsi="Times New Roman"/>
          <w:sz w:val="24"/>
          <w:szCs w:val="24"/>
          <w:lang w:eastAsia="zh-CN"/>
        </w:rPr>
        <w:t>1</w:t>
      </w:r>
      <w:r w:rsidRPr="007D026E">
        <w:rPr>
          <w:rFonts w:ascii="Times New Roman" w:hAnsi="Times New Roman"/>
          <w:sz w:val="24"/>
          <w:szCs w:val="24"/>
          <w:lang w:val="ru-RU" w:eastAsia="zh-CN"/>
        </w:rPr>
        <w:t xml:space="preserve">.1. </w:t>
      </w:r>
      <w:proofErr w:type="spellStart"/>
      <w:r w:rsidRPr="007D026E">
        <w:rPr>
          <w:rFonts w:ascii="Times New Roman" w:hAnsi="Times New Roman"/>
          <w:color w:val="000000"/>
          <w:sz w:val="24"/>
          <w:szCs w:val="24"/>
          <w:shd w:val="clear" w:color="auto" w:fill="FFFFFF"/>
          <w:lang w:val="ru-RU" w:eastAsia="zh-CN"/>
        </w:rPr>
        <w:t>Припинити</w:t>
      </w:r>
      <w:proofErr w:type="spellEnd"/>
      <w:r w:rsidRPr="007D026E">
        <w:rPr>
          <w:rFonts w:ascii="Times New Roman" w:hAnsi="Times New Roman"/>
          <w:color w:val="000000"/>
          <w:sz w:val="24"/>
          <w:szCs w:val="24"/>
          <w:shd w:val="clear" w:color="auto" w:fill="FFFFFF"/>
          <w:lang w:val="ru-RU" w:eastAsia="zh-CN"/>
        </w:rPr>
        <w:t xml:space="preserve"> право </w:t>
      </w:r>
      <w:proofErr w:type="spellStart"/>
      <w:r w:rsidRPr="007D026E">
        <w:rPr>
          <w:rFonts w:ascii="Times New Roman" w:hAnsi="Times New Roman"/>
          <w:color w:val="000000"/>
          <w:sz w:val="24"/>
          <w:szCs w:val="24"/>
          <w:shd w:val="clear" w:color="auto" w:fill="FFFFFF"/>
          <w:lang w:val="ru-RU" w:eastAsia="zh-CN"/>
        </w:rPr>
        <w:t>постійного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користування</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Державній</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інспекції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господарства</w:t>
      </w:r>
      <w:proofErr w:type="spellEnd"/>
      <w:r w:rsidRPr="007D026E">
        <w:rPr>
          <w:rFonts w:ascii="Times New Roman" w:hAnsi="Times New Roman"/>
          <w:color w:val="000000"/>
          <w:sz w:val="24"/>
          <w:szCs w:val="24"/>
          <w:shd w:val="clear" w:color="auto" w:fill="FFFFFF"/>
          <w:lang w:val="ru-RU" w:eastAsia="zh-CN"/>
        </w:rPr>
        <w:t xml:space="preserve"> в </w:t>
      </w:r>
      <w:proofErr w:type="spellStart"/>
      <w:r w:rsidRPr="007D026E">
        <w:rPr>
          <w:rFonts w:ascii="Times New Roman" w:hAnsi="Times New Roman"/>
          <w:color w:val="000000"/>
          <w:sz w:val="24"/>
          <w:szCs w:val="24"/>
          <w:shd w:val="clear" w:color="auto" w:fill="FFFFFF"/>
          <w:lang w:val="ru-RU" w:eastAsia="zh-CN"/>
        </w:rPr>
        <w:t>Миколаївській</w:t>
      </w:r>
      <w:proofErr w:type="spellEnd"/>
      <w:r w:rsidRPr="007D026E">
        <w:rPr>
          <w:rFonts w:ascii="Times New Roman" w:hAnsi="Times New Roman"/>
          <w:color w:val="000000"/>
          <w:sz w:val="24"/>
          <w:szCs w:val="24"/>
          <w:shd w:val="clear" w:color="auto" w:fill="FFFFFF"/>
          <w:lang w:val="ru-RU" w:eastAsia="zh-CN"/>
        </w:rPr>
        <w:t xml:space="preserve"> </w:t>
      </w:r>
      <w:proofErr w:type="spellStart"/>
      <w:proofErr w:type="gramStart"/>
      <w:r w:rsidRPr="007D026E">
        <w:rPr>
          <w:rFonts w:ascii="Times New Roman" w:hAnsi="Times New Roman"/>
          <w:color w:val="000000"/>
          <w:sz w:val="24"/>
          <w:szCs w:val="24"/>
          <w:shd w:val="clear" w:color="auto" w:fill="FFFFFF"/>
          <w:lang w:val="ru-RU" w:eastAsia="zh-CN"/>
        </w:rPr>
        <w:t>області</w:t>
      </w:r>
      <w:proofErr w:type="spellEnd"/>
      <w:r w:rsidRPr="007D026E">
        <w:rPr>
          <w:rFonts w:ascii="Times New Roman" w:hAnsi="Times New Roman"/>
          <w:color w:val="000000"/>
          <w:sz w:val="24"/>
          <w:szCs w:val="24"/>
          <w:shd w:val="clear" w:color="auto" w:fill="FFFFFF"/>
          <w:lang w:val="ru-RU" w:eastAsia="zh-CN"/>
        </w:rPr>
        <w:t xml:space="preserve">  земельною</w:t>
      </w:r>
      <w:proofErr w:type="gram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ділянкою</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площею</w:t>
      </w:r>
      <w:proofErr w:type="spellEnd"/>
      <w:r w:rsidRPr="007D026E">
        <w:rPr>
          <w:rFonts w:ascii="Times New Roman" w:hAnsi="Times New Roman"/>
          <w:color w:val="000000"/>
          <w:sz w:val="24"/>
          <w:szCs w:val="24"/>
          <w:shd w:val="clear" w:color="auto" w:fill="FFFFFF"/>
          <w:lang w:val="ru-RU" w:eastAsia="zh-CN"/>
        </w:rPr>
        <w:t xml:space="preserve"> 780 </w:t>
      </w:r>
      <w:proofErr w:type="spellStart"/>
      <w:r w:rsidRPr="007D026E">
        <w:rPr>
          <w:rFonts w:ascii="Times New Roman" w:hAnsi="Times New Roman"/>
          <w:color w:val="000000"/>
          <w:sz w:val="24"/>
          <w:szCs w:val="24"/>
          <w:shd w:val="clear" w:color="auto" w:fill="FFFFFF"/>
          <w:lang w:val="ru-RU" w:eastAsia="zh-CN"/>
        </w:rPr>
        <w:t>кв.м</w:t>
      </w:r>
      <w:proofErr w:type="spellEnd"/>
      <w:r w:rsidRPr="007D026E">
        <w:rPr>
          <w:rFonts w:ascii="Times New Roman" w:hAnsi="Times New Roman"/>
          <w:color w:val="000000"/>
          <w:sz w:val="24"/>
          <w:szCs w:val="24"/>
          <w:shd w:val="clear" w:color="auto" w:fill="FFFFFF"/>
          <w:lang w:val="ru-RU" w:eastAsia="zh-CN"/>
        </w:rPr>
        <w:t xml:space="preserve">  </w:t>
      </w:r>
      <w:r w:rsidRPr="007D026E">
        <w:rPr>
          <w:rFonts w:ascii="Times New Roman" w:hAnsi="Times New Roman"/>
          <w:sz w:val="24"/>
          <w:szCs w:val="24"/>
          <w:lang w:val="ru-RU" w:eastAsia="zh-CN"/>
        </w:rPr>
        <w:t xml:space="preserve">по   </w:t>
      </w:r>
      <w:proofErr w:type="spellStart"/>
      <w:r w:rsidRPr="007D026E">
        <w:rPr>
          <w:rFonts w:ascii="Times New Roman" w:hAnsi="Times New Roman"/>
          <w:sz w:val="24"/>
          <w:szCs w:val="24"/>
          <w:lang w:val="ru-RU" w:eastAsia="zh-CN"/>
        </w:rPr>
        <w:t>вул</w:t>
      </w:r>
      <w:proofErr w:type="spellEnd"/>
      <w:r w:rsidRPr="007D026E">
        <w:rPr>
          <w:rFonts w:ascii="Times New Roman" w:hAnsi="Times New Roman"/>
          <w:sz w:val="24"/>
          <w:szCs w:val="24"/>
          <w:lang w:val="ru-RU" w:eastAsia="zh-CN"/>
        </w:rPr>
        <w:t>. 1 Слобідській,117.</w:t>
      </w:r>
    </w:p>
    <w:p w14:paraId="6C364050" w14:textId="77777777" w:rsidR="00680FD0" w:rsidRPr="007D026E" w:rsidRDefault="00680FD0" w:rsidP="007D026E">
      <w:pPr>
        <w:tabs>
          <w:tab w:val="left" w:pos="7655"/>
        </w:tabs>
        <w:spacing w:after="0" w:line="240" w:lineRule="auto"/>
        <w:ind w:right="-143"/>
        <w:jc w:val="both"/>
        <w:rPr>
          <w:rFonts w:ascii="Times New Roman" w:hAnsi="Times New Roman"/>
          <w:color w:val="000000"/>
          <w:sz w:val="24"/>
          <w:szCs w:val="24"/>
          <w:shd w:val="clear" w:color="auto" w:fill="FFFFFF"/>
          <w:lang w:val="ru-RU" w:eastAsia="zh-CN"/>
        </w:rPr>
      </w:pPr>
      <w:r w:rsidRPr="007D026E">
        <w:rPr>
          <w:rFonts w:ascii="Times New Roman" w:hAnsi="Times New Roman"/>
          <w:sz w:val="24"/>
          <w:szCs w:val="24"/>
          <w:lang w:val="ru-RU" w:eastAsia="zh-CN"/>
        </w:rPr>
        <w:t xml:space="preserve">          </w:t>
      </w:r>
      <w:r w:rsidRPr="007D026E">
        <w:rPr>
          <w:rFonts w:ascii="Times New Roman" w:hAnsi="Times New Roman"/>
          <w:sz w:val="24"/>
          <w:szCs w:val="24"/>
          <w:lang w:eastAsia="zh-CN"/>
        </w:rPr>
        <w:t>1</w:t>
      </w:r>
      <w:r w:rsidRPr="007D026E">
        <w:rPr>
          <w:rFonts w:ascii="Times New Roman" w:hAnsi="Times New Roman"/>
          <w:sz w:val="24"/>
          <w:szCs w:val="24"/>
          <w:lang w:val="ru-RU" w:eastAsia="zh-CN"/>
        </w:rPr>
        <w:t xml:space="preserve">.2. </w:t>
      </w:r>
      <w:proofErr w:type="spellStart"/>
      <w:proofErr w:type="gramStart"/>
      <w:r w:rsidRPr="007D026E">
        <w:rPr>
          <w:rFonts w:ascii="Times New Roman" w:hAnsi="Times New Roman"/>
          <w:color w:val="000000"/>
          <w:sz w:val="24"/>
          <w:szCs w:val="24"/>
          <w:shd w:val="clear" w:color="auto" w:fill="FFFFFF"/>
          <w:lang w:val="ru-RU" w:eastAsia="zh-CN"/>
        </w:rPr>
        <w:t>Запропоновано</w:t>
      </w:r>
      <w:proofErr w:type="spellEnd"/>
      <w:r w:rsidRPr="007D026E">
        <w:rPr>
          <w:rFonts w:ascii="Times New Roman" w:hAnsi="Times New Roman"/>
          <w:color w:val="000000"/>
          <w:sz w:val="24"/>
          <w:szCs w:val="24"/>
          <w:shd w:val="clear" w:color="auto" w:fill="FFFFFF"/>
          <w:lang w:val="ru-RU" w:eastAsia="zh-CN"/>
        </w:rPr>
        <w:t xml:space="preserve">  державному</w:t>
      </w:r>
      <w:proofErr w:type="gram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підприємству</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Державний</w:t>
      </w:r>
      <w:proofErr w:type="spellEnd"/>
      <w:r w:rsidRPr="007D026E">
        <w:rPr>
          <w:rFonts w:ascii="Times New Roman" w:hAnsi="Times New Roman"/>
          <w:color w:val="000000"/>
          <w:sz w:val="24"/>
          <w:szCs w:val="24"/>
          <w:shd w:val="clear" w:color="auto" w:fill="FFFFFF"/>
          <w:lang w:val="ru-RU" w:eastAsia="zh-CN"/>
        </w:rPr>
        <w:t xml:space="preserve"> центр   </w:t>
      </w:r>
      <w:proofErr w:type="spellStart"/>
      <w:r w:rsidRPr="007D026E">
        <w:rPr>
          <w:rFonts w:ascii="Times New Roman" w:hAnsi="Times New Roman"/>
          <w:color w:val="000000"/>
          <w:sz w:val="24"/>
          <w:szCs w:val="24"/>
          <w:shd w:val="clear" w:color="auto" w:fill="FFFFFF"/>
          <w:lang w:val="ru-RU" w:eastAsia="zh-CN"/>
        </w:rPr>
        <w:t>сертифікації</w:t>
      </w:r>
      <w:proofErr w:type="spellEnd"/>
      <w:r w:rsidRPr="007D026E">
        <w:rPr>
          <w:rFonts w:ascii="Times New Roman" w:hAnsi="Times New Roman"/>
          <w:color w:val="000000"/>
          <w:sz w:val="24"/>
          <w:szCs w:val="24"/>
          <w:shd w:val="clear" w:color="auto" w:fill="FFFFFF"/>
          <w:lang w:val="ru-RU" w:eastAsia="zh-CN"/>
        </w:rPr>
        <w:t xml:space="preserve">   і  </w:t>
      </w:r>
      <w:proofErr w:type="spellStart"/>
      <w:r w:rsidRPr="007D026E">
        <w:rPr>
          <w:rFonts w:ascii="Times New Roman" w:hAnsi="Times New Roman"/>
          <w:color w:val="000000"/>
          <w:sz w:val="24"/>
          <w:szCs w:val="24"/>
          <w:shd w:val="clear" w:color="auto" w:fill="FFFFFF"/>
          <w:lang w:val="ru-RU" w:eastAsia="zh-CN"/>
        </w:rPr>
        <w:t>експертизи</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сільськогосподарської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продукції</w:t>
      </w:r>
      <w:proofErr w:type="spellEnd"/>
      <w:r w:rsidRPr="007D026E">
        <w:rPr>
          <w:rFonts w:ascii="Times New Roman" w:hAnsi="Times New Roman"/>
          <w:color w:val="000000"/>
          <w:sz w:val="24"/>
          <w:szCs w:val="24"/>
          <w:shd w:val="clear" w:color="auto" w:fill="FFFFFF"/>
          <w:lang w:val="ru-RU" w:eastAsia="zh-CN"/>
        </w:rPr>
        <w:t>»</w:t>
      </w:r>
      <w:r w:rsidRPr="007D026E">
        <w:rPr>
          <w:rFonts w:ascii="Times New Roman" w:hAnsi="Times New Roman"/>
          <w:sz w:val="24"/>
          <w:szCs w:val="24"/>
          <w:lang w:val="ru-RU" w:eastAsia="ru-RU"/>
        </w:rPr>
        <w:t xml:space="preserve"> </w:t>
      </w:r>
      <w:proofErr w:type="spellStart"/>
      <w:r w:rsidRPr="007D026E">
        <w:rPr>
          <w:rFonts w:ascii="Times New Roman" w:hAnsi="Times New Roman"/>
          <w:color w:val="000000"/>
          <w:sz w:val="24"/>
          <w:szCs w:val="24"/>
          <w:shd w:val="clear" w:color="auto" w:fill="FFFFFF"/>
          <w:lang w:val="ru-RU" w:eastAsia="zh-CN"/>
        </w:rPr>
        <w:t>звернутись</w:t>
      </w:r>
      <w:proofErr w:type="spellEnd"/>
      <w:r w:rsidRPr="007D026E">
        <w:rPr>
          <w:rFonts w:ascii="Times New Roman" w:hAnsi="Times New Roman"/>
          <w:color w:val="000000"/>
          <w:sz w:val="24"/>
          <w:szCs w:val="24"/>
          <w:shd w:val="clear" w:color="auto" w:fill="FFFFFF"/>
          <w:lang w:val="ru-RU" w:eastAsia="zh-CN"/>
        </w:rPr>
        <w:t xml:space="preserve"> з </w:t>
      </w:r>
      <w:proofErr w:type="spellStart"/>
      <w:r w:rsidRPr="007D026E">
        <w:rPr>
          <w:rFonts w:ascii="Times New Roman" w:hAnsi="Times New Roman"/>
          <w:color w:val="000000"/>
          <w:sz w:val="24"/>
          <w:szCs w:val="24"/>
          <w:shd w:val="clear" w:color="auto" w:fill="FFFFFF"/>
          <w:lang w:val="ru-RU" w:eastAsia="zh-CN"/>
        </w:rPr>
        <w:t>відповідним</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клопотанням</w:t>
      </w:r>
      <w:proofErr w:type="spellEnd"/>
      <w:r w:rsidRPr="007D026E">
        <w:rPr>
          <w:rFonts w:ascii="Times New Roman" w:hAnsi="Times New Roman"/>
          <w:color w:val="000000"/>
          <w:sz w:val="24"/>
          <w:szCs w:val="24"/>
          <w:shd w:val="clear" w:color="auto" w:fill="FFFFFF"/>
          <w:lang w:val="ru-RU" w:eastAsia="zh-CN"/>
        </w:rPr>
        <w:t xml:space="preserve"> до </w:t>
      </w:r>
      <w:proofErr w:type="spellStart"/>
      <w:r w:rsidRPr="007D026E">
        <w:rPr>
          <w:rFonts w:ascii="Times New Roman" w:hAnsi="Times New Roman"/>
          <w:color w:val="000000"/>
          <w:sz w:val="24"/>
          <w:szCs w:val="24"/>
          <w:shd w:val="clear" w:color="auto" w:fill="FFFFFF"/>
          <w:lang w:val="ru-RU" w:eastAsia="zh-CN"/>
        </w:rPr>
        <w:t>облдержадміністрації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щодо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надання</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земельної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ділянки</w:t>
      </w:r>
      <w:proofErr w:type="spellEnd"/>
      <w:r w:rsidRPr="007D026E">
        <w:rPr>
          <w:rFonts w:ascii="Times New Roman" w:hAnsi="Times New Roman"/>
          <w:color w:val="000000"/>
          <w:sz w:val="24"/>
          <w:szCs w:val="24"/>
          <w:shd w:val="clear" w:color="auto" w:fill="FFFFFF"/>
          <w:lang w:val="ru-RU" w:eastAsia="zh-CN"/>
        </w:rPr>
        <w:t xml:space="preserve"> в </w:t>
      </w:r>
      <w:proofErr w:type="spellStart"/>
      <w:r w:rsidRPr="007D026E">
        <w:rPr>
          <w:rFonts w:ascii="Times New Roman" w:hAnsi="Times New Roman"/>
          <w:color w:val="000000"/>
          <w:sz w:val="24"/>
          <w:szCs w:val="24"/>
          <w:shd w:val="clear" w:color="auto" w:fill="FFFFFF"/>
          <w:lang w:val="ru-RU" w:eastAsia="zh-CN"/>
        </w:rPr>
        <w:t>постійне</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користування</w:t>
      </w:r>
      <w:proofErr w:type="spellEnd"/>
      <w:r w:rsidRPr="007D026E">
        <w:rPr>
          <w:rFonts w:ascii="Times New Roman" w:hAnsi="Times New Roman"/>
          <w:color w:val="000000"/>
          <w:sz w:val="24"/>
          <w:szCs w:val="24"/>
          <w:shd w:val="clear" w:color="auto" w:fill="FFFFFF"/>
          <w:lang w:val="ru-RU" w:eastAsia="zh-CN"/>
        </w:rPr>
        <w:t xml:space="preserve">  для   </w:t>
      </w:r>
      <w:proofErr w:type="spellStart"/>
      <w:r w:rsidRPr="007D026E">
        <w:rPr>
          <w:rFonts w:ascii="Times New Roman" w:hAnsi="Times New Roman"/>
          <w:color w:val="000000"/>
          <w:sz w:val="24"/>
          <w:szCs w:val="24"/>
          <w:shd w:val="clear" w:color="auto" w:fill="FFFFFF"/>
          <w:lang w:val="ru-RU" w:eastAsia="zh-CN"/>
        </w:rPr>
        <w:t>обслуговування</w:t>
      </w:r>
      <w:proofErr w:type="spellEnd"/>
      <w:r w:rsidRPr="007D026E">
        <w:rPr>
          <w:rFonts w:ascii="Times New Roman" w:hAnsi="Times New Roman"/>
          <w:color w:val="000000"/>
          <w:sz w:val="24"/>
          <w:szCs w:val="24"/>
          <w:shd w:val="clear" w:color="auto" w:fill="FFFFFF"/>
          <w:lang w:val="ru-RU" w:eastAsia="zh-CN"/>
        </w:rPr>
        <w:t>  </w:t>
      </w:r>
      <w:r w:rsidRPr="007D026E">
        <w:rPr>
          <w:rFonts w:ascii="Times New Roman" w:hAnsi="Times New Roman"/>
          <w:color w:val="000000"/>
          <w:sz w:val="24"/>
          <w:szCs w:val="24"/>
          <w:shd w:val="clear" w:color="auto" w:fill="FFFFFF"/>
          <w:lang w:eastAsia="zh-CN"/>
        </w:rPr>
        <w:t xml:space="preserve">  </w:t>
      </w:r>
      <w:proofErr w:type="spellStart"/>
      <w:r w:rsidRPr="007D026E">
        <w:rPr>
          <w:rFonts w:ascii="Times New Roman" w:hAnsi="Times New Roman"/>
          <w:color w:val="000000"/>
          <w:sz w:val="24"/>
          <w:szCs w:val="24"/>
          <w:shd w:val="clear" w:color="auto" w:fill="FFFFFF"/>
          <w:lang w:val="ru-RU" w:eastAsia="zh-CN"/>
        </w:rPr>
        <w:t>нежитлового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об’єкта</w:t>
      </w:r>
      <w:proofErr w:type="spellEnd"/>
      <w:r w:rsidRPr="007D026E">
        <w:rPr>
          <w:rFonts w:ascii="Times New Roman" w:hAnsi="Times New Roman"/>
          <w:color w:val="000000"/>
          <w:sz w:val="24"/>
          <w:szCs w:val="24"/>
          <w:shd w:val="clear" w:color="auto" w:fill="FFFFFF"/>
          <w:lang w:val="ru-RU" w:eastAsia="zh-CN"/>
        </w:rPr>
        <w:t xml:space="preserve">  по     </w:t>
      </w:r>
      <w:proofErr w:type="spellStart"/>
      <w:r w:rsidRPr="007D026E">
        <w:rPr>
          <w:rFonts w:ascii="Times New Roman" w:hAnsi="Times New Roman"/>
          <w:color w:val="000000"/>
          <w:sz w:val="24"/>
          <w:szCs w:val="24"/>
          <w:shd w:val="clear" w:color="auto" w:fill="FFFFFF"/>
          <w:lang w:val="ru-RU" w:eastAsia="zh-CN"/>
        </w:rPr>
        <w:t>вул</w:t>
      </w:r>
      <w:proofErr w:type="spellEnd"/>
      <w:r w:rsidRPr="007D026E">
        <w:rPr>
          <w:rFonts w:ascii="Times New Roman" w:hAnsi="Times New Roman"/>
          <w:color w:val="000000"/>
          <w:sz w:val="24"/>
          <w:szCs w:val="24"/>
          <w:shd w:val="clear" w:color="auto" w:fill="FFFFFF"/>
          <w:lang w:val="ru-RU" w:eastAsia="zh-CN"/>
        </w:rPr>
        <w:t xml:space="preserve">. </w:t>
      </w:r>
      <w:r w:rsidRPr="007D026E">
        <w:rPr>
          <w:rFonts w:ascii="Times New Roman" w:hAnsi="Times New Roman"/>
          <w:sz w:val="24"/>
          <w:szCs w:val="24"/>
          <w:lang w:val="ru-RU" w:eastAsia="zh-CN"/>
        </w:rPr>
        <w:t>1 Слобідській,117.</w:t>
      </w:r>
    </w:p>
    <w:p w14:paraId="784E30F9" w14:textId="77777777" w:rsidR="00680FD0" w:rsidRPr="007D026E" w:rsidRDefault="00680FD0" w:rsidP="007D026E">
      <w:pPr>
        <w:spacing w:after="0" w:line="240" w:lineRule="auto"/>
        <w:ind w:firstLine="720"/>
        <w:jc w:val="both"/>
        <w:rPr>
          <w:rFonts w:ascii="Times New Roman" w:hAnsi="Times New Roman"/>
          <w:sz w:val="24"/>
          <w:szCs w:val="24"/>
          <w:lang w:val="ru-RU" w:eastAsia="ru-RU"/>
        </w:rPr>
      </w:pPr>
    </w:p>
    <w:p w14:paraId="6AB9C0A8" w14:textId="77777777" w:rsidR="00680FD0" w:rsidRPr="007D026E" w:rsidRDefault="00680FD0" w:rsidP="007D026E">
      <w:pPr>
        <w:spacing w:after="0" w:line="240" w:lineRule="auto"/>
        <w:ind w:left="-180" w:firstLine="720"/>
        <w:jc w:val="both"/>
        <w:rPr>
          <w:rFonts w:ascii="Times New Roman" w:hAnsi="Times New Roman"/>
          <w:sz w:val="24"/>
          <w:szCs w:val="24"/>
        </w:rPr>
      </w:pPr>
      <w:r w:rsidRPr="007D026E">
        <w:rPr>
          <w:rFonts w:ascii="Times New Roman" w:hAnsi="Times New Roman"/>
          <w:sz w:val="24"/>
          <w:szCs w:val="24"/>
        </w:rPr>
        <w:t xml:space="preserve">   2. Землекористувачу: </w:t>
      </w:r>
    </w:p>
    <w:p w14:paraId="7320E523" w14:textId="77777777" w:rsidR="00680FD0" w:rsidRPr="007D026E" w:rsidRDefault="00680FD0" w:rsidP="007D026E">
      <w:pPr>
        <w:spacing w:after="0" w:line="240" w:lineRule="auto"/>
        <w:ind w:firstLine="709"/>
        <w:jc w:val="both"/>
        <w:rPr>
          <w:rFonts w:ascii="Times New Roman" w:hAnsi="Times New Roman"/>
          <w:sz w:val="24"/>
          <w:szCs w:val="24"/>
          <w:lang w:eastAsia="ru-RU"/>
        </w:rPr>
      </w:pPr>
      <w:r w:rsidRPr="007D026E">
        <w:rPr>
          <w:rFonts w:ascii="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003766F" w14:textId="77777777" w:rsidR="00680FD0" w:rsidRPr="007D026E" w:rsidRDefault="00680FD0" w:rsidP="007D026E">
      <w:pPr>
        <w:tabs>
          <w:tab w:val="num" w:pos="-360"/>
        </w:tabs>
        <w:spacing w:after="0" w:line="240" w:lineRule="auto"/>
        <w:ind w:firstLine="709"/>
        <w:jc w:val="both"/>
        <w:rPr>
          <w:rFonts w:ascii="Times New Roman" w:hAnsi="Times New Roman"/>
          <w:sz w:val="24"/>
          <w:szCs w:val="24"/>
          <w:lang w:val="ru-RU"/>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забезпечити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вільний</w:t>
      </w:r>
      <w:proofErr w:type="spellEnd"/>
      <w:r w:rsidRPr="007D026E">
        <w:rPr>
          <w:rFonts w:ascii="Times New Roman" w:hAnsi="Times New Roman"/>
          <w:sz w:val="24"/>
          <w:szCs w:val="24"/>
          <w:lang w:val="ru-RU"/>
        </w:rPr>
        <w:t xml:space="preserve"> доступ для </w:t>
      </w:r>
      <w:proofErr w:type="spellStart"/>
      <w:r w:rsidRPr="007D026E">
        <w:rPr>
          <w:rFonts w:ascii="Times New Roman" w:hAnsi="Times New Roman"/>
          <w:sz w:val="24"/>
          <w:szCs w:val="24"/>
          <w:lang w:val="ru-RU"/>
        </w:rPr>
        <w:t>прокладання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нових</w:t>
      </w:r>
      <w:proofErr w:type="spellEnd"/>
      <w:r w:rsidRPr="007D026E">
        <w:rPr>
          <w:rFonts w:ascii="Times New Roman" w:hAnsi="Times New Roman"/>
          <w:sz w:val="24"/>
          <w:szCs w:val="24"/>
          <w:lang w:val="ru-RU"/>
        </w:rPr>
        <w:t xml:space="preserve">, ремонту та </w:t>
      </w:r>
      <w:proofErr w:type="spellStart"/>
      <w:r w:rsidRPr="007D026E">
        <w:rPr>
          <w:rFonts w:ascii="Times New Roman" w:hAnsi="Times New Roman"/>
          <w:sz w:val="24"/>
          <w:szCs w:val="24"/>
          <w:lang w:val="ru-RU"/>
        </w:rPr>
        <w:t>експлуатації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існуючих</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інженерних</w:t>
      </w:r>
      <w:proofErr w:type="spellEnd"/>
      <w:r w:rsidRPr="007D026E">
        <w:rPr>
          <w:rFonts w:ascii="Times New Roman" w:hAnsi="Times New Roman"/>
          <w:sz w:val="24"/>
          <w:szCs w:val="24"/>
          <w:lang w:val="ru-RU"/>
        </w:rPr>
        <w:t xml:space="preserve"> мереж і </w:t>
      </w:r>
      <w:proofErr w:type="spellStart"/>
      <w:r w:rsidRPr="007D026E">
        <w:rPr>
          <w:rFonts w:ascii="Times New Roman" w:hAnsi="Times New Roman"/>
          <w:sz w:val="24"/>
          <w:szCs w:val="24"/>
          <w:lang w:val="ru-RU"/>
        </w:rPr>
        <w:t>споруд</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розміщених</w:t>
      </w:r>
      <w:proofErr w:type="spellEnd"/>
      <w:r w:rsidRPr="007D026E">
        <w:rPr>
          <w:rFonts w:ascii="Times New Roman" w:hAnsi="Times New Roman"/>
          <w:sz w:val="24"/>
          <w:szCs w:val="24"/>
          <w:lang w:val="ru-RU"/>
        </w:rPr>
        <w:t xml:space="preserve"> </w:t>
      </w:r>
      <w:proofErr w:type="gramStart"/>
      <w:r w:rsidRPr="007D026E">
        <w:rPr>
          <w:rFonts w:ascii="Times New Roman" w:hAnsi="Times New Roman"/>
          <w:sz w:val="24"/>
          <w:szCs w:val="24"/>
          <w:lang w:val="ru-RU"/>
        </w:rPr>
        <w:t>у межах</w:t>
      </w:r>
      <w:proofErr w:type="gram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2FE370F1" w14:textId="77777777" w:rsidR="00680FD0" w:rsidRPr="007D026E" w:rsidRDefault="00680FD0" w:rsidP="007D026E">
      <w:pPr>
        <w:spacing w:after="0" w:line="240" w:lineRule="auto"/>
        <w:ind w:firstLine="709"/>
        <w:jc w:val="both"/>
        <w:rPr>
          <w:rFonts w:ascii="Times New Roman" w:hAnsi="Times New Roman"/>
          <w:sz w:val="24"/>
          <w:szCs w:val="24"/>
          <w:lang w:val="ru-RU"/>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виконувати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обов'язки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землекористувача</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відповідно</w:t>
      </w:r>
      <w:proofErr w:type="spellEnd"/>
      <w:r w:rsidRPr="007D026E">
        <w:rPr>
          <w:rFonts w:ascii="Times New Roman" w:hAnsi="Times New Roman"/>
          <w:sz w:val="24"/>
          <w:szCs w:val="24"/>
          <w:lang w:val="ru-RU"/>
        </w:rPr>
        <w:t xml:space="preserve"> до </w:t>
      </w:r>
      <w:proofErr w:type="spellStart"/>
      <w:r w:rsidRPr="007D026E">
        <w:rPr>
          <w:rFonts w:ascii="Times New Roman" w:hAnsi="Times New Roman"/>
          <w:sz w:val="24"/>
          <w:szCs w:val="24"/>
          <w:lang w:val="ru-RU"/>
        </w:rPr>
        <w:t>вимог</w:t>
      </w:r>
      <w:proofErr w:type="spellEnd"/>
      <w:r w:rsidRPr="007D026E">
        <w:rPr>
          <w:rFonts w:ascii="Times New Roman" w:hAnsi="Times New Roman"/>
          <w:sz w:val="24"/>
          <w:szCs w:val="24"/>
          <w:lang w:val="ru-RU"/>
        </w:rPr>
        <w:t xml:space="preserve"> ст. 96 Земельного кодексу </w:t>
      </w:r>
      <w:proofErr w:type="spellStart"/>
      <w:r w:rsidRPr="007D026E">
        <w:rPr>
          <w:rFonts w:ascii="Times New Roman" w:hAnsi="Times New Roman"/>
          <w:sz w:val="24"/>
          <w:szCs w:val="24"/>
          <w:lang w:val="ru-RU"/>
        </w:rPr>
        <w:t>України</w:t>
      </w:r>
      <w:proofErr w:type="spellEnd"/>
      <w:r w:rsidRPr="007D026E">
        <w:rPr>
          <w:rFonts w:ascii="Times New Roman" w:hAnsi="Times New Roman"/>
          <w:sz w:val="24"/>
          <w:szCs w:val="24"/>
        </w:rPr>
        <w:t>.</w:t>
      </w:r>
    </w:p>
    <w:p w14:paraId="4370A79D" w14:textId="77777777" w:rsidR="00680FD0" w:rsidRPr="007D026E" w:rsidRDefault="00680FD0" w:rsidP="007D026E">
      <w:pPr>
        <w:spacing w:after="0" w:line="240" w:lineRule="auto"/>
        <w:ind w:left="283"/>
        <w:jc w:val="both"/>
        <w:rPr>
          <w:rFonts w:ascii="Times New Roman" w:hAnsi="Times New Roman"/>
          <w:sz w:val="24"/>
          <w:szCs w:val="24"/>
        </w:rPr>
      </w:pPr>
    </w:p>
    <w:p w14:paraId="5B779129" w14:textId="0417B8B5" w:rsidR="00680FD0" w:rsidRPr="008917FB" w:rsidRDefault="00680FD0" w:rsidP="007D026E">
      <w:pPr>
        <w:spacing w:after="0" w:line="240" w:lineRule="auto"/>
        <w:jc w:val="both"/>
        <w:rPr>
          <w:rFonts w:ascii="Times New Roman" w:hAnsi="Times New Roman"/>
          <w:sz w:val="24"/>
          <w:szCs w:val="24"/>
        </w:rPr>
      </w:pPr>
      <w:r w:rsidRPr="007D026E">
        <w:rPr>
          <w:rFonts w:ascii="Times New Roman" w:hAnsi="Times New Roman"/>
          <w:color w:val="000000"/>
          <w:spacing w:val="2"/>
          <w:sz w:val="24"/>
          <w:szCs w:val="24"/>
          <w:lang w:eastAsia="ru-RU"/>
        </w:rPr>
        <w:t xml:space="preserve">        3. </w:t>
      </w:r>
      <w:r w:rsidRPr="007D026E">
        <w:rPr>
          <w:rFonts w:ascii="Times New Roman" w:hAnsi="Times New Roman"/>
          <w:sz w:val="24"/>
          <w:szCs w:val="24"/>
        </w:rPr>
        <w:t xml:space="preserve">Контроль за виконанням даного рішення покласти на постійну комісію міської ради з питань </w:t>
      </w:r>
      <w:r w:rsidRPr="007D026E">
        <w:rPr>
          <w:rFonts w:ascii="Times New Roman" w:hAnsi="Times New Roman"/>
          <w:sz w:val="24"/>
          <w:szCs w:val="24"/>
          <w:lang w:eastAsia="ru-RU"/>
        </w:rPr>
        <w:t xml:space="preserve">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hAnsi="Times New Roman"/>
          <w:sz w:val="24"/>
          <w:szCs w:val="24"/>
        </w:rPr>
        <w:t>(Нестеренко),  заступника міського голови   Андрієнка Ю.Г.</w:t>
      </w:r>
    </w:p>
    <w:p w14:paraId="1508B973" w14:textId="77777777" w:rsidR="00680FD0" w:rsidRPr="007D026E" w:rsidRDefault="00680FD0" w:rsidP="007D026E">
      <w:pPr>
        <w:spacing w:after="0" w:line="240" w:lineRule="auto"/>
        <w:jc w:val="both"/>
        <w:rPr>
          <w:rFonts w:ascii="Times New Roman" w:hAnsi="Times New Roman"/>
          <w:b/>
          <w:sz w:val="24"/>
          <w:szCs w:val="24"/>
          <w:lang w:eastAsia="ru-RU"/>
        </w:rPr>
      </w:pPr>
    </w:p>
    <w:p w14:paraId="0ABF254E" w14:textId="77777777" w:rsidR="00680FD0" w:rsidRPr="007D026E" w:rsidRDefault="00680FD0" w:rsidP="007D026E">
      <w:pPr>
        <w:spacing w:after="0" w:line="240" w:lineRule="auto"/>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 xml:space="preserve">Міський голова                                                                                      О. СЄНКЕВИЧ               </w:t>
      </w:r>
    </w:p>
    <w:p w14:paraId="1D15BC51" w14:textId="77777777" w:rsidR="008917FB" w:rsidRDefault="008917FB" w:rsidP="008917FB">
      <w:pPr>
        <w:spacing w:after="0" w:line="240" w:lineRule="auto"/>
        <w:jc w:val="both"/>
        <w:rPr>
          <w:rFonts w:ascii="Times New Roman" w:hAnsi="Times New Roman"/>
          <w:sz w:val="24"/>
          <w:szCs w:val="24"/>
        </w:rPr>
      </w:pPr>
    </w:p>
    <w:p w14:paraId="6206E179" w14:textId="0B09A700" w:rsidR="00680FD0"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31CF820A" w14:textId="77777777" w:rsidR="00680FD0" w:rsidRPr="008917FB" w:rsidRDefault="00680FD0" w:rsidP="008917FB">
      <w:pPr>
        <w:pStyle w:val="a3"/>
        <w:numPr>
          <w:ilvl w:val="0"/>
          <w:numId w:val="29"/>
        </w:numPr>
        <w:spacing w:after="0" w:line="240" w:lineRule="auto"/>
        <w:jc w:val="both"/>
        <w:rPr>
          <w:rFonts w:ascii="Times New Roman" w:eastAsia="Times New Roman" w:hAnsi="Times New Roman"/>
          <w:sz w:val="24"/>
          <w:szCs w:val="24"/>
          <w:lang w:val="ru-RU" w:eastAsia="ru-RU"/>
        </w:rPr>
      </w:pPr>
      <w:r w:rsidRPr="008917FB">
        <w:rPr>
          <w:rFonts w:ascii="Times New Roman" w:eastAsia="Times New Roman" w:hAnsi="Times New Roman"/>
          <w:sz w:val="24"/>
          <w:szCs w:val="24"/>
          <w:lang w:val="en-US" w:eastAsia="ru-RU"/>
        </w:rPr>
        <w:lastRenderedPageBreak/>
        <w:t>S</w:t>
      </w:r>
      <w:r w:rsidRPr="008917FB">
        <w:rPr>
          <w:rFonts w:ascii="Times New Roman" w:eastAsia="Times New Roman" w:hAnsi="Times New Roman"/>
          <w:sz w:val="24"/>
          <w:szCs w:val="24"/>
          <w:lang w:val="ru-RU" w:eastAsia="ru-RU"/>
        </w:rPr>
        <w:t>-</w:t>
      </w:r>
      <w:proofErr w:type="spellStart"/>
      <w:r w:rsidRPr="008917FB">
        <w:rPr>
          <w:rFonts w:ascii="Times New Roman" w:eastAsia="Times New Roman" w:hAnsi="Times New Roman"/>
          <w:sz w:val="24"/>
          <w:szCs w:val="24"/>
          <w:lang w:val="en-US" w:eastAsia="ru-RU"/>
        </w:rPr>
        <w:t>zr</w:t>
      </w:r>
      <w:proofErr w:type="spellEnd"/>
      <w:r w:rsidRPr="008917FB">
        <w:rPr>
          <w:rFonts w:ascii="Times New Roman" w:eastAsia="Times New Roman" w:hAnsi="Times New Roman"/>
          <w:sz w:val="24"/>
          <w:szCs w:val="24"/>
          <w:lang w:val="ru-RU" w:eastAsia="ru-RU"/>
        </w:rPr>
        <w:t>-959/2</w:t>
      </w:r>
    </w:p>
    <w:p w14:paraId="1EB400AE" w14:textId="77777777" w:rsidR="00680FD0" w:rsidRPr="007D026E" w:rsidRDefault="00680FD0" w:rsidP="007D026E">
      <w:pPr>
        <w:spacing w:after="0" w:line="240" w:lineRule="auto"/>
        <w:rPr>
          <w:rFonts w:ascii="Times New Roman" w:eastAsia="Times New Roman" w:hAnsi="Times New Roman"/>
          <w:sz w:val="24"/>
          <w:szCs w:val="24"/>
          <w:lang w:eastAsia="ru-RU"/>
        </w:rPr>
      </w:pPr>
    </w:p>
    <w:p w14:paraId="7A8AD465" w14:textId="37155CD9" w:rsidR="00680FD0" w:rsidRPr="007D026E" w:rsidRDefault="00680FD0" w:rsidP="007D026E">
      <w:pPr>
        <w:tabs>
          <w:tab w:val="left" w:pos="5670"/>
        </w:tabs>
        <w:spacing w:after="0" w:line="240" w:lineRule="auto"/>
        <w:ind w:right="354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надання дозволу на складання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w:t>
      </w:r>
      <w:r w:rsidRPr="007D026E">
        <w:rPr>
          <w:rFonts w:ascii="Times New Roman" w:hAnsi="Times New Roman"/>
          <w:sz w:val="24"/>
          <w:szCs w:val="24"/>
        </w:rPr>
        <w:t>відведення</w:t>
      </w:r>
      <w:r w:rsidRPr="007D026E">
        <w:rPr>
          <w:rFonts w:ascii="Times New Roman" w:eastAsia="Times New Roman" w:hAnsi="Times New Roman"/>
          <w:sz w:val="24"/>
          <w:szCs w:val="24"/>
          <w:lang w:eastAsia="ru-RU"/>
        </w:rPr>
        <w:t xml:space="preserve"> у власність земельної ділянки громадян</w:t>
      </w:r>
      <w:proofErr w:type="spellStart"/>
      <w:r w:rsidRPr="007D026E">
        <w:rPr>
          <w:rFonts w:ascii="Times New Roman" w:eastAsia="Times New Roman" w:hAnsi="Times New Roman"/>
          <w:sz w:val="24"/>
          <w:szCs w:val="24"/>
          <w:lang w:val="ru-RU" w:eastAsia="ru-RU"/>
        </w:rPr>
        <w:t>ину</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Рудому Володимиру Олександровичу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Середньому,10/2,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w:t>
      </w:r>
    </w:p>
    <w:p w14:paraId="03202F22" w14:textId="77777777" w:rsidR="00680FD0" w:rsidRPr="007D026E" w:rsidRDefault="00680FD0" w:rsidP="008917FB">
      <w:pPr>
        <w:spacing w:after="0" w:line="240" w:lineRule="auto"/>
        <w:jc w:val="both"/>
        <w:rPr>
          <w:rFonts w:ascii="Times New Roman" w:eastAsia="Times New Roman" w:hAnsi="Times New Roman"/>
          <w:sz w:val="24"/>
          <w:szCs w:val="24"/>
          <w:lang w:eastAsia="ru-RU"/>
        </w:rPr>
      </w:pPr>
    </w:p>
    <w:p w14:paraId="04BCD205"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1254/Пз-19 від 14.11.2019,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AD1B2CE" w14:textId="77777777" w:rsidR="00680FD0" w:rsidRPr="007D026E" w:rsidRDefault="00680FD0" w:rsidP="007D026E">
      <w:pPr>
        <w:shd w:val="clear" w:color="auto" w:fill="FFFFFF"/>
        <w:spacing w:after="0" w:line="240" w:lineRule="auto"/>
        <w:rPr>
          <w:rFonts w:ascii="Times New Roman" w:eastAsia="Times New Roman" w:hAnsi="Times New Roman"/>
          <w:color w:val="000000"/>
          <w:spacing w:val="-5"/>
          <w:sz w:val="24"/>
          <w:szCs w:val="24"/>
          <w:lang w:eastAsia="ru-RU"/>
        </w:rPr>
      </w:pPr>
    </w:p>
    <w:p w14:paraId="39C56105" w14:textId="77777777" w:rsidR="00680FD0" w:rsidRPr="007D026E" w:rsidRDefault="00680FD0"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val="ru-RU" w:eastAsia="ru-RU"/>
        </w:rPr>
        <w:t>ВИРІШИЛА:</w:t>
      </w:r>
    </w:p>
    <w:p w14:paraId="6427BF5A"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3E4C4EC"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1</w:t>
      </w:r>
      <w:r w:rsidRPr="007D026E">
        <w:rPr>
          <w:rFonts w:ascii="Times New Roman" w:eastAsia="Times New Roman" w:hAnsi="Times New Roman"/>
          <w:sz w:val="24"/>
          <w:szCs w:val="24"/>
          <w:lang w:eastAsia="ru-RU"/>
        </w:rPr>
        <w:t xml:space="preserve">.  Надати громадянину Рудому Володимиру Олександровичу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орієнтовною  площею 87,32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з    метою   передачі   у   власність,</w:t>
      </w:r>
      <w:r w:rsidRPr="007D026E">
        <w:rPr>
          <w:rFonts w:ascii="Times New Roman" w:hAnsi="Times New Roman"/>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Середньому,10/2 (земельна ділянка забудована), відповідно до висновку департаменту архітектури та містобудування Миколаївської міської ради від 23.12.2019 №15-2394.</w:t>
      </w:r>
    </w:p>
    <w:p w14:paraId="356A3DD2" w14:textId="4997CD38" w:rsidR="00680FD0" w:rsidRPr="008917FB" w:rsidRDefault="00680FD0" w:rsidP="008917FB">
      <w:pPr>
        <w:tabs>
          <w:tab w:val="left" w:pos="3878"/>
        </w:tabs>
        <w:spacing w:after="0" w:line="240" w:lineRule="auto"/>
        <w:ind w:firstLine="720"/>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Площу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уточнити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проєктом</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відведення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71D5C6A1" w14:textId="5FA8B5C2" w:rsidR="00680FD0" w:rsidRPr="007D026E" w:rsidRDefault="00680FD0" w:rsidP="008917FB">
      <w:pPr>
        <w:shd w:val="clear" w:color="auto" w:fill="FFFFFF"/>
        <w:spacing w:after="0" w:line="240" w:lineRule="auto"/>
        <w:ind w:right="136"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w:t>
      </w:r>
    </w:p>
    <w:p w14:paraId="31320E9E" w14:textId="77777777" w:rsidR="00680FD0" w:rsidRPr="007D026E" w:rsidRDefault="00680FD0"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4B34D3D" w14:textId="77777777" w:rsidR="00680FD0" w:rsidRPr="007D026E" w:rsidRDefault="00680FD0" w:rsidP="007D026E">
      <w:pPr>
        <w:spacing w:after="0" w:line="240" w:lineRule="auto"/>
        <w:rPr>
          <w:rFonts w:ascii="Times New Roman" w:eastAsia="Times New Roman" w:hAnsi="Times New Roman"/>
          <w:sz w:val="24"/>
          <w:szCs w:val="24"/>
          <w:lang w:eastAsia="ru-RU"/>
        </w:rPr>
      </w:pPr>
    </w:p>
    <w:p w14:paraId="5DA6F6B3" w14:textId="77777777" w:rsidR="00680FD0" w:rsidRPr="007D026E" w:rsidRDefault="00680FD0" w:rsidP="007D026E">
      <w:pPr>
        <w:spacing w:after="0" w:line="240" w:lineRule="auto"/>
        <w:rPr>
          <w:rFonts w:ascii="Times New Roman" w:eastAsiaTheme="minorHAnsi" w:hAnsi="Times New Roman"/>
          <w:sz w:val="24"/>
          <w:szCs w:val="24"/>
        </w:rPr>
      </w:pPr>
      <w:r w:rsidRPr="007D026E">
        <w:rPr>
          <w:rFonts w:ascii="Times New Roman" w:eastAsia="Times New Roman" w:hAnsi="Times New Roman"/>
          <w:sz w:val="24"/>
          <w:szCs w:val="24"/>
          <w:lang w:eastAsia="ru-RU"/>
        </w:rPr>
        <w:t>Міський голова                                                                               О.СЄНКЕВИЧ</w:t>
      </w:r>
    </w:p>
    <w:p w14:paraId="7A995883" w14:textId="77777777" w:rsidR="008917FB" w:rsidRDefault="008917FB" w:rsidP="008917FB">
      <w:pPr>
        <w:spacing w:after="0" w:line="240" w:lineRule="auto"/>
        <w:jc w:val="both"/>
        <w:rPr>
          <w:rFonts w:ascii="Times New Roman" w:hAnsi="Times New Roman"/>
          <w:sz w:val="24"/>
          <w:szCs w:val="24"/>
        </w:rPr>
      </w:pPr>
    </w:p>
    <w:p w14:paraId="67E5A421"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69530D30" w14:textId="77777777" w:rsidR="00680FD0" w:rsidRPr="007D026E" w:rsidRDefault="00680FD0" w:rsidP="007D026E">
      <w:pPr>
        <w:spacing w:after="0" w:line="240" w:lineRule="auto"/>
        <w:ind w:firstLine="567"/>
        <w:jc w:val="both"/>
        <w:rPr>
          <w:rFonts w:ascii="Times New Roman" w:eastAsia="Times New Roman" w:hAnsi="Times New Roman"/>
          <w:sz w:val="24"/>
          <w:szCs w:val="24"/>
          <w:lang w:val="ru-RU" w:eastAsia="ru-RU"/>
        </w:rPr>
      </w:pPr>
    </w:p>
    <w:p w14:paraId="60FA70FF" w14:textId="77777777" w:rsidR="00680FD0" w:rsidRPr="008917FB" w:rsidRDefault="00680FD0" w:rsidP="008917FB">
      <w:pPr>
        <w:pStyle w:val="a3"/>
        <w:numPr>
          <w:ilvl w:val="0"/>
          <w:numId w:val="29"/>
        </w:numPr>
        <w:spacing w:after="0" w:line="240" w:lineRule="auto"/>
        <w:rPr>
          <w:rFonts w:ascii="Times New Roman" w:eastAsia="Times New Roman" w:hAnsi="Times New Roman"/>
          <w:sz w:val="24"/>
          <w:szCs w:val="24"/>
          <w:lang w:val="ru-RU" w:eastAsia="ru-RU"/>
        </w:rPr>
      </w:pPr>
      <w:r w:rsidRPr="008917FB">
        <w:rPr>
          <w:rFonts w:ascii="Times New Roman" w:eastAsia="Times New Roman" w:hAnsi="Times New Roman"/>
          <w:sz w:val="24"/>
          <w:szCs w:val="24"/>
          <w:lang w:val="en-US" w:eastAsia="ru-RU"/>
        </w:rPr>
        <w:t>S</w:t>
      </w:r>
      <w:r w:rsidRPr="008917FB">
        <w:rPr>
          <w:rFonts w:ascii="Times New Roman" w:eastAsia="Times New Roman" w:hAnsi="Times New Roman"/>
          <w:sz w:val="24"/>
          <w:szCs w:val="24"/>
          <w:lang w:val="ru-RU" w:eastAsia="ru-RU"/>
        </w:rPr>
        <w:t>-</w:t>
      </w:r>
      <w:proofErr w:type="spellStart"/>
      <w:r w:rsidRPr="008917FB">
        <w:rPr>
          <w:rFonts w:ascii="Times New Roman" w:eastAsia="Times New Roman" w:hAnsi="Times New Roman"/>
          <w:sz w:val="24"/>
          <w:szCs w:val="24"/>
          <w:lang w:val="en-US" w:eastAsia="ru-RU"/>
        </w:rPr>
        <w:t>zr</w:t>
      </w:r>
      <w:proofErr w:type="spellEnd"/>
      <w:r w:rsidRPr="008917FB">
        <w:rPr>
          <w:rFonts w:ascii="Times New Roman" w:eastAsia="Times New Roman" w:hAnsi="Times New Roman"/>
          <w:sz w:val="24"/>
          <w:szCs w:val="24"/>
          <w:lang w:val="ru-RU" w:eastAsia="ru-RU"/>
        </w:rPr>
        <w:t>-3</w:t>
      </w:r>
      <w:r w:rsidRPr="008917FB">
        <w:rPr>
          <w:rFonts w:ascii="Times New Roman" w:eastAsia="Times New Roman" w:hAnsi="Times New Roman"/>
          <w:sz w:val="24"/>
          <w:szCs w:val="24"/>
          <w:lang w:eastAsia="ru-RU"/>
        </w:rPr>
        <w:t>/113</w:t>
      </w:r>
    </w:p>
    <w:p w14:paraId="2D208F2A"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5520FD59" w14:textId="646F184B" w:rsidR="00680FD0" w:rsidRPr="007D026E" w:rsidRDefault="00680FD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w:t>
      </w:r>
      <w:r w:rsidR="008917FB">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 xml:space="preserve">надання  громадянам  </w:t>
      </w:r>
      <w:proofErr w:type="spellStart"/>
      <w:r w:rsidRPr="007D026E">
        <w:rPr>
          <w:rFonts w:ascii="Times New Roman" w:eastAsia="Times New Roman" w:hAnsi="Times New Roman"/>
          <w:sz w:val="24"/>
          <w:szCs w:val="24"/>
          <w:lang w:eastAsia="ru-RU"/>
        </w:rPr>
        <w:t>Болюбаш</w:t>
      </w:r>
      <w:proofErr w:type="spellEnd"/>
      <w:r w:rsidRPr="007D026E">
        <w:rPr>
          <w:rFonts w:ascii="Times New Roman" w:eastAsia="Times New Roman" w:hAnsi="Times New Roman"/>
          <w:sz w:val="24"/>
          <w:szCs w:val="24"/>
          <w:lang w:eastAsia="ru-RU"/>
        </w:rPr>
        <w:t xml:space="preserve"> Людмилі Анатоліївні та Шевченку Григорію Анатолійовичу у   спільну сумісну  власність земельної ділянки по вул. 10 Поздовжній,48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6DA416EC"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49D563B3" w14:textId="43217ECD" w:rsidR="00680FD0" w:rsidRPr="007D026E" w:rsidRDefault="00680FD0" w:rsidP="008917FB">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 дозвільну справу №23038-000485218-007-01 від 22.06.2021,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A5EB361" w14:textId="77777777" w:rsidR="00680FD0" w:rsidRPr="007D026E" w:rsidRDefault="00680FD0" w:rsidP="007D026E">
      <w:pPr>
        <w:spacing w:after="0" w:line="240" w:lineRule="auto"/>
        <w:ind w:firstLine="720"/>
        <w:jc w:val="both"/>
        <w:outlineLvl w:val="0"/>
        <w:rPr>
          <w:rFonts w:ascii="Times New Roman" w:eastAsia="Times New Roman" w:hAnsi="Times New Roman"/>
          <w:sz w:val="24"/>
          <w:szCs w:val="24"/>
          <w:lang w:eastAsia="ru-RU"/>
        </w:rPr>
      </w:pPr>
    </w:p>
    <w:p w14:paraId="3E14528D"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CAFBB8C"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CBAB8E8" w14:textId="77777777" w:rsidR="00680FD0" w:rsidRPr="007D026E" w:rsidRDefault="00680FD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4810136900:02:023:0015) у спільну сумісну власність загальною  площею 286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10 Поздовжній,48, відповідно до висновку департаменту архітектури та містобудування Миколаївської міської ради від 20.07.2021 №28711/12.01-47/21-2.</w:t>
      </w:r>
    </w:p>
    <w:p w14:paraId="52548E52"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w:t>
      </w:r>
      <w:proofErr w:type="spellStart"/>
      <w:r w:rsidRPr="007D026E">
        <w:rPr>
          <w:rFonts w:ascii="Times New Roman" w:eastAsia="Times New Roman" w:hAnsi="Times New Roman"/>
          <w:sz w:val="24"/>
          <w:szCs w:val="24"/>
          <w:lang w:eastAsia="ru-RU"/>
        </w:rPr>
        <w:t>Болюбаш</w:t>
      </w:r>
      <w:proofErr w:type="spellEnd"/>
      <w:r w:rsidRPr="007D026E">
        <w:rPr>
          <w:rFonts w:ascii="Times New Roman" w:eastAsia="Times New Roman" w:hAnsi="Times New Roman"/>
          <w:sz w:val="24"/>
          <w:szCs w:val="24"/>
          <w:lang w:eastAsia="ru-RU"/>
        </w:rPr>
        <w:t xml:space="preserve"> Людмилі Анатоліївні та Шевченку Григорію Анатолійовичу  у   спільну     сумісну власність земельну ділянку площею 286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10 Поздовжній,48. </w:t>
      </w:r>
    </w:p>
    <w:p w14:paraId="10E4CB50"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345888A4"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437EC77B"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Замовникам:</w:t>
      </w:r>
    </w:p>
    <w:p w14:paraId="71B79398"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AA62D39"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421B90D" w14:textId="770A4DD2"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0C35EA5C" w14:textId="15550B25" w:rsidR="00680FD0" w:rsidRPr="008917FB" w:rsidRDefault="00680FD0" w:rsidP="008917F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CF0E7DA" w14:textId="615858D7" w:rsidR="00680FD0" w:rsidRPr="007D026E" w:rsidRDefault="00680FD0" w:rsidP="008917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0FB913B"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6DFF41A6"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98A7A70" w14:textId="77777777" w:rsidR="008917FB" w:rsidRDefault="008917FB" w:rsidP="008917FB">
      <w:pPr>
        <w:spacing w:after="0" w:line="240" w:lineRule="auto"/>
        <w:jc w:val="both"/>
        <w:rPr>
          <w:rFonts w:ascii="Times New Roman" w:hAnsi="Times New Roman"/>
          <w:sz w:val="24"/>
          <w:szCs w:val="24"/>
        </w:rPr>
      </w:pPr>
    </w:p>
    <w:p w14:paraId="1087F38E"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78EA521D" w14:textId="77777777" w:rsidR="008917FB" w:rsidRPr="00043735" w:rsidRDefault="008917FB" w:rsidP="007D026E">
      <w:pPr>
        <w:pStyle w:val="a8"/>
        <w:tabs>
          <w:tab w:val="left" w:pos="540"/>
        </w:tabs>
        <w:ind w:left="0" w:right="-5"/>
        <w:jc w:val="left"/>
        <w:rPr>
          <w:sz w:val="24"/>
          <w:szCs w:val="24"/>
          <w:lang w:val="ru-RU"/>
        </w:rPr>
      </w:pPr>
    </w:p>
    <w:p w14:paraId="1FE40F3F" w14:textId="7E4E7395" w:rsidR="00680FD0" w:rsidRPr="008917FB" w:rsidRDefault="00680FD0" w:rsidP="008917FB">
      <w:pPr>
        <w:pStyle w:val="a8"/>
        <w:numPr>
          <w:ilvl w:val="0"/>
          <w:numId w:val="29"/>
        </w:numPr>
        <w:tabs>
          <w:tab w:val="left" w:pos="540"/>
        </w:tabs>
        <w:ind w:right="-5"/>
        <w:jc w:val="left"/>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-993/4</w:t>
      </w:r>
    </w:p>
    <w:p w14:paraId="0B29AF58" w14:textId="77777777" w:rsidR="00680FD0" w:rsidRPr="007D026E" w:rsidRDefault="00680FD0" w:rsidP="007D026E">
      <w:pPr>
        <w:pStyle w:val="a8"/>
        <w:tabs>
          <w:tab w:val="left" w:pos="540"/>
        </w:tabs>
        <w:ind w:left="0" w:right="-5"/>
        <w:jc w:val="left"/>
        <w:rPr>
          <w:sz w:val="24"/>
          <w:szCs w:val="24"/>
          <w:lang w:val="ru-RU"/>
        </w:rPr>
      </w:pPr>
    </w:p>
    <w:p w14:paraId="59387312" w14:textId="77777777" w:rsidR="00680FD0" w:rsidRPr="007D026E" w:rsidRDefault="00680FD0" w:rsidP="007D026E">
      <w:pPr>
        <w:pStyle w:val="a8"/>
        <w:tabs>
          <w:tab w:val="left" w:pos="540"/>
        </w:tabs>
        <w:ind w:left="0" w:right="4135"/>
        <w:jc w:val="left"/>
        <w:rPr>
          <w:sz w:val="24"/>
          <w:szCs w:val="24"/>
          <w:lang w:val="ru-RU"/>
        </w:rPr>
      </w:pPr>
      <w:r w:rsidRPr="007D026E">
        <w:rPr>
          <w:sz w:val="24"/>
          <w:szCs w:val="24"/>
        </w:rPr>
        <w:t xml:space="preserve">Про продаж у власність громадянці </w:t>
      </w:r>
    </w:p>
    <w:p w14:paraId="65A36AE7" w14:textId="77777777" w:rsidR="00680FD0" w:rsidRPr="007D026E" w:rsidRDefault="00680FD0" w:rsidP="007D026E">
      <w:pPr>
        <w:pStyle w:val="a8"/>
        <w:tabs>
          <w:tab w:val="left" w:pos="540"/>
        </w:tabs>
        <w:ind w:left="0" w:right="4135"/>
        <w:jc w:val="left"/>
        <w:rPr>
          <w:sz w:val="24"/>
          <w:szCs w:val="24"/>
        </w:rPr>
      </w:pPr>
      <w:r w:rsidRPr="007D026E">
        <w:rPr>
          <w:sz w:val="24"/>
          <w:szCs w:val="24"/>
        </w:rPr>
        <w:t xml:space="preserve">Білій Г.О. земельної ділянки по </w:t>
      </w:r>
      <w:proofErr w:type="spellStart"/>
      <w:r w:rsidRPr="007D026E">
        <w:rPr>
          <w:sz w:val="24"/>
          <w:szCs w:val="24"/>
        </w:rPr>
        <w:t>вул.Рюміна</w:t>
      </w:r>
      <w:proofErr w:type="spellEnd"/>
      <w:r w:rsidRPr="007D026E">
        <w:rPr>
          <w:sz w:val="24"/>
          <w:szCs w:val="24"/>
        </w:rPr>
        <w:t>, 1-в</w:t>
      </w:r>
    </w:p>
    <w:p w14:paraId="4949194D" w14:textId="77777777" w:rsidR="00680FD0" w:rsidRPr="007D026E" w:rsidRDefault="00680FD0" w:rsidP="007D026E">
      <w:pPr>
        <w:pStyle w:val="a8"/>
        <w:tabs>
          <w:tab w:val="left" w:pos="540"/>
        </w:tabs>
        <w:ind w:left="0" w:right="-5"/>
        <w:jc w:val="left"/>
        <w:rPr>
          <w:sz w:val="24"/>
          <w:szCs w:val="24"/>
          <w:lang w:val="ru-RU"/>
        </w:rPr>
      </w:pPr>
    </w:p>
    <w:p w14:paraId="145C82B5"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Розглянувши звернення громадянки (дозвільна справа від 27.12.2018 №1896/пз-18), з метою сприяння соціально-економічному розвитку міста, керуючись </w:t>
      </w:r>
      <w:proofErr w:type="spellStart"/>
      <w:r w:rsidRPr="007D026E">
        <w:rPr>
          <w:rFonts w:ascii="Times New Roman" w:hAnsi="Times New Roman"/>
          <w:sz w:val="24"/>
          <w:szCs w:val="24"/>
        </w:rPr>
        <w:t>ст.ст</w:t>
      </w:r>
      <w:proofErr w:type="spellEnd"/>
      <w:r w:rsidRPr="007D026E">
        <w:rPr>
          <w:rFonts w:ascii="Times New Roman" w:hAnsi="Times New Roman"/>
          <w:sz w:val="24"/>
          <w:szCs w:val="24"/>
        </w:rPr>
        <w:t>. 127, 128 Земельного кодексу України, ст. 26 Закону України «Про місцеве самоврядування в Україні», міська рада</w:t>
      </w:r>
    </w:p>
    <w:p w14:paraId="3C0F042A"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ВИРІШИЛА:</w:t>
      </w:r>
    </w:p>
    <w:p w14:paraId="271F91C1"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1.Громадянці Білій Ганні Олексіївні:</w:t>
      </w:r>
    </w:p>
    <w:p w14:paraId="0127726F"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1.1.Погодити звіт про експертну грошову оцінку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615DAD3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 Кадастровий №  4810136300:01:013:0041.</w:t>
      </w:r>
    </w:p>
    <w:p w14:paraId="61CB0D3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Обмеження у використанні згідно з Порядком ведення Державного земельного кадастру, затвердженим постановою Кабінету Міністрів України від 17.10.2012 № 1051, відсутні. </w:t>
      </w:r>
    </w:p>
    <w:p w14:paraId="45C6F469"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lastRenderedPageBreak/>
        <w:t>1.2.Затвердити вартість земельної ділянки в розмірі 471708 (чотириста сімдесят одна тисяча сімсот вісім) гривень, із розрахунку 235,38 грн за 1кв.м, на підставі експертної грошової оцінки (висновок експерта про вартість земельної ділянки).</w:t>
      </w:r>
    </w:p>
    <w:p w14:paraId="7C9B3C8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1.3.Відповідно до договору від 25.09.2020 № 281 про оплату авансового внеску в рахунок оплати ціни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1-в сплачено авансовий внесок у розмірі 998 (дев’ятсот дев’яносто вісім) гривень за виконання робіт по виготовленню експертної грошової оцінки в рахунок ціни продажу земельної ділянки.</w:t>
      </w:r>
    </w:p>
    <w:p w14:paraId="6A6E05D2"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1.4.Продати із земель комунальної власності міста громадянці Білій Ганні Олексіївні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470710 (чотириста сімдесят тисяч сімсот десять) </w:t>
      </w:r>
      <w:proofErr w:type="spellStart"/>
      <w:r w:rsidRPr="007D026E">
        <w:rPr>
          <w:rFonts w:ascii="Times New Roman" w:hAnsi="Times New Roman"/>
          <w:sz w:val="24"/>
          <w:szCs w:val="24"/>
        </w:rPr>
        <w:t>гривнень</w:t>
      </w:r>
      <w:proofErr w:type="spellEnd"/>
      <w:r w:rsidRPr="007D026E">
        <w:rPr>
          <w:rFonts w:ascii="Times New Roman" w:hAnsi="Times New Roman"/>
          <w:sz w:val="24"/>
          <w:szCs w:val="24"/>
        </w:rPr>
        <w:t xml:space="preserve"> для обслуговування нежитлових будівель по вул. Рюміна,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19E23005"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Висновок управління містобудування та архітектури Миколаївської міської ради від 04.01.2019 № 15-18.</w:t>
      </w:r>
    </w:p>
    <w:p w14:paraId="1558E46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31.08.2020.</w:t>
      </w:r>
    </w:p>
    <w:p w14:paraId="0E3FA3F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1.5.Припинити ТОВ «</w:t>
      </w:r>
      <w:proofErr w:type="spellStart"/>
      <w:r w:rsidRPr="007D026E">
        <w:rPr>
          <w:rFonts w:ascii="Times New Roman" w:hAnsi="Times New Roman"/>
          <w:sz w:val="24"/>
          <w:szCs w:val="24"/>
        </w:rPr>
        <w:t>Техстрой</w:t>
      </w:r>
      <w:proofErr w:type="spellEnd"/>
      <w:r w:rsidRPr="007D026E">
        <w:rPr>
          <w:rFonts w:ascii="Times New Roman" w:hAnsi="Times New Roman"/>
          <w:sz w:val="24"/>
          <w:szCs w:val="24"/>
        </w:rPr>
        <w:t xml:space="preserve">-Сервіс» право оренди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 4810136300:01:013:0041,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3A82961F"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1.6. Договір оренди землі, зареєстрований в книзі реєстрації договорів оренди від 07.07.2011 за № 8210, розірвати з дати державної реєстрації права власності на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3EC5F71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1.7.Після державної реєстрації права власності на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пункт  12.2 розділу І рішення   міської   ради     від  30.12.2010 №  2/27 визнати таким, що втратив чинність.</w:t>
      </w:r>
    </w:p>
    <w:p w14:paraId="4BA5AA76"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w:t>
      </w:r>
    </w:p>
    <w:p w14:paraId="2D896109"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у встановленому порядку забезпечити оформлення договорів купівлі-продажу земельних ділянок, внесення змін до договорів оренди землі.</w:t>
      </w:r>
    </w:p>
    <w:p w14:paraId="0A5C6CE4"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3.Замовнику:</w:t>
      </w:r>
    </w:p>
    <w:p w14:paraId="16CA1968"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до нотаріального посвідчення договорів купівлі-продажу земельних ділянок оплатити вартість земельних ділянок;</w:t>
      </w:r>
    </w:p>
    <w:p w14:paraId="623D758F" w14:textId="77777777" w:rsidR="00680FD0" w:rsidRPr="008917FB" w:rsidRDefault="00680FD0" w:rsidP="007D026E">
      <w:pPr>
        <w:tabs>
          <w:tab w:val="left" w:pos="900"/>
          <w:tab w:val="left" w:pos="1134"/>
        </w:tabs>
        <w:spacing w:after="0" w:line="240" w:lineRule="auto"/>
        <w:ind w:right="32" w:firstLine="540"/>
        <w:jc w:val="both"/>
        <w:rPr>
          <w:rFonts w:ascii="Times New Roman" w:hAnsi="Times New Roman"/>
          <w:color w:val="000000" w:themeColor="text1"/>
          <w:sz w:val="24"/>
          <w:szCs w:val="24"/>
        </w:rPr>
      </w:pPr>
      <w:r w:rsidRPr="007D026E">
        <w:rPr>
          <w:rFonts w:ascii="Times New Roman" w:hAnsi="Times New Roman"/>
          <w:sz w:val="24"/>
          <w:szCs w:val="24"/>
        </w:rPr>
        <w:t xml:space="preserve">- протягом 6 місяців з дати прийняття цього рішення укласти договори купівлі – </w:t>
      </w:r>
      <w:r w:rsidRPr="008917FB">
        <w:rPr>
          <w:rFonts w:ascii="Times New Roman" w:hAnsi="Times New Roman"/>
          <w:color w:val="000000" w:themeColor="text1"/>
          <w:sz w:val="24"/>
          <w:szCs w:val="24"/>
        </w:rPr>
        <w:t>продажу земельних ділянок та посвідчити їх нотаріально;</w:t>
      </w:r>
    </w:p>
    <w:p w14:paraId="6AD3D36D" w14:textId="77777777" w:rsidR="00680FD0" w:rsidRPr="008917FB" w:rsidRDefault="00680FD0" w:rsidP="007D026E">
      <w:pPr>
        <w:tabs>
          <w:tab w:val="left" w:pos="900"/>
          <w:tab w:val="left" w:pos="1134"/>
        </w:tabs>
        <w:spacing w:after="0" w:line="240" w:lineRule="auto"/>
        <w:ind w:right="32" w:firstLine="540"/>
        <w:jc w:val="both"/>
        <w:rPr>
          <w:rFonts w:ascii="Times New Roman" w:hAnsi="Times New Roman"/>
          <w:color w:val="000000" w:themeColor="text1"/>
          <w:sz w:val="24"/>
          <w:szCs w:val="24"/>
        </w:rPr>
      </w:pPr>
      <w:r w:rsidRPr="008917FB">
        <w:rPr>
          <w:rFonts w:ascii="Times New Roman" w:hAnsi="Times New Roman"/>
          <w:color w:val="000000" w:themeColor="text1"/>
          <w:sz w:val="24"/>
          <w:szCs w:val="24"/>
        </w:rPr>
        <w:t xml:space="preserve"> -</w:t>
      </w:r>
      <w:r w:rsidRPr="008917FB">
        <w:rPr>
          <w:rFonts w:ascii="Times New Roman" w:hAnsi="Times New Roman"/>
          <w:color w:val="000000" w:themeColor="text1"/>
          <w:sz w:val="24"/>
          <w:szCs w:val="24"/>
          <w:lang w:val="ru-RU"/>
        </w:rPr>
        <w:t xml:space="preserve"> </w:t>
      </w:r>
      <w:r w:rsidRPr="008917FB">
        <w:rPr>
          <w:rFonts w:ascii="Times New Roman" w:hAnsi="Times New Roman"/>
          <w:color w:val="000000" w:themeColor="text1"/>
          <w:sz w:val="24"/>
          <w:szCs w:val="24"/>
        </w:rPr>
        <w:t>виконувати обов’язки власників земельних ділянок згідно з вимогами ст.91 Земельного кодексу України.</w:t>
      </w:r>
    </w:p>
    <w:p w14:paraId="5B62ECB0" w14:textId="77777777" w:rsidR="00680FD0" w:rsidRPr="008917FB" w:rsidRDefault="00680FD0" w:rsidP="007D026E">
      <w:pPr>
        <w:pStyle w:val="2"/>
        <w:spacing w:before="0" w:line="240" w:lineRule="auto"/>
        <w:ind w:firstLine="540"/>
        <w:jc w:val="both"/>
        <w:rPr>
          <w:rFonts w:ascii="Times New Roman" w:hAnsi="Times New Roman" w:cs="Times New Roman"/>
          <w:color w:val="000000" w:themeColor="text1"/>
          <w:sz w:val="24"/>
          <w:szCs w:val="24"/>
        </w:rPr>
      </w:pPr>
      <w:r w:rsidRPr="008917FB">
        <w:rPr>
          <w:rFonts w:ascii="Times New Roman" w:hAnsi="Times New Roman" w:cs="Times New Roman"/>
          <w:bCs/>
          <w:color w:val="000000" w:themeColor="text1"/>
          <w:sz w:val="24"/>
          <w:szCs w:val="24"/>
        </w:rPr>
        <w:t>4.</w:t>
      </w:r>
      <w:r w:rsidRPr="008917FB">
        <w:rPr>
          <w:rFonts w:ascii="Times New Roman" w:hAnsi="Times New Roman" w:cs="Times New Roman"/>
          <w:b/>
          <w:color w:val="000000" w:themeColor="text1"/>
          <w:sz w:val="24"/>
          <w:szCs w:val="24"/>
        </w:rPr>
        <w:t xml:space="preserve"> </w:t>
      </w:r>
      <w:r w:rsidRPr="008917FB">
        <w:rPr>
          <w:rFonts w:ascii="Times New Roman" w:hAnsi="Times New Roman" w:cs="Times New Roman"/>
          <w:bCs/>
          <w:color w:val="000000" w:themeColor="text1"/>
          <w:sz w:val="24"/>
          <w:szCs w:val="24"/>
          <w:lang w:eastAsia="zh-CN"/>
        </w:rPr>
        <w:t>Контроль за виконанням даного рішення покласти на постійну комісію міської ради з питань з</w:t>
      </w:r>
      <w:r w:rsidRPr="008917FB">
        <w:rPr>
          <w:rFonts w:ascii="Times New Roman" w:hAnsi="Times New Roman" w:cs="Times New Roman"/>
          <w:bCs/>
          <w:color w:val="000000" w:themeColor="text1"/>
          <w:sz w:val="24"/>
          <w:szCs w:val="24"/>
        </w:rPr>
        <w:t> питань екології, природокористування, просторового розвитку, містобудування, архітектури і будівництва, регулювання земельних відносин (Нестеренко)</w:t>
      </w:r>
      <w:r w:rsidRPr="008917FB">
        <w:rPr>
          <w:rFonts w:ascii="Times New Roman" w:hAnsi="Times New Roman" w:cs="Times New Roman"/>
          <w:bCs/>
          <w:color w:val="000000" w:themeColor="text1"/>
          <w:sz w:val="24"/>
          <w:szCs w:val="24"/>
          <w:lang w:eastAsia="zh-CN"/>
        </w:rPr>
        <w:t>, заступника міського голови Андрієнка Ю.Г.</w:t>
      </w:r>
    </w:p>
    <w:p w14:paraId="7D1F11F2" w14:textId="77777777" w:rsidR="00680FD0" w:rsidRPr="007D026E" w:rsidRDefault="00680FD0" w:rsidP="007D026E">
      <w:pPr>
        <w:pStyle w:val="BodyText22"/>
        <w:tabs>
          <w:tab w:val="num" w:pos="0"/>
        </w:tabs>
        <w:ind w:right="28" w:firstLine="539"/>
        <w:rPr>
          <w:sz w:val="24"/>
          <w:szCs w:val="24"/>
        </w:rPr>
      </w:pPr>
    </w:p>
    <w:p w14:paraId="2C007457"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8041A25" w14:textId="77777777" w:rsidR="008917FB" w:rsidRDefault="008917FB" w:rsidP="008917FB">
      <w:pPr>
        <w:spacing w:after="0" w:line="240" w:lineRule="auto"/>
        <w:jc w:val="both"/>
        <w:rPr>
          <w:rFonts w:ascii="Times New Roman" w:hAnsi="Times New Roman"/>
          <w:sz w:val="24"/>
          <w:szCs w:val="24"/>
        </w:rPr>
      </w:pPr>
    </w:p>
    <w:p w14:paraId="406BC3CD"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287BF829"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p>
    <w:p w14:paraId="1447ADED" w14:textId="77777777" w:rsidR="00680FD0" w:rsidRPr="007D026E" w:rsidRDefault="00680FD0" w:rsidP="008917F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- 56/45 </w:t>
      </w:r>
    </w:p>
    <w:p w14:paraId="605EEC2A"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1EA1C716" w14:textId="1D4AF7BB" w:rsidR="00680FD0" w:rsidRPr="007D026E" w:rsidRDefault="00680FD0" w:rsidP="007D026E">
      <w:pPr>
        <w:pStyle w:val="aa"/>
        <w:tabs>
          <w:tab w:val="left" w:pos="5760"/>
        </w:tabs>
        <w:spacing w:after="0"/>
        <w:ind w:right="4495"/>
        <w:jc w:val="both"/>
        <w:rPr>
          <w:sz w:val="24"/>
          <w:szCs w:val="24"/>
        </w:rPr>
      </w:pPr>
      <w:r w:rsidRPr="007D026E">
        <w:rPr>
          <w:sz w:val="24"/>
          <w:szCs w:val="24"/>
        </w:rPr>
        <w:t xml:space="preserve">Про передачу </w:t>
      </w:r>
      <w:r w:rsidRPr="007D026E">
        <w:rPr>
          <w:sz w:val="24"/>
          <w:szCs w:val="24"/>
          <w:lang w:eastAsia="zh-CN"/>
        </w:rPr>
        <w:t>комунальному підприємству Миколаївської міської ради «</w:t>
      </w:r>
      <w:proofErr w:type="spellStart"/>
      <w:r w:rsidRPr="007D026E">
        <w:rPr>
          <w:sz w:val="24"/>
          <w:szCs w:val="24"/>
          <w:lang w:eastAsia="zh-CN"/>
        </w:rPr>
        <w:t>Миколаївелектротранс»</w:t>
      </w:r>
      <w:r w:rsidRPr="007D026E">
        <w:rPr>
          <w:sz w:val="24"/>
          <w:szCs w:val="24"/>
        </w:rPr>
        <w:t>в</w:t>
      </w:r>
      <w:proofErr w:type="spellEnd"/>
      <w:r w:rsidRPr="007D026E">
        <w:rPr>
          <w:sz w:val="24"/>
          <w:szCs w:val="24"/>
        </w:rPr>
        <w:t xml:space="preserve"> постійне користування земельної ділянки по </w:t>
      </w:r>
      <w:proofErr w:type="spellStart"/>
      <w:r w:rsidRPr="007D026E">
        <w:rPr>
          <w:sz w:val="24"/>
          <w:szCs w:val="24"/>
          <w:lang w:eastAsia="zh-CN"/>
        </w:rPr>
        <w:t>вул.Архітектора</w:t>
      </w:r>
      <w:proofErr w:type="spellEnd"/>
      <w:r w:rsidRPr="007D026E">
        <w:rPr>
          <w:sz w:val="24"/>
          <w:szCs w:val="24"/>
          <w:lang w:eastAsia="zh-CN"/>
        </w:rPr>
        <w:t xml:space="preserve"> </w:t>
      </w:r>
      <w:proofErr w:type="spellStart"/>
      <w:r w:rsidRPr="007D026E">
        <w:rPr>
          <w:sz w:val="24"/>
          <w:szCs w:val="24"/>
          <w:lang w:eastAsia="zh-CN"/>
        </w:rPr>
        <w:t>Старова</w:t>
      </w:r>
      <w:proofErr w:type="spellEnd"/>
      <w:r w:rsidRPr="007D026E">
        <w:rPr>
          <w:sz w:val="24"/>
          <w:szCs w:val="24"/>
          <w:lang w:eastAsia="zh-CN"/>
        </w:rPr>
        <w:t>, поблизу житлового будинку №6, в Центральному</w:t>
      </w:r>
      <w:r w:rsidRPr="007D026E">
        <w:rPr>
          <w:sz w:val="24"/>
          <w:szCs w:val="24"/>
        </w:rPr>
        <w:t xml:space="preserve"> районі міста Миколаєва(незабудована земельна ділянка)</w:t>
      </w:r>
    </w:p>
    <w:p w14:paraId="3F5F6BD0" w14:textId="77777777" w:rsidR="00680FD0" w:rsidRPr="007D026E" w:rsidRDefault="00680FD0" w:rsidP="007D026E">
      <w:pPr>
        <w:pStyle w:val="aa"/>
        <w:spacing w:after="0"/>
        <w:ind w:firstLine="720"/>
        <w:jc w:val="both"/>
        <w:rPr>
          <w:sz w:val="24"/>
          <w:szCs w:val="24"/>
        </w:rPr>
      </w:pPr>
    </w:p>
    <w:p w14:paraId="4AB7D5B7"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 xml:space="preserve">Розглянувши заяву </w:t>
      </w:r>
      <w:r w:rsidRPr="007D026E">
        <w:rPr>
          <w:rFonts w:ascii="Times New Roman" w:hAnsi="Times New Roman"/>
          <w:sz w:val="24"/>
          <w:szCs w:val="24"/>
          <w:lang w:eastAsia="zh-CN"/>
        </w:rPr>
        <w:t>комунального підприємства Миколаївської міської ради «</w:t>
      </w:r>
      <w:proofErr w:type="spellStart"/>
      <w:r w:rsidRPr="007D026E">
        <w:rPr>
          <w:rFonts w:ascii="Times New Roman" w:hAnsi="Times New Roman"/>
          <w:sz w:val="24"/>
          <w:szCs w:val="24"/>
          <w:lang w:eastAsia="zh-CN"/>
        </w:rPr>
        <w:t>Миколаївелектротранс</w:t>
      </w:r>
      <w:proofErr w:type="spellEnd"/>
      <w:r w:rsidRPr="007D026E">
        <w:rPr>
          <w:rFonts w:ascii="Times New Roman" w:hAnsi="Times New Roman"/>
          <w:sz w:val="24"/>
          <w:szCs w:val="24"/>
          <w:lang w:eastAsia="zh-CN"/>
        </w:rPr>
        <w:t>»</w:t>
      </w:r>
      <w:r w:rsidRPr="007D026E">
        <w:rPr>
          <w:rFonts w:ascii="Times New Roman" w:hAnsi="Times New Roman"/>
          <w:sz w:val="24"/>
          <w:szCs w:val="24"/>
        </w:rPr>
        <w:t>, дозвільну справу №23040-000468244-007-10 від 11.05.2021,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98EAE71" w14:textId="77777777" w:rsidR="00680FD0" w:rsidRPr="007D026E" w:rsidRDefault="00680FD0" w:rsidP="007D026E">
      <w:pPr>
        <w:pStyle w:val="aa"/>
        <w:spacing w:after="0"/>
        <w:ind w:firstLine="720"/>
        <w:jc w:val="both"/>
        <w:outlineLvl w:val="0"/>
        <w:rPr>
          <w:sz w:val="24"/>
          <w:szCs w:val="24"/>
        </w:rPr>
      </w:pPr>
    </w:p>
    <w:p w14:paraId="41C6DA2D"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04ACC1E0" w14:textId="77777777" w:rsidR="00680FD0" w:rsidRPr="007D026E" w:rsidRDefault="00680FD0" w:rsidP="007D026E">
      <w:pPr>
        <w:pStyle w:val="aa"/>
        <w:spacing w:after="0"/>
        <w:ind w:firstLine="720"/>
        <w:jc w:val="both"/>
        <w:outlineLvl w:val="0"/>
        <w:rPr>
          <w:sz w:val="24"/>
          <w:szCs w:val="24"/>
        </w:rPr>
      </w:pPr>
    </w:p>
    <w:p w14:paraId="72965376"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w:t>
      </w:r>
      <w:r w:rsidRPr="007D026E">
        <w:rPr>
          <w:rFonts w:ascii="Times New Roman" w:hAnsi="Times New Roman"/>
          <w:sz w:val="24"/>
          <w:szCs w:val="24"/>
        </w:rPr>
        <w:t>в постійне користування</w:t>
      </w:r>
      <w:r w:rsidRPr="007D026E">
        <w:rPr>
          <w:rFonts w:ascii="Times New Roman" w:hAnsi="Times New Roman"/>
          <w:sz w:val="24"/>
          <w:szCs w:val="24"/>
          <w:lang w:eastAsia="zh-CN"/>
        </w:rPr>
        <w:t xml:space="preserve"> (кадастровий номер 481013</w:t>
      </w:r>
      <w:r w:rsidRPr="007D026E">
        <w:rPr>
          <w:rFonts w:ascii="Times New Roman" w:hAnsi="Times New Roman"/>
          <w:sz w:val="24"/>
          <w:szCs w:val="24"/>
          <w:lang w:val="ru-RU" w:eastAsia="zh-CN"/>
        </w:rPr>
        <w:t>72</w:t>
      </w:r>
      <w:r w:rsidRPr="007D026E">
        <w:rPr>
          <w:rFonts w:ascii="Times New Roman" w:hAnsi="Times New Roman"/>
          <w:sz w:val="24"/>
          <w:szCs w:val="24"/>
          <w:lang w:eastAsia="zh-CN"/>
        </w:rPr>
        <w:t>00:15:0</w:t>
      </w:r>
      <w:r w:rsidRPr="007D026E">
        <w:rPr>
          <w:rFonts w:ascii="Times New Roman" w:hAnsi="Times New Roman"/>
          <w:sz w:val="24"/>
          <w:szCs w:val="24"/>
          <w:lang w:val="ru-RU" w:eastAsia="zh-CN"/>
        </w:rPr>
        <w:t>31</w:t>
      </w:r>
      <w:r w:rsidRPr="007D026E">
        <w:rPr>
          <w:rFonts w:ascii="Times New Roman" w:hAnsi="Times New Roman"/>
          <w:sz w:val="24"/>
          <w:szCs w:val="24"/>
          <w:lang w:eastAsia="zh-CN"/>
        </w:rPr>
        <w:t>:00</w:t>
      </w:r>
      <w:r w:rsidRPr="007D026E">
        <w:rPr>
          <w:rFonts w:ascii="Times New Roman" w:hAnsi="Times New Roman"/>
          <w:sz w:val="24"/>
          <w:szCs w:val="24"/>
          <w:lang w:val="ru-RU" w:eastAsia="zh-CN"/>
        </w:rPr>
        <w:t>39</w:t>
      </w:r>
      <w:r w:rsidRPr="007D026E">
        <w:rPr>
          <w:rFonts w:ascii="Times New Roman" w:hAnsi="Times New Roman"/>
          <w:sz w:val="24"/>
          <w:szCs w:val="24"/>
          <w:lang w:eastAsia="zh-CN"/>
        </w:rPr>
        <w:t xml:space="preserve">) загальною площею 65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зарахувавши її до земель для розміщення та експлуатації будівель і споруд міського електротранспорту (код виду цільового призначення: 12.07.),</w:t>
      </w:r>
      <w:r w:rsidRPr="007D026E">
        <w:rPr>
          <w:rFonts w:ascii="Times New Roman" w:hAnsi="Times New Roman"/>
          <w:sz w:val="24"/>
          <w:szCs w:val="24"/>
        </w:rPr>
        <w:t xml:space="preserve"> для будівництва та обслуговування диспетчерського пункту по </w:t>
      </w:r>
      <w:proofErr w:type="spellStart"/>
      <w:r w:rsidRPr="007D026E">
        <w:rPr>
          <w:rFonts w:ascii="Times New Roman" w:hAnsi="Times New Roman"/>
          <w:sz w:val="24"/>
          <w:szCs w:val="24"/>
          <w:lang w:eastAsia="zh-CN"/>
        </w:rPr>
        <w:t>вул.Архітектора</w:t>
      </w:r>
      <w:proofErr w:type="spellEnd"/>
      <w:r w:rsidRPr="007D026E">
        <w:rPr>
          <w:rFonts w:ascii="Times New Roman" w:hAnsi="Times New Roman"/>
          <w:sz w:val="24"/>
          <w:szCs w:val="24"/>
          <w:lang w:eastAsia="zh-CN"/>
        </w:rPr>
        <w:t xml:space="preserve"> </w:t>
      </w:r>
      <w:proofErr w:type="spellStart"/>
      <w:r w:rsidRPr="007D026E">
        <w:rPr>
          <w:rFonts w:ascii="Times New Roman" w:hAnsi="Times New Roman"/>
          <w:sz w:val="24"/>
          <w:szCs w:val="24"/>
          <w:lang w:eastAsia="zh-CN"/>
        </w:rPr>
        <w:t>Старова</w:t>
      </w:r>
      <w:proofErr w:type="spellEnd"/>
      <w:r w:rsidRPr="007D026E">
        <w:rPr>
          <w:rFonts w:ascii="Times New Roman" w:hAnsi="Times New Roman"/>
          <w:sz w:val="24"/>
          <w:szCs w:val="24"/>
          <w:lang w:eastAsia="zh-CN"/>
        </w:rPr>
        <w:t>, поблизу житлового будинку №6,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20.04.2021 №372/12.01-47.</w:t>
      </w:r>
    </w:p>
    <w:p w14:paraId="0C0CD2B4"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62FBE82E"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2.1. Передати комунальному підприємству Миколаївської міської ради «</w:t>
      </w:r>
      <w:proofErr w:type="spellStart"/>
      <w:r w:rsidRPr="007D026E">
        <w:rPr>
          <w:rFonts w:ascii="Times New Roman" w:hAnsi="Times New Roman"/>
          <w:sz w:val="24"/>
          <w:szCs w:val="24"/>
          <w:lang w:eastAsia="zh-CN"/>
        </w:rPr>
        <w:t>Миколаївелектротранс</w:t>
      </w:r>
      <w:proofErr w:type="spellEnd"/>
      <w:r w:rsidRPr="007D026E">
        <w:rPr>
          <w:rFonts w:ascii="Times New Roman" w:hAnsi="Times New Roman"/>
          <w:sz w:val="24"/>
          <w:szCs w:val="24"/>
          <w:lang w:eastAsia="zh-CN"/>
        </w:rPr>
        <w:t xml:space="preserve">» в постійне користування земельну ділянку площею 65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w:t>
      </w:r>
      <w:r w:rsidRPr="007D026E">
        <w:rPr>
          <w:rFonts w:ascii="Times New Roman" w:hAnsi="Times New Roman"/>
          <w:sz w:val="24"/>
          <w:szCs w:val="24"/>
        </w:rPr>
        <w:t xml:space="preserve">для будівництва та обслуговування диспетчерського пункту по </w:t>
      </w:r>
      <w:proofErr w:type="spellStart"/>
      <w:r w:rsidRPr="007D026E">
        <w:rPr>
          <w:rFonts w:ascii="Times New Roman" w:hAnsi="Times New Roman"/>
          <w:sz w:val="24"/>
          <w:szCs w:val="24"/>
          <w:lang w:eastAsia="zh-CN"/>
        </w:rPr>
        <w:t>вул.Архітектора</w:t>
      </w:r>
      <w:proofErr w:type="spellEnd"/>
      <w:r w:rsidRPr="007D026E">
        <w:rPr>
          <w:rFonts w:ascii="Times New Roman" w:hAnsi="Times New Roman"/>
          <w:sz w:val="24"/>
          <w:szCs w:val="24"/>
          <w:lang w:eastAsia="zh-CN"/>
        </w:rPr>
        <w:t xml:space="preserve"> </w:t>
      </w:r>
      <w:proofErr w:type="spellStart"/>
      <w:r w:rsidRPr="007D026E">
        <w:rPr>
          <w:rFonts w:ascii="Times New Roman" w:hAnsi="Times New Roman"/>
          <w:sz w:val="24"/>
          <w:szCs w:val="24"/>
          <w:lang w:eastAsia="zh-CN"/>
        </w:rPr>
        <w:t>Старова</w:t>
      </w:r>
      <w:proofErr w:type="spellEnd"/>
      <w:r w:rsidRPr="007D026E">
        <w:rPr>
          <w:rFonts w:ascii="Times New Roman" w:hAnsi="Times New Roman"/>
          <w:sz w:val="24"/>
          <w:szCs w:val="24"/>
          <w:lang w:eastAsia="zh-CN"/>
        </w:rPr>
        <w:t>, поблизу житлового будинку №6,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w:t>
      </w:r>
    </w:p>
    <w:p w14:paraId="75070DAA" w14:textId="77777777" w:rsidR="00680FD0" w:rsidRPr="007D026E" w:rsidRDefault="00680FD0" w:rsidP="007D026E">
      <w:pPr>
        <w:pStyle w:val="ac"/>
        <w:spacing w:after="0"/>
        <w:ind w:left="0" w:firstLine="720"/>
        <w:jc w:val="both"/>
        <w:rPr>
          <w:sz w:val="24"/>
          <w:szCs w:val="24"/>
        </w:rPr>
      </w:pPr>
      <w:r w:rsidRPr="007D026E">
        <w:rPr>
          <w:sz w:val="24"/>
          <w:szCs w:val="24"/>
        </w:rPr>
        <w:t>3. Замовнику:</w:t>
      </w:r>
    </w:p>
    <w:p w14:paraId="2AA4349C"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8831644"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7FA277D" w14:textId="600E8472"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32C9B8C2"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7FC1B5D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56A620F" w14:textId="77777777" w:rsidR="00680FD0" w:rsidRPr="007D026E" w:rsidRDefault="00680FD0" w:rsidP="007D026E">
      <w:pPr>
        <w:spacing w:after="0" w:line="240" w:lineRule="auto"/>
        <w:jc w:val="both"/>
        <w:rPr>
          <w:rFonts w:ascii="Times New Roman" w:hAnsi="Times New Roman"/>
          <w:sz w:val="24"/>
          <w:szCs w:val="24"/>
        </w:rPr>
      </w:pPr>
    </w:p>
    <w:p w14:paraId="1D40A8A7"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E64C4F9" w14:textId="77777777" w:rsidR="00DE3BB7" w:rsidRDefault="00DE3BB7" w:rsidP="00DE3BB7">
      <w:pPr>
        <w:spacing w:after="0" w:line="240" w:lineRule="auto"/>
        <w:jc w:val="both"/>
        <w:rPr>
          <w:rFonts w:ascii="Times New Roman" w:hAnsi="Times New Roman"/>
          <w:sz w:val="24"/>
          <w:szCs w:val="24"/>
        </w:rPr>
      </w:pPr>
    </w:p>
    <w:p w14:paraId="1AE53A8F" w14:textId="772F04A7" w:rsidR="00DE3BB7" w:rsidRPr="008917FB"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0DA31597" w14:textId="77777777" w:rsidR="00680FD0" w:rsidRPr="007D026E" w:rsidRDefault="00680FD0" w:rsidP="007D026E">
      <w:pPr>
        <w:spacing w:after="0" w:line="240" w:lineRule="auto"/>
        <w:rPr>
          <w:rFonts w:ascii="Times New Roman" w:eastAsiaTheme="minorHAnsi" w:hAnsi="Times New Roman"/>
          <w:sz w:val="24"/>
          <w:szCs w:val="24"/>
        </w:rPr>
      </w:pPr>
    </w:p>
    <w:p w14:paraId="7CC4EEEC" w14:textId="77777777" w:rsidR="00680FD0" w:rsidRPr="007D026E" w:rsidRDefault="00680FD0" w:rsidP="00DE3BB7">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- 73/2  </w:t>
      </w:r>
    </w:p>
    <w:p w14:paraId="1D4F798C"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0CF6BADE" w14:textId="77777777" w:rsidR="00680FD0" w:rsidRPr="007D026E" w:rsidRDefault="00680FD0" w:rsidP="007D026E">
      <w:pPr>
        <w:pStyle w:val="aa"/>
        <w:tabs>
          <w:tab w:val="left" w:pos="5760"/>
        </w:tabs>
        <w:spacing w:after="0"/>
        <w:ind w:right="3595"/>
        <w:jc w:val="both"/>
        <w:rPr>
          <w:sz w:val="24"/>
          <w:szCs w:val="24"/>
        </w:rPr>
      </w:pPr>
      <w:r w:rsidRPr="007D026E">
        <w:rPr>
          <w:sz w:val="24"/>
          <w:szCs w:val="24"/>
        </w:rPr>
        <w:t xml:space="preserve">Про передачу РЕЛІГІЙНІЙ ОРГАНІЗАЦІЇ «РЕЛІГІЙНА ГРОМАДА ПАРАФІЇ СВЯТОГО ДУХА МИКОЛАЇВСЬКОЇ ЄПАРХІЇ УКРАЇНСЬКОЇ ПРАВОСЛАВНОЇ ЦЕРКВИ (ПРАВОСЛАВНОЇ ЦЕРКВИ УКРАЇНИ) МІСТА МИКОЛАЄВА, МИКОЛАЇВСЬКОЇ ОБЛАСТІ» в постійне користування земельної ділянки по </w:t>
      </w:r>
      <w:r w:rsidRPr="007D026E">
        <w:rPr>
          <w:sz w:val="24"/>
          <w:szCs w:val="24"/>
          <w:lang w:eastAsia="zh-CN"/>
        </w:rPr>
        <w:t>вул. Торговій, 77/2 в Корабельному</w:t>
      </w:r>
      <w:r w:rsidRPr="007D026E">
        <w:rPr>
          <w:sz w:val="24"/>
          <w:szCs w:val="24"/>
        </w:rPr>
        <w:t xml:space="preserve"> районі міста Миколаєва </w:t>
      </w:r>
      <w:r w:rsidRPr="007D026E">
        <w:rPr>
          <w:sz w:val="24"/>
          <w:szCs w:val="24"/>
          <w:lang w:eastAsia="zh-CN"/>
        </w:rPr>
        <w:t>(незабудована земельна ділянка)</w:t>
      </w:r>
    </w:p>
    <w:p w14:paraId="706B8ECE" w14:textId="77777777" w:rsidR="00680FD0" w:rsidRPr="007D026E" w:rsidRDefault="00680FD0" w:rsidP="007D026E">
      <w:pPr>
        <w:pStyle w:val="aa"/>
        <w:spacing w:after="0"/>
        <w:ind w:firstLine="720"/>
        <w:jc w:val="both"/>
        <w:rPr>
          <w:sz w:val="24"/>
          <w:szCs w:val="24"/>
        </w:rPr>
      </w:pPr>
    </w:p>
    <w:p w14:paraId="6952673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 xml:space="preserve">Розглянувши заяву </w:t>
      </w:r>
      <w:r w:rsidRPr="007D026E">
        <w:rPr>
          <w:rFonts w:ascii="Times New Roman" w:hAnsi="Times New Roman"/>
          <w:sz w:val="24"/>
          <w:szCs w:val="24"/>
          <w:lang w:eastAsia="zh-CN"/>
        </w:rPr>
        <w:t>суб’єкта господарювання</w:t>
      </w:r>
      <w:r w:rsidRPr="007D026E">
        <w:rPr>
          <w:rFonts w:ascii="Times New Roman" w:hAnsi="Times New Roman"/>
          <w:sz w:val="24"/>
          <w:szCs w:val="24"/>
        </w:rPr>
        <w:t>, дозвільну справу №23040-000513885-007-10 від 07.09.2021,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94E7A48" w14:textId="77777777" w:rsidR="00680FD0" w:rsidRPr="007D026E" w:rsidRDefault="00680FD0" w:rsidP="007D026E">
      <w:pPr>
        <w:pStyle w:val="aa"/>
        <w:spacing w:after="0"/>
        <w:ind w:firstLine="720"/>
        <w:jc w:val="both"/>
        <w:outlineLvl w:val="0"/>
        <w:rPr>
          <w:sz w:val="24"/>
          <w:szCs w:val="24"/>
        </w:rPr>
      </w:pPr>
    </w:p>
    <w:p w14:paraId="72B5D2B4"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44612639" w14:textId="77777777" w:rsidR="00680FD0" w:rsidRPr="007D026E" w:rsidRDefault="00680FD0" w:rsidP="007D026E">
      <w:pPr>
        <w:pStyle w:val="aa"/>
        <w:spacing w:after="0"/>
        <w:ind w:firstLine="720"/>
        <w:jc w:val="both"/>
        <w:outlineLvl w:val="0"/>
        <w:rPr>
          <w:sz w:val="24"/>
          <w:szCs w:val="24"/>
        </w:rPr>
      </w:pPr>
    </w:p>
    <w:p w14:paraId="5E0422A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постійне користування (кадастровий номер 4810136600:06:074:0005) загальною площею 900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за рахунок земель комунальної власності,  зарахувавши її до земель </w:t>
      </w:r>
      <w:r w:rsidRPr="007D026E">
        <w:rPr>
          <w:rFonts w:ascii="Times New Roman" w:hAnsi="Times New Roman"/>
          <w:sz w:val="24"/>
          <w:szCs w:val="24"/>
        </w:rPr>
        <w:t xml:space="preserve">за цільовим призначенням відповідно до класифікатора видів цільового призначення земельних ділянок: 03.04 - </w:t>
      </w:r>
      <w:r w:rsidRPr="007D026E">
        <w:rPr>
          <w:rFonts w:ascii="Times New Roman" w:hAnsi="Times New Roman"/>
          <w:sz w:val="24"/>
          <w:szCs w:val="24"/>
          <w:lang w:eastAsia="zh-CN"/>
        </w:rPr>
        <w:t xml:space="preserve">для будівництва та обслуговування будівель громадських та релігійних організацій, для будівництва та обслуговування будівель і споруд Храму Святого Духа по вул. Торговій, 77/2, відповідно до висновку </w:t>
      </w:r>
      <w:r w:rsidRPr="007D026E">
        <w:rPr>
          <w:rFonts w:ascii="Times New Roman" w:hAnsi="Times New Roman"/>
          <w:color w:val="000000"/>
          <w:sz w:val="24"/>
          <w:szCs w:val="24"/>
        </w:rPr>
        <w:t>департаменту архітектури та містобудування Миколаївської міської ради</w:t>
      </w:r>
      <w:r w:rsidRPr="007D026E">
        <w:rPr>
          <w:rFonts w:ascii="Times New Roman" w:hAnsi="Times New Roman"/>
          <w:sz w:val="24"/>
          <w:szCs w:val="24"/>
          <w:lang w:eastAsia="zh-CN"/>
        </w:rPr>
        <w:t xml:space="preserve"> від 18.11.2021 №1026/12.01-47.</w:t>
      </w:r>
    </w:p>
    <w:p w14:paraId="5FB291F2"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6095E7F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РЕЛІГІЙНІЙ ОРГАНІЗАЦІЇ «РЕЛІГІЙНА ГРОМАДА ПАРАФІЇ СВЯТОГО ДУХА МИКОЛАЇВСЬКОЇ ЄПАРХІЇ УКРАЇНСЬКОЇ ПРАВОСЛАВНОЇ ЦЕРКВИ (ПРАВОСЛАВНОЇ ЦЕРКВИ УКРАЇНИ) МІСТА МИКОЛАЄВА, МИКОЛАЇВСЬКОЇ ОБЛАСТІ»</w:t>
      </w:r>
      <w:r w:rsidRPr="007D026E">
        <w:rPr>
          <w:rFonts w:ascii="Times New Roman" w:hAnsi="Times New Roman"/>
          <w:sz w:val="24"/>
          <w:szCs w:val="24"/>
          <w:lang w:eastAsia="zh-CN"/>
        </w:rPr>
        <w:t xml:space="preserve"> </w:t>
      </w:r>
      <w:r w:rsidRPr="007D026E">
        <w:rPr>
          <w:rFonts w:ascii="Times New Roman" w:hAnsi="Times New Roman"/>
          <w:sz w:val="24"/>
          <w:szCs w:val="24"/>
        </w:rPr>
        <w:t>в постійне користування</w:t>
      </w:r>
      <w:r w:rsidRPr="007D026E">
        <w:rPr>
          <w:rFonts w:ascii="Times New Roman" w:hAnsi="Times New Roman"/>
          <w:sz w:val="24"/>
          <w:szCs w:val="24"/>
          <w:lang w:eastAsia="zh-CN"/>
        </w:rPr>
        <w:t xml:space="preserve"> земельну ділянку площею 900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(код КВЦПЗД: 03.04) для будівництва та обслуговування будівель і споруд Храму Святого Духа по вул. Торговій, 77/2.</w:t>
      </w:r>
    </w:p>
    <w:p w14:paraId="71F12D58" w14:textId="77777777" w:rsidR="00680FD0" w:rsidRPr="007D026E" w:rsidRDefault="00680FD0" w:rsidP="007D026E">
      <w:pPr>
        <w:spacing w:after="0" w:line="240" w:lineRule="auto"/>
        <w:ind w:right="40" w:firstLine="540"/>
        <w:jc w:val="both"/>
        <w:rPr>
          <w:rFonts w:ascii="Times New Roman" w:hAnsi="Times New Roman"/>
          <w:sz w:val="24"/>
          <w:szCs w:val="24"/>
          <w:lang w:eastAsia="ru-RU"/>
        </w:rPr>
      </w:pPr>
    </w:p>
    <w:p w14:paraId="4C658CC4" w14:textId="77777777" w:rsidR="00680FD0" w:rsidRPr="007D026E" w:rsidRDefault="00680FD0" w:rsidP="007D026E">
      <w:pPr>
        <w:pStyle w:val="ac"/>
        <w:spacing w:after="0"/>
        <w:ind w:left="0" w:firstLine="720"/>
        <w:jc w:val="both"/>
        <w:rPr>
          <w:sz w:val="24"/>
          <w:szCs w:val="24"/>
        </w:rPr>
      </w:pPr>
      <w:r w:rsidRPr="007D026E">
        <w:rPr>
          <w:sz w:val="24"/>
          <w:szCs w:val="24"/>
        </w:rPr>
        <w:t>2. Замовнику:</w:t>
      </w:r>
    </w:p>
    <w:p w14:paraId="6ED62885"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8DD770C"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32CBD3B" w14:textId="68BA4773"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6647146"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65A7967" w14:textId="77777777" w:rsidR="00680FD0" w:rsidRPr="007D026E" w:rsidRDefault="00680FD0" w:rsidP="007D026E">
      <w:pPr>
        <w:pStyle w:val="aa"/>
        <w:tabs>
          <w:tab w:val="left" w:pos="720"/>
        </w:tabs>
        <w:spacing w:after="0"/>
        <w:ind w:firstLine="720"/>
        <w:jc w:val="both"/>
        <w:rPr>
          <w:b/>
          <w:sz w:val="24"/>
          <w:szCs w:val="24"/>
        </w:rPr>
      </w:pPr>
    </w:p>
    <w:p w14:paraId="57F01858"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57CDC06" w14:textId="77777777" w:rsidR="00680FD0" w:rsidRPr="007D026E" w:rsidRDefault="00680FD0" w:rsidP="007D026E">
      <w:pPr>
        <w:spacing w:after="0" w:line="240" w:lineRule="auto"/>
        <w:jc w:val="both"/>
        <w:rPr>
          <w:rFonts w:ascii="Times New Roman" w:hAnsi="Times New Roman"/>
          <w:sz w:val="24"/>
          <w:szCs w:val="24"/>
        </w:rPr>
      </w:pPr>
    </w:p>
    <w:p w14:paraId="22117C4B"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D5402EF" w14:textId="77777777" w:rsidR="00DE3BB7" w:rsidRDefault="00DE3BB7" w:rsidP="00DE3BB7">
      <w:pPr>
        <w:spacing w:after="0" w:line="240" w:lineRule="auto"/>
        <w:jc w:val="both"/>
        <w:rPr>
          <w:rFonts w:ascii="Times New Roman" w:hAnsi="Times New Roman"/>
          <w:sz w:val="24"/>
          <w:szCs w:val="24"/>
        </w:rPr>
      </w:pPr>
    </w:p>
    <w:p w14:paraId="2B0163D7" w14:textId="77777777" w:rsidR="00DE3BB7" w:rsidRPr="008917FB"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722A997F" w14:textId="77777777" w:rsidR="00680FD0" w:rsidRPr="007D026E" w:rsidRDefault="00680FD0" w:rsidP="007D026E">
      <w:pPr>
        <w:tabs>
          <w:tab w:val="decimal" w:pos="9204"/>
        </w:tabs>
        <w:spacing w:after="0" w:line="240" w:lineRule="auto"/>
        <w:ind w:firstLine="709"/>
        <w:rPr>
          <w:rFonts w:ascii="Times New Roman" w:hAnsi="Times New Roman"/>
          <w:spacing w:val="-4"/>
          <w:sz w:val="24"/>
          <w:szCs w:val="24"/>
        </w:rPr>
      </w:pPr>
      <w:r w:rsidRPr="007D026E">
        <w:rPr>
          <w:rFonts w:ascii="Times New Roman" w:hAnsi="Times New Roman"/>
          <w:spacing w:val="-4"/>
          <w:sz w:val="24"/>
          <w:szCs w:val="24"/>
        </w:rPr>
        <w:t xml:space="preserve">   </w:t>
      </w:r>
    </w:p>
    <w:p w14:paraId="674FA08F" w14:textId="77777777" w:rsidR="00680FD0" w:rsidRPr="00DE3BB7" w:rsidRDefault="00680FD0" w:rsidP="00DE3BB7">
      <w:pPr>
        <w:pStyle w:val="a3"/>
        <w:numPr>
          <w:ilvl w:val="0"/>
          <w:numId w:val="29"/>
        </w:numPr>
        <w:spacing w:after="0" w:line="240" w:lineRule="auto"/>
        <w:rPr>
          <w:rFonts w:ascii="Times New Roman" w:hAnsi="Times New Roman"/>
          <w:spacing w:val="-4"/>
          <w:sz w:val="24"/>
          <w:szCs w:val="24"/>
        </w:rPr>
      </w:pPr>
      <w:r w:rsidRPr="00DE3BB7">
        <w:rPr>
          <w:rFonts w:ascii="Times New Roman" w:hAnsi="Times New Roman"/>
          <w:spacing w:val="-4"/>
          <w:sz w:val="24"/>
          <w:szCs w:val="24"/>
          <w:lang w:val="en-US"/>
        </w:rPr>
        <w:t>S</w:t>
      </w:r>
      <w:r w:rsidRPr="00DE3BB7">
        <w:rPr>
          <w:rFonts w:ascii="Times New Roman" w:hAnsi="Times New Roman"/>
          <w:spacing w:val="-4"/>
          <w:sz w:val="24"/>
          <w:szCs w:val="24"/>
        </w:rPr>
        <w:t>-</w:t>
      </w:r>
      <w:proofErr w:type="spellStart"/>
      <w:r w:rsidRPr="00DE3BB7">
        <w:rPr>
          <w:rFonts w:ascii="Times New Roman" w:hAnsi="Times New Roman"/>
          <w:spacing w:val="-4"/>
          <w:sz w:val="24"/>
          <w:szCs w:val="24"/>
          <w:lang w:val="en-US"/>
        </w:rPr>
        <w:t>zr</w:t>
      </w:r>
      <w:proofErr w:type="spellEnd"/>
      <w:r w:rsidRPr="00DE3BB7">
        <w:rPr>
          <w:rFonts w:ascii="Times New Roman" w:hAnsi="Times New Roman"/>
          <w:spacing w:val="-4"/>
          <w:sz w:val="24"/>
          <w:szCs w:val="24"/>
        </w:rPr>
        <w:t xml:space="preserve">-64/76                       </w:t>
      </w:r>
    </w:p>
    <w:p w14:paraId="22A450BE" w14:textId="77777777" w:rsidR="00680FD0" w:rsidRPr="007D026E" w:rsidRDefault="00680FD0" w:rsidP="007D026E">
      <w:pPr>
        <w:shd w:val="clear" w:color="auto" w:fill="FFFFFF"/>
        <w:spacing w:after="0" w:line="240" w:lineRule="auto"/>
        <w:ind w:left="427" w:firstLine="709"/>
        <w:jc w:val="both"/>
        <w:rPr>
          <w:rFonts w:ascii="Times New Roman" w:hAnsi="Times New Roman"/>
          <w:spacing w:val="-4"/>
          <w:sz w:val="24"/>
          <w:szCs w:val="24"/>
        </w:rPr>
      </w:pPr>
      <w:r w:rsidRPr="007D026E">
        <w:rPr>
          <w:rFonts w:ascii="Times New Roman" w:hAnsi="Times New Roman"/>
          <w:spacing w:val="-4"/>
          <w:sz w:val="24"/>
          <w:szCs w:val="24"/>
        </w:rPr>
        <w:t xml:space="preserve">   </w:t>
      </w:r>
    </w:p>
    <w:p w14:paraId="4884829A" w14:textId="6739CB0F" w:rsidR="00680FD0" w:rsidRPr="007D026E" w:rsidRDefault="00680FD0" w:rsidP="007D026E">
      <w:pPr>
        <w:pStyle w:val="aa"/>
        <w:spacing w:after="0"/>
        <w:ind w:right="4119"/>
        <w:rPr>
          <w:sz w:val="24"/>
          <w:szCs w:val="24"/>
        </w:rPr>
      </w:pPr>
      <w:r w:rsidRPr="007D026E">
        <w:rPr>
          <w:sz w:val="24"/>
          <w:szCs w:val="24"/>
        </w:rPr>
        <w:t xml:space="preserve">Про   передачу  у  власність   громадянину Томенку Віктору Анатолійовичу земельної ділянки  для будівництва та обслуговування житлового  будинку, господарських   будівель  і споруд по </w:t>
      </w:r>
      <w:proofErr w:type="spellStart"/>
      <w:r w:rsidRPr="007D026E">
        <w:rPr>
          <w:sz w:val="24"/>
          <w:szCs w:val="24"/>
        </w:rPr>
        <w:lastRenderedPageBreak/>
        <w:t>пров</w:t>
      </w:r>
      <w:proofErr w:type="spellEnd"/>
      <w:r w:rsidRPr="007D026E">
        <w:rPr>
          <w:sz w:val="24"/>
          <w:szCs w:val="24"/>
        </w:rPr>
        <w:t>. Відрадному, 12-б у  Центральному районі  м. Миколаєва (забудована земельна  ділянка)</w:t>
      </w:r>
    </w:p>
    <w:p w14:paraId="1E932949" w14:textId="77777777" w:rsidR="00680FD0" w:rsidRPr="007D026E" w:rsidRDefault="00680FD0" w:rsidP="007D026E">
      <w:pPr>
        <w:pStyle w:val="aa"/>
        <w:spacing w:after="0"/>
        <w:ind w:firstLine="567"/>
        <w:rPr>
          <w:sz w:val="24"/>
          <w:szCs w:val="24"/>
        </w:rPr>
      </w:pPr>
    </w:p>
    <w:p w14:paraId="0EA3991C" w14:textId="3CA6D4AD" w:rsidR="00680FD0" w:rsidRPr="007D026E" w:rsidRDefault="00680FD0" w:rsidP="00DE3BB7">
      <w:pPr>
        <w:pStyle w:val="aa"/>
        <w:spacing w:after="0"/>
        <w:ind w:firstLine="567"/>
        <w:jc w:val="both"/>
        <w:rPr>
          <w:sz w:val="24"/>
          <w:szCs w:val="24"/>
        </w:rPr>
      </w:pPr>
      <w:r w:rsidRPr="007D026E">
        <w:rPr>
          <w:sz w:val="24"/>
          <w:szCs w:val="24"/>
        </w:rPr>
        <w:t>Розглянувши звернення громадянина, дозвільну справу номер  23040-000522855-007-01 від 29.09.2021,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5357481" w14:textId="77777777" w:rsidR="00680FD0" w:rsidRPr="007D026E" w:rsidRDefault="00680FD0" w:rsidP="007D026E">
      <w:pPr>
        <w:pStyle w:val="aa"/>
        <w:spacing w:after="0"/>
        <w:ind w:firstLine="567"/>
        <w:rPr>
          <w:sz w:val="24"/>
          <w:szCs w:val="24"/>
        </w:rPr>
      </w:pPr>
    </w:p>
    <w:p w14:paraId="5EC34E94"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ВИРІШИЛА:</w:t>
      </w:r>
    </w:p>
    <w:p w14:paraId="05AA7C2E" w14:textId="77777777" w:rsidR="00680FD0" w:rsidRPr="007D026E" w:rsidRDefault="00680FD0" w:rsidP="007D026E">
      <w:pPr>
        <w:spacing w:after="0" w:line="240" w:lineRule="auto"/>
        <w:ind w:firstLine="540"/>
        <w:jc w:val="both"/>
        <w:rPr>
          <w:rFonts w:ascii="Times New Roman" w:hAnsi="Times New Roman"/>
          <w:sz w:val="24"/>
          <w:szCs w:val="24"/>
        </w:rPr>
      </w:pPr>
    </w:p>
    <w:p w14:paraId="786AA036" w14:textId="77777777" w:rsidR="00680FD0" w:rsidRPr="007D026E" w:rsidRDefault="00680FD0" w:rsidP="007D026E">
      <w:pPr>
        <w:pStyle w:val="ae"/>
        <w:tabs>
          <w:tab w:val="left" w:pos="1800"/>
        </w:tabs>
        <w:ind w:left="0" w:firstLine="561"/>
        <w:jc w:val="both"/>
        <w:rPr>
          <w:sz w:val="24"/>
          <w:szCs w:val="24"/>
        </w:rPr>
      </w:pPr>
      <w:r w:rsidRPr="007D026E">
        <w:rPr>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на земельну ділянку (кадастровий номер – 4810137200:03:008:0012) загальною площею 607 </w:t>
      </w:r>
      <w:proofErr w:type="spellStart"/>
      <w:r w:rsidRPr="007D026E">
        <w:rPr>
          <w:sz w:val="24"/>
          <w:szCs w:val="24"/>
        </w:rPr>
        <w:t>кв.м</w:t>
      </w:r>
      <w:proofErr w:type="spellEnd"/>
      <w:r w:rsidRPr="007D026E">
        <w:rPr>
          <w:sz w:val="24"/>
          <w:szCs w:val="24"/>
        </w:rPr>
        <w:t xml:space="preserve">, з віднесенням за цільовим призначенням відповідно до класифікатора видів цільового призначення земельних ділянок: </w:t>
      </w:r>
      <w:r w:rsidRPr="007D026E">
        <w:rPr>
          <w:color w:val="000000"/>
          <w:sz w:val="24"/>
          <w:szCs w:val="24"/>
        </w:rPr>
        <w:t>02.01</w:t>
      </w:r>
      <w:r w:rsidRPr="007D026E">
        <w:rPr>
          <w:sz w:val="24"/>
          <w:szCs w:val="24"/>
        </w:rPr>
        <w:t xml:space="preserve"> – для будівництва і обслуговування житлового будинку, господарських будівель і споруд (присадибна ділянка),</w:t>
      </w:r>
      <w:r w:rsidRPr="007D026E">
        <w:rPr>
          <w:i/>
          <w:sz w:val="24"/>
          <w:szCs w:val="24"/>
        </w:rPr>
        <w:t xml:space="preserve"> </w:t>
      </w:r>
      <w:r w:rsidRPr="007D026E">
        <w:rPr>
          <w:sz w:val="24"/>
          <w:szCs w:val="24"/>
        </w:rPr>
        <w:t xml:space="preserve">зарахувавши її до земель житлової забудови, для будівництва та обслуговування житлового будинку, господарських будівель і споруд  по </w:t>
      </w:r>
      <w:proofErr w:type="spellStart"/>
      <w:r w:rsidRPr="007D026E">
        <w:rPr>
          <w:sz w:val="24"/>
          <w:szCs w:val="24"/>
        </w:rPr>
        <w:t>пров</w:t>
      </w:r>
      <w:proofErr w:type="spellEnd"/>
      <w:r w:rsidRPr="007D026E">
        <w:rPr>
          <w:sz w:val="24"/>
          <w:szCs w:val="24"/>
        </w:rPr>
        <w:t xml:space="preserve">. Відрадному, 12-б. </w:t>
      </w:r>
    </w:p>
    <w:p w14:paraId="2D913DF7" w14:textId="77777777" w:rsidR="00680FD0" w:rsidRPr="007D026E" w:rsidRDefault="00680FD0" w:rsidP="00DE3BB7">
      <w:pPr>
        <w:spacing w:after="0" w:line="240" w:lineRule="auto"/>
        <w:ind w:firstLine="540"/>
        <w:jc w:val="both"/>
        <w:rPr>
          <w:rFonts w:ascii="Times New Roman" w:hAnsi="Times New Roman"/>
          <w:sz w:val="24"/>
          <w:szCs w:val="24"/>
        </w:rPr>
      </w:pPr>
      <w:r w:rsidRPr="007D026E">
        <w:rPr>
          <w:rFonts w:ascii="Times New Roman" w:hAnsi="Times New Roman"/>
          <w:sz w:val="24"/>
          <w:szCs w:val="24"/>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 1051, не має обмежень у використанні.</w:t>
      </w:r>
    </w:p>
    <w:p w14:paraId="3802FA6F" w14:textId="77777777" w:rsidR="00680FD0" w:rsidRPr="007D026E" w:rsidRDefault="00680FD0" w:rsidP="00DE3BB7">
      <w:pPr>
        <w:pStyle w:val="aa"/>
        <w:spacing w:after="0"/>
        <w:ind w:firstLine="561"/>
        <w:jc w:val="both"/>
        <w:rPr>
          <w:sz w:val="24"/>
          <w:szCs w:val="24"/>
        </w:rPr>
      </w:pPr>
      <w:r w:rsidRPr="007D026E">
        <w:rPr>
          <w:sz w:val="24"/>
          <w:szCs w:val="24"/>
        </w:rPr>
        <w:t xml:space="preserve">1.1. Надати громадянину Томенку Віктору Анатолійовичу у власність земельну  ділянку  площею 607 </w:t>
      </w:r>
      <w:proofErr w:type="spellStart"/>
      <w:r w:rsidRPr="007D026E">
        <w:rPr>
          <w:sz w:val="24"/>
          <w:szCs w:val="24"/>
        </w:rPr>
        <w:t>кв.м</w:t>
      </w:r>
      <w:proofErr w:type="spellEnd"/>
      <w:r w:rsidRPr="007D026E">
        <w:rPr>
          <w:sz w:val="24"/>
          <w:szCs w:val="24"/>
        </w:rPr>
        <w:t xml:space="preserve">  для  будівництва  та  обслуговування  житлового будинку, господарських будівель і споруд по </w:t>
      </w:r>
      <w:proofErr w:type="spellStart"/>
      <w:r w:rsidRPr="007D026E">
        <w:rPr>
          <w:sz w:val="24"/>
          <w:szCs w:val="24"/>
        </w:rPr>
        <w:t>пров</w:t>
      </w:r>
      <w:proofErr w:type="spellEnd"/>
      <w:r w:rsidRPr="007D026E">
        <w:rPr>
          <w:sz w:val="24"/>
          <w:szCs w:val="24"/>
        </w:rPr>
        <w:t>. Відрадному, 12-б, відповідно до висновку департаменту архітектури  та  містобудування Миколаївської міської ради від 21.10.2021  № 43999/12.01-47/21-2.</w:t>
      </w:r>
    </w:p>
    <w:p w14:paraId="654E35A9" w14:textId="77777777" w:rsidR="00680FD0" w:rsidRPr="007D026E" w:rsidRDefault="00680FD0" w:rsidP="007D026E">
      <w:pPr>
        <w:pStyle w:val="ac"/>
        <w:spacing w:after="0"/>
        <w:ind w:firstLine="539"/>
        <w:rPr>
          <w:sz w:val="24"/>
          <w:szCs w:val="24"/>
        </w:rPr>
      </w:pPr>
    </w:p>
    <w:p w14:paraId="046D7D39" w14:textId="77777777" w:rsidR="00680FD0" w:rsidRPr="007D026E" w:rsidRDefault="00680FD0" w:rsidP="007D026E">
      <w:pPr>
        <w:pStyle w:val="ac"/>
        <w:spacing w:after="0"/>
        <w:ind w:firstLine="539"/>
        <w:rPr>
          <w:sz w:val="24"/>
          <w:szCs w:val="24"/>
          <w:lang w:val="ru-RU"/>
        </w:rPr>
      </w:pPr>
      <w:r w:rsidRPr="007D026E">
        <w:rPr>
          <w:sz w:val="24"/>
          <w:szCs w:val="24"/>
        </w:rPr>
        <w:t>Землевласнику:</w:t>
      </w:r>
    </w:p>
    <w:p w14:paraId="7769AB9A" w14:textId="77777777" w:rsidR="00680FD0" w:rsidRPr="007D026E" w:rsidRDefault="00680FD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BE9201E" w14:textId="77777777" w:rsidR="00680FD0" w:rsidRPr="007D026E" w:rsidRDefault="00680FD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981EB67" w14:textId="77777777" w:rsidR="00680FD0" w:rsidRPr="007D026E" w:rsidRDefault="00680FD0" w:rsidP="007D026E">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78309359" w14:textId="77777777" w:rsidR="00680FD0" w:rsidRPr="007D026E" w:rsidRDefault="00680FD0"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7A91C1BA" w14:textId="77777777" w:rsidR="00680FD0" w:rsidRPr="007D026E" w:rsidRDefault="00680FD0" w:rsidP="007D026E">
      <w:pPr>
        <w:tabs>
          <w:tab w:val="num" w:pos="3600"/>
        </w:tabs>
        <w:spacing w:after="0" w:line="240" w:lineRule="auto"/>
        <w:ind w:firstLine="540"/>
        <w:jc w:val="both"/>
        <w:rPr>
          <w:rFonts w:ascii="Times New Roman" w:hAnsi="Times New Roman"/>
          <w:sz w:val="24"/>
          <w:szCs w:val="24"/>
        </w:rPr>
      </w:pPr>
    </w:p>
    <w:p w14:paraId="44C1FB46"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1FECC64" w14:textId="77777777" w:rsidR="00680FD0" w:rsidRPr="007D026E" w:rsidRDefault="00680FD0" w:rsidP="007D026E">
      <w:pPr>
        <w:pStyle w:val="aa"/>
        <w:spacing w:after="0"/>
        <w:rPr>
          <w:sz w:val="24"/>
          <w:szCs w:val="24"/>
        </w:rPr>
      </w:pPr>
    </w:p>
    <w:p w14:paraId="06F4014E"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F2FF2F7" w14:textId="77777777" w:rsidR="00DE3BB7" w:rsidRDefault="00DE3BB7" w:rsidP="00DE3BB7">
      <w:pPr>
        <w:spacing w:after="0" w:line="240" w:lineRule="auto"/>
        <w:jc w:val="both"/>
        <w:rPr>
          <w:rFonts w:ascii="Times New Roman" w:hAnsi="Times New Roman"/>
          <w:sz w:val="24"/>
          <w:szCs w:val="24"/>
        </w:rPr>
      </w:pPr>
    </w:p>
    <w:p w14:paraId="59E2D32B" w14:textId="3C55287A" w:rsidR="00680FD0" w:rsidRPr="00DE3BB7"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6DCBFD8C" w14:textId="580F70AB" w:rsidR="00680FD0" w:rsidRDefault="00680FD0" w:rsidP="007D026E">
      <w:pPr>
        <w:pStyle w:val="aa"/>
        <w:tabs>
          <w:tab w:val="left" w:pos="7854"/>
        </w:tabs>
        <w:spacing w:after="0"/>
        <w:ind w:right="1613"/>
        <w:rPr>
          <w:sz w:val="24"/>
          <w:szCs w:val="24"/>
        </w:rPr>
      </w:pPr>
    </w:p>
    <w:p w14:paraId="63622610" w14:textId="475B1AC4" w:rsidR="00DE3BB7" w:rsidRDefault="00DE3BB7" w:rsidP="007D026E">
      <w:pPr>
        <w:pStyle w:val="aa"/>
        <w:tabs>
          <w:tab w:val="left" w:pos="7854"/>
        </w:tabs>
        <w:spacing w:after="0"/>
        <w:ind w:right="1613"/>
        <w:rPr>
          <w:sz w:val="24"/>
          <w:szCs w:val="24"/>
        </w:rPr>
      </w:pPr>
    </w:p>
    <w:p w14:paraId="0D1E9AB6" w14:textId="6A21F2DC" w:rsidR="00DE3BB7" w:rsidRDefault="00DE3BB7" w:rsidP="007D026E">
      <w:pPr>
        <w:pStyle w:val="aa"/>
        <w:tabs>
          <w:tab w:val="left" w:pos="7854"/>
        </w:tabs>
        <w:spacing w:after="0"/>
        <w:ind w:right="1613"/>
        <w:rPr>
          <w:sz w:val="24"/>
          <w:szCs w:val="24"/>
        </w:rPr>
      </w:pPr>
    </w:p>
    <w:p w14:paraId="336ECB59" w14:textId="77777777" w:rsidR="00DE3BB7" w:rsidRPr="007D026E" w:rsidRDefault="00DE3BB7" w:rsidP="007D026E">
      <w:pPr>
        <w:pStyle w:val="aa"/>
        <w:tabs>
          <w:tab w:val="left" w:pos="7854"/>
        </w:tabs>
        <w:spacing w:after="0"/>
        <w:ind w:right="1613"/>
        <w:rPr>
          <w:sz w:val="24"/>
          <w:szCs w:val="24"/>
        </w:rPr>
      </w:pPr>
    </w:p>
    <w:p w14:paraId="6AC1428F" w14:textId="29FE9448" w:rsidR="00680FD0" w:rsidRPr="00DE3BB7" w:rsidRDefault="00680FD0" w:rsidP="00DE3BB7">
      <w:pPr>
        <w:pStyle w:val="1"/>
        <w:numPr>
          <w:ilvl w:val="0"/>
          <w:numId w:val="29"/>
        </w:numPr>
        <w:rPr>
          <w:sz w:val="24"/>
          <w:szCs w:val="24"/>
          <w:lang w:val="ru-RU"/>
        </w:rPr>
      </w:pPr>
      <w:r w:rsidRPr="007D026E">
        <w:rPr>
          <w:sz w:val="24"/>
          <w:szCs w:val="24"/>
        </w:rPr>
        <w:lastRenderedPageBreak/>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- 56/44                                                                   </w:t>
      </w:r>
    </w:p>
    <w:p w14:paraId="132345FD"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4B40ACD0" w14:textId="77777777" w:rsidR="00680FD0" w:rsidRPr="007D026E" w:rsidRDefault="00680FD0" w:rsidP="007D026E">
      <w:pPr>
        <w:pStyle w:val="aa"/>
        <w:tabs>
          <w:tab w:val="left" w:pos="5760"/>
        </w:tabs>
        <w:spacing w:after="0"/>
        <w:ind w:right="4495"/>
        <w:jc w:val="both"/>
        <w:rPr>
          <w:sz w:val="24"/>
          <w:szCs w:val="24"/>
        </w:rPr>
      </w:pPr>
      <w:r w:rsidRPr="007D026E">
        <w:rPr>
          <w:sz w:val="24"/>
          <w:szCs w:val="24"/>
        </w:rPr>
        <w:t xml:space="preserve">Про передачу </w:t>
      </w:r>
      <w:r w:rsidRPr="007D026E">
        <w:rPr>
          <w:sz w:val="24"/>
          <w:szCs w:val="24"/>
          <w:lang w:eastAsia="zh-CN"/>
        </w:rPr>
        <w:t>управлінню освіти Миколаївської міської ради</w:t>
      </w:r>
      <w:r w:rsidRPr="007D026E">
        <w:rPr>
          <w:sz w:val="24"/>
          <w:szCs w:val="24"/>
        </w:rPr>
        <w:t xml:space="preserve"> в постійне користування земельної ділянки по     </w:t>
      </w:r>
      <w:r w:rsidRPr="007D026E">
        <w:rPr>
          <w:sz w:val="24"/>
          <w:szCs w:val="24"/>
          <w:lang w:eastAsia="zh-CN"/>
        </w:rPr>
        <w:t>вул. Інженерній, 3 в Центральному</w:t>
      </w:r>
      <w:r w:rsidRPr="007D026E">
        <w:rPr>
          <w:sz w:val="24"/>
          <w:szCs w:val="24"/>
        </w:rPr>
        <w:t xml:space="preserve"> районі міста Миколаєва</w:t>
      </w:r>
    </w:p>
    <w:p w14:paraId="0B32805B" w14:textId="77777777" w:rsidR="00680FD0" w:rsidRPr="007D026E" w:rsidRDefault="00680FD0" w:rsidP="007D026E">
      <w:pPr>
        <w:pStyle w:val="aa"/>
        <w:tabs>
          <w:tab w:val="left" w:pos="5760"/>
        </w:tabs>
        <w:spacing w:after="0"/>
        <w:ind w:right="4495"/>
        <w:jc w:val="both"/>
        <w:rPr>
          <w:sz w:val="24"/>
          <w:szCs w:val="24"/>
        </w:rPr>
      </w:pPr>
      <w:r w:rsidRPr="007D026E">
        <w:rPr>
          <w:sz w:val="24"/>
          <w:szCs w:val="24"/>
        </w:rPr>
        <w:t>(забудована земельна ділянка)</w:t>
      </w:r>
    </w:p>
    <w:p w14:paraId="2B72DFE7" w14:textId="77777777" w:rsidR="00680FD0" w:rsidRPr="007D026E" w:rsidRDefault="00680FD0" w:rsidP="007D026E">
      <w:pPr>
        <w:pStyle w:val="aa"/>
        <w:spacing w:after="0"/>
        <w:ind w:firstLine="720"/>
        <w:jc w:val="both"/>
        <w:rPr>
          <w:sz w:val="24"/>
          <w:szCs w:val="24"/>
        </w:rPr>
      </w:pPr>
    </w:p>
    <w:p w14:paraId="7104674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заяву </w:t>
      </w:r>
      <w:r w:rsidRPr="007D026E">
        <w:rPr>
          <w:rFonts w:ascii="Times New Roman" w:hAnsi="Times New Roman"/>
          <w:sz w:val="24"/>
          <w:szCs w:val="24"/>
          <w:lang w:eastAsia="zh-CN"/>
        </w:rPr>
        <w:t>управління освіти Миколаївської міської ради</w:t>
      </w:r>
      <w:r w:rsidRPr="007D026E">
        <w:rPr>
          <w:rFonts w:ascii="Times New Roman" w:hAnsi="Times New Roman"/>
          <w:sz w:val="24"/>
          <w:szCs w:val="24"/>
        </w:rPr>
        <w:t>, дозвільну справу №23038-000488208-007-10 від 30.06.2021,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0FAD7C6" w14:textId="77777777" w:rsidR="00680FD0" w:rsidRPr="007D026E" w:rsidRDefault="00680FD0" w:rsidP="007D026E">
      <w:pPr>
        <w:pStyle w:val="aa"/>
        <w:spacing w:after="0"/>
        <w:ind w:firstLine="720"/>
        <w:jc w:val="both"/>
        <w:outlineLvl w:val="0"/>
        <w:rPr>
          <w:sz w:val="24"/>
          <w:szCs w:val="24"/>
        </w:rPr>
      </w:pPr>
    </w:p>
    <w:p w14:paraId="42349DC6"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7957C69" w14:textId="77777777" w:rsidR="00680FD0" w:rsidRPr="007D026E" w:rsidRDefault="00680FD0" w:rsidP="007D026E">
      <w:pPr>
        <w:pStyle w:val="aa"/>
        <w:spacing w:after="0"/>
        <w:ind w:firstLine="720"/>
        <w:jc w:val="both"/>
        <w:outlineLvl w:val="0"/>
        <w:rPr>
          <w:sz w:val="24"/>
          <w:szCs w:val="24"/>
        </w:rPr>
      </w:pPr>
    </w:p>
    <w:p w14:paraId="3CD2ACEC"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постійне користування (кадастровий номер 481013</w:t>
      </w:r>
      <w:r w:rsidRPr="007D026E">
        <w:rPr>
          <w:rFonts w:ascii="Times New Roman" w:hAnsi="Times New Roman"/>
          <w:sz w:val="24"/>
          <w:szCs w:val="24"/>
          <w:lang w:val="ru-RU" w:eastAsia="zh-CN"/>
        </w:rPr>
        <w:t>72</w:t>
      </w:r>
      <w:r w:rsidRPr="007D026E">
        <w:rPr>
          <w:rFonts w:ascii="Times New Roman" w:hAnsi="Times New Roman"/>
          <w:sz w:val="24"/>
          <w:szCs w:val="24"/>
          <w:lang w:eastAsia="zh-CN"/>
        </w:rPr>
        <w:t>00:0</w:t>
      </w:r>
      <w:r w:rsidRPr="007D026E">
        <w:rPr>
          <w:rFonts w:ascii="Times New Roman" w:hAnsi="Times New Roman"/>
          <w:sz w:val="24"/>
          <w:szCs w:val="24"/>
          <w:lang w:val="ru-RU" w:eastAsia="zh-CN"/>
        </w:rPr>
        <w:t>9</w:t>
      </w:r>
      <w:r w:rsidRPr="007D026E">
        <w:rPr>
          <w:rFonts w:ascii="Times New Roman" w:hAnsi="Times New Roman"/>
          <w:sz w:val="24"/>
          <w:szCs w:val="24"/>
          <w:lang w:eastAsia="zh-CN"/>
        </w:rPr>
        <w:t>:0</w:t>
      </w:r>
      <w:r w:rsidRPr="007D026E">
        <w:rPr>
          <w:rFonts w:ascii="Times New Roman" w:hAnsi="Times New Roman"/>
          <w:sz w:val="24"/>
          <w:szCs w:val="24"/>
          <w:lang w:val="ru-RU" w:eastAsia="zh-CN"/>
        </w:rPr>
        <w:t>61</w:t>
      </w:r>
      <w:r w:rsidRPr="007D026E">
        <w:rPr>
          <w:rFonts w:ascii="Times New Roman" w:hAnsi="Times New Roman"/>
          <w:sz w:val="24"/>
          <w:szCs w:val="24"/>
          <w:lang w:eastAsia="zh-CN"/>
        </w:rPr>
        <w:t>:00</w:t>
      </w:r>
      <w:r w:rsidRPr="007D026E">
        <w:rPr>
          <w:rFonts w:ascii="Times New Roman" w:hAnsi="Times New Roman"/>
          <w:sz w:val="24"/>
          <w:szCs w:val="24"/>
          <w:lang w:val="ru-RU" w:eastAsia="zh-CN"/>
        </w:rPr>
        <w:t>34</w:t>
      </w:r>
      <w:r w:rsidRPr="007D026E">
        <w:rPr>
          <w:rFonts w:ascii="Times New Roman" w:hAnsi="Times New Roman"/>
          <w:sz w:val="24"/>
          <w:szCs w:val="24"/>
          <w:lang w:eastAsia="zh-CN"/>
        </w:rPr>
        <w:t xml:space="preserve">) загальною площею  510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зарахувавши її до земель для будівництва та обслуговування будівель закладів освіти (код виду цільового призначення: 03.02.),</w:t>
      </w:r>
      <w:r w:rsidRPr="007D026E">
        <w:rPr>
          <w:rFonts w:ascii="Times New Roman" w:hAnsi="Times New Roman"/>
          <w:sz w:val="24"/>
          <w:szCs w:val="24"/>
        </w:rPr>
        <w:t xml:space="preserve"> для обслуговування установи управління освіти Миколаївської міської ради по </w:t>
      </w:r>
      <w:r w:rsidRPr="007D026E">
        <w:rPr>
          <w:rFonts w:ascii="Times New Roman" w:hAnsi="Times New Roman"/>
          <w:sz w:val="24"/>
          <w:szCs w:val="24"/>
          <w:lang w:eastAsia="zh-CN"/>
        </w:rPr>
        <w:t>вул. Інженерній, 3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18.11.2021 № 49597/12.01-47/21-2.</w:t>
      </w:r>
    </w:p>
    <w:p w14:paraId="7940BF6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43FC0BA4"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2. Передати управлінню освіти Миколаївської міської ради</w:t>
      </w:r>
      <w:r w:rsidRPr="007D026E">
        <w:rPr>
          <w:rFonts w:ascii="Times New Roman" w:hAnsi="Times New Roman"/>
          <w:sz w:val="24"/>
          <w:szCs w:val="24"/>
        </w:rPr>
        <w:t xml:space="preserve"> </w:t>
      </w:r>
      <w:r w:rsidRPr="007D026E">
        <w:rPr>
          <w:rFonts w:ascii="Times New Roman" w:hAnsi="Times New Roman"/>
          <w:sz w:val="24"/>
          <w:szCs w:val="24"/>
          <w:lang w:eastAsia="zh-CN"/>
        </w:rPr>
        <w:t xml:space="preserve"> в постійне користування земельну ділянку площею 510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w:t>
      </w:r>
      <w:r w:rsidRPr="007D026E">
        <w:rPr>
          <w:rFonts w:ascii="Times New Roman" w:hAnsi="Times New Roman"/>
          <w:sz w:val="24"/>
          <w:szCs w:val="24"/>
        </w:rPr>
        <w:t xml:space="preserve">для обслуговування установи управління освіти Миколаївської міської ради по </w:t>
      </w:r>
      <w:r w:rsidRPr="007D026E">
        <w:rPr>
          <w:rFonts w:ascii="Times New Roman" w:hAnsi="Times New Roman"/>
          <w:sz w:val="24"/>
          <w:szCs w:val="24"/>
          <w:lang w:eastAsia="zh-CN"/>
        </w:rPr>
        <w:t>вул. Інженерній, 3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w:t>
      </w:r>
    </w:p>
    <w:p w14:paraId="37576D04" w14:textId="77777777" w:rsidR="00680FD0" w:rsidRPr="007D026E" w:rsidRDefault="00680FD0" w:rsidP="007D026E">
      <w:pPr>
        <w:pStyle w:val="ac"/>
        <w:spacing w:after="0"/>
        <w:ind w:left="0" w:firstLine="720"/>
        <w:jc w:val="both"/>
        <w:rPr>
          <w:sz w:val="24"/>
          <w:szCs w:val="24"/>
        </w:rPr>
      </w:pPr>
      <w:r w:rsidRPr="007D026E">
        <w:rPr>
          <w:sz w:val="24"/>
          <w:szCs w:val="24"/>
        </w:rPr>
        <w:t>3. Замовнику:</w:t>
      </w:r>
    </w:p>
    <w:p w14:paraId="2FFE1582"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418BFB03"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2297350" w14:textId="3C7BDE9D"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7B399A01"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BD5FF5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BB09015" w14:textId="77777777" w:rsidR="00680FD0" w:rsidRPr="007D026E" w:rsidRDefault="00680FD0" w:rsidP="007D026E">
      <w:pPr>
        <w:spacing w:after="0" w:line="240" w:lineRule="auto"/>
        <w:jc w:val="both"/>
        <w:rPr>
          <w:rFonts w:ascii="Times New Roman" w:hAnsi="Times New Roman"/>
          <w:sz w:val="24"/>
          <w:szCs w:val="24"/>
        </w:rPr>
      </w:pPr>
    </w:p>
    <w:p w14:paraId="0F943E63"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7589B2B" w14:textId="77777777" w:rsidR="00D54162" w:rsidRDefault="00D54162" w:rsidP="00D54162">
      <w:pPr>
        <w:spacing w:after="0" w:line="240" w:lineRule="auto"/>
        <w:jc w:val="both"/>
        <w:rPr>
          <w:rFonts w:ascii="Times New Roman" w:hAnsi="Times New Roman"/>
          <w:sz w:val="24"/>
          <w:szCs w:val="24"/>
        </w:rPr>
      </w:pPr>
    </w:p>
    <w:p w14:paraId="3D45827C"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447FF0C3" w14:textId="77777777" w:rsidR="00680FD0" w:rsidRPr="007D026E" w:rsidRDefault="00680FD0" w:rsidP="007D026E">
      <w:pPr>
        <w:spacing w:after="0" w:line="240" w:lineRule="auto"/>
        <w:rPr>
          <w:rFonts w:ascii="Times New Roman" w:hAnsi="Times New Roman"/>
          <w:sz w:val="24"/>
          <w:szCs w:val="24"/>
        </w:rPr>
      </w:pPr>
    </w:p>
    <w:p w14:paraId="565527C8" w14:textId="77777777" w:rsidR="00680FD0" w:rsidRPr="00D54162" w:rsidRDefault="00680FD0" w:rsidP="00D54162">
      <w:pPr>
        <w:pStyle w:val="a3"/>
        <w:numPr>
          <w:ilvl w:val="0"/>
          <w:numId w:val="29"/>
        </w:numPr>
        <w:spacing w:after="0" w:line="240" w:lineRule="auto"/>
        <w:ind w:right="184"/>
        <w:jc w:val="both"/>
        <w:rPr>
          <w:rFonts w:ascii="Times New Roman" w:eastAsia="Times New Roman" w:hAnsi="Times New Roman"/>
          <w:sz w:val="24"/>
          <w:szCs w:val="24"/>
          <w:lang w:eastAsia="ru-RU"/>
        </w:rPr>
      </w:pPr>
      <w:r w:rsidRPr="00D54162">
        <w:rPr>
          <w:rFonts w:ascii="Times New Roman" w:eastAsia="Times New Roman" w:hAnsi="Times New Roman"/>
          <w:sz w:val="24"/>
          <w:szCs w:val="24"/>
          <w:lang w:eastAsia="ru-RU"/>
        </w:rPr>
        <w:t>S-zr-130/2</w:t>
      </w:r>
    </w:p>
    <w:p w14:paraId="2A213522" w14:textId="77777777" w:rsidR="00680FD0" w:rsidRPr="007D026E" w:rsidRDefault="00680FD0" w:rsidP="007D026E">
      <w:pPr>
        <w:shd w:val="clear" w:color="auto" w:fill="FFFFFF"/>
        <w:tabs>
          <w:tab w:val="left" w:pos="5049"/>
        </w:tabs>
        <w:spacing w:after="0" w:line="240" w:lineRule="auto"/>
        <w:ind w:right="3745"/>
        <w:jc w:val="both"/>
        <w:rPr>
          <w:rFonts w:ascii="Times New Roman" w:eastAsia="Times New Roman" w:hAnsi="Times New Roman"/>
          <w:color w:val="000000"/>
          <w:spacing w:val="-4"/>
          <w:sz w:val="24"/>
          <w:szCs w:val="24"/>
          <w:lang w:eastAsia="ru-RU"/>
        </w:rPr>
      </w:pPr>
    </w:p>
    <w:p w14:paraId="57002494" w14:textId="77777777" w:rsidR="00680FD0" w:rsidRPr="007D026E" w:rsidRDefault="00680FD0" w:rsidP="007D026E">
      <w:pPr>
        <w:tabs>
          <w:tab w:val="left" w:pos="7854"/>
        </w:tabs>
        <w:spacing w:after="0" w:line="240" w:lineRule="auto"/>
        <w:ind w:right="3558"/>
        <w:jc w:val="both"/>
        <w:rPr>
          <w:rFonts w:ascii="Times New Roman" w:eastAsia="Times New Roman" w:hAnsi="Times New Roman"/>
          <w:color w:val="000000"/>
          <w:spacing w:val="-4"/>
          <w:sz w:val="24"/>
          <w:szCs w:val="24"/>
          <w:lang w:eastAsia="ru-RU"/>
        </w:rPr>
      </w:pPr>
      <w:r w:rsidRPr="007D026E">
        <w:rPr>
          <w:rFonts w:ascii="Times New Roman" w:eastAsia="Times New Roman" w:hAnsi="Times New Roman"/>
          <w:color w:val="000000"/>
          <w:spacing w:val="-4"/>
          <w:sz w:val="24"/>
          <w:szCs w:val="24"/>
          <w:lang w:eastAsia="ru-RU"/>
        </w:rPr>
        <w:t>Про зміну цільового призначення земельної ділянки, яка знаходиться в оренді</w:t>
      </w:r>
      <w:r w:rsidRPr="007D026E">
        <w:rPr>
          <w:rFonts w:ascii="Times New Roman" w:eastAsia="Times New Roman" w:hAnsi="Times New Roman"/>
          <w:sz w:val="24"/>
          <w:szCs w:val="24"/>
          <w:lang w:eastAsia="ru-RU"/>
        </w:rPr>
        <w:t xml:space="preserve"> у ФОП </w:t>
      </w:r>
      <w:proofErr w:type="spellStart"/>
      <w:r w:rsidRPr="007D026E">
        <w:rPr>
          <w:rFonts w:ascii="Times New Roman" w:eastAsia="Times New Roman" w:hAnsi="Times New Roman"/>
          <w:sz w:val="24"/>
          <w:szCs w:val="24"/>
          <w:lang w:eastAsia="ru-RU"/>
        </w:rPr>
        <w:t>Анічкіна</w:t>
      </w:r>
      <w:proofErr w:type="spellEnd"/>
      <w:r w:rsidRPr="007D026E">
        <w:rPr>
          <w:rFonts w:ascii="Times New Roman" w:eastAsia="Times New Roman" w:hAnsi="Times New Roman"/>
          <w:sz w:val="24"/>
          <w:szCs w:val="24"/>
          <w:lang w:eastAsia="ru-RU"/>
        </w:rPr>
        <w:t xml:space="preserve"> Валерія Тимофійовича для </w:t>
      </w:r>
      <w:r w:rsidRPr="007D026E">
        <w:rPr>
          <w:rFonts w:ascii="Times New Roman" w:eastAsia="Times New Roman" w:hAnsi="Times New Roman"/>
          <w:color w:val="000000"/>
          <w:spacing w:val="-4"/>
          <w:sz w:val="24"/>
          <w:szCs w:val="24"/>
          <w:lang w:eastAsia="ru-RU"/>
        </w:rPr>
        <w:t xml:space="preserve"> о</w:t>
      </w:r>
      <w:r w:rsidRPr="007D026E">
        <w:rPr>
          <w:rFonts w:ascii="Times New Roman" w:eastAsia="Times New Roman" w:hAnsi="Times New Roman"/>
          <w:sz w:val="24"/>
          <w:szCs w:val="24"/>
          <w:lang w:eastAsia="ru-RU"/>
        </w:rPr>
        <w:t xml:space="preserve">бслуговування будівель та споруд по </w:t>
      </w:r>
      <w:proofErr w:type="spellStart"/>
      <w:r w:rsidRPr="007D026E">
        <w:rPr>
          <w:rFonts w:ascii="Times New Roman" w:eastAsia="Times New Roman" w:hAnsi="Times New Roman"/>
          <w:sz w:val="24"/>
          <w:szCs w:val="24"/>
          <w:lang w:eastAsia="ru-RU"/>
        </w:rPr>
        <w:lastRenderedPageBreak/>
        <w:t>Внутрішньоквартальному</w:t>
      </w:r>
      <w:proofErr w:type="spellEnd"/>
      <w:r w:rsidRPr="007D026E">
        <w:rPr>
          <w:rFonts w:ascii="Times New Roman" w:eastAsia="Times New Roman" w:hAnsi="Times New Roman"/>
          <w:sz w:val="24"/>
          <w:szCs w:val="24"/>
          <w:lang w:eastAsia="ru-RU"/>
        </w:rPr>
        <w:t xml:space="preserve"> проїзду, 8</w:t>
      </w:r>
      <w:r w:rsidRPr="007D026E">
        <w:rPr>
          <w:rFonts w:ascii="Times New Roman" w:eastAsia="Times New Roman" w:hAnsi="Times New Roman"/>
          <w:color w:val="000000"/>
          <w:spacing w:val="-3"/>
          <w:sz w:val="24"/>
          <w:szCs w:val="24"/>
          <w:lang w:eastAsia="ru-RU"/>
        </w:rPr>
        <w:t xml:space="preserve"> у</w:t>
      </w:r>
      <w:r w:rsidRPr="007D026E">
        <w:rPr>
          <w:rFonts w:ascii="Times New Roman" w:eastAsia="Times New Roman" w:hAnsi="Times New Roman"/>
          <w:color w:val="000000"/>
          <w:spacing w:val="7"/>
          <w:sz w:val="24"/>
          <w:szCs w:val="24"/>
          <w:lang w:eastAsia="ru-RU"/>
        </w:rPr>
        <w:t xml:space="preserve"> </w:t>
      </w:r>
      <w:proofErr w:type="spellStart"/>
      <w:r w:rsidRPr="007D026E">
        <w:rPr>
          <w:rFonts w:ascii="Times New Roman" w:eastAsia="Times New Roman" w:hAnsi="Times New Roman"/>
          <w:color w:val="000000"/>
          <w:spacing w:val="7"/>
          <w:sz w:val="24"/>
          <w:szCs w:val="24"/>
          <w:lang w:eastAsia="ru-RU"/>
        </w:rPr>
        <w:t>Інгульському</w:t>
      </w:r>
      <w:proofErr w:type="spellEnd"/>
      <w:r w:rsidRPr="007D026E">
        <w:rPr>
          <w:rFonts w:ascii="Times New Roman" w:eastAsia="Times New Roman" w:hAnsi="Times New Roman"/>
          <w:color w:val="000000"/>
          <w:spacing w:val="7"/>
          <w:sz w:val="24"/>
          <w:szCs w:val="24"/>
          <w:lang w:eastAsia="ru-RU"/>
        </w:rPr>
        <w:t xml:space="preserve">  районі  </w:t>
      </w:r>
      <w:r w:rsidRPr="007D026E">
        <w:rPr>
          <w:rFonts w:ascii="Times New Roman" w:eastAsia="Times New Roman" w:hAnsi="Times New Roman"/>
          <w:color w:val="000000"/>
          <w:spacing w:val="2"/>
          <w:sz w:val="24"/>
          <w:szCs w:val="24"/>
          <w:lang w:eastAsia="ru-RU"/>
        </w:rPr>
        <w:t>м. Миколаєва</w:t>
      </w:r>
    </w:p>
    <w:p w14:paraId="3B8829B1"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71B442AA"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суб’єкта господарювання, дозвільну справу   від 01.10.2021 № 23064-000523727-007-14,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B6E6C05"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4632C3D3" w14:textId="77777777" w:rsidR="00680FD0" w:rsidRPr="007D026E" w:rsidRDefault="00680FD0" w:rsidP="007D026E">
      <w:pPr>
        <w:spacing w:after="0" w:line="240" w:lineRule="auto"/>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48F3E7C"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p>
    <w:p w14:paraId="265CE3CE" w14:textId="77777777" w:rsidR="00680FD0" w:rsidRPr="007D026E" w:rsidRDefault="00680FD0" w:rsidP="007D026E">
      <w:pPr>
        <w:tabs>
          <w:tab w:val="left" w:pos="1800"/>
        </w:tabs>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 xml:space="preserve">1. </w:t>
      </w:r>
      <w:r w:rsidRPr="007D026E">
        <w:rPr>
          <w:rFonts w:ascii="Times New Roman" w:eastAsia="Times New Roman" w:hAnsi="Times New Roman"/>
          <w:sz w:val="24"/>
          <w:szCs w:val="24"/>
          <w:lang w:eastAsia="ru-RU"/>
        </w:rPr>
        <w:t xml:space="preserve">Погодити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(кадастровий номер – 4810136900:01:017:0027) площею 5686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цільове призначення якої змінюється з В.03.10  – </w:t>
      </w:r>
      <w:r w:rsidRPr="007D026E">
        <w:rPr>
          <w:rFonts w:ascii="Times New Roman" w:eastAsia="Times New Roman" w:hAnsi="Times New Roman"/>
          <w:color w:val="000000"/>
          <w:sz w:val="24"/>
          <w:szCs w:val="24"/>
          <w:lang w:eastAsia="ru-RU"/>
        </w:rPr>
        <w:t xml:space="preserve">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w:t>
      </w:r>
      <w:r w:rsidRPr="007D026E">
        <w:rPr>
          <w:rFonts w:ascii="Times New Roman" w:eastAsia="Times New Roman" w:hAnsi="Times New Roman"/>
          <w:sz w:val="24"/>
          <w:szCs w:val="24"/>
          <w:lang w:eastAsia="ru-RU"/>
        </w:rPr>
        <w:t xml:space="preserve">на </w:t>
      </w:r>
      <w:r w:rsidRPr="007D026E">
        <w:rPr>
          <w:rFonts w:ascii="Times New Roman" w:eastAsia="Times New Roman" w:hAnsi="Times New Roman"/>
          <w:sz w:val="24"/>
          <w:szCs w:val="24"/>
          <w:lang w:val="ru-RU" w:eastAsia="ru-RU"/>
        </w:rPr>
        <w:t>J</w:t>
      </w:r>
      <w:r w:rsidRPr="007D026E">
        <w:rPr>
          <w:rFonts w:ascii="Times New Roman" w:eastAsia="Times New Roman" w:hAnsi="Times New Roman"/>
          <w:sz w:val="24"/>
          <w:szCs w:val="24"/>
          <w:lang w:eastAsia="ru-RU"/>
        </w:rPr>
        <w:t xml:space="preserve">.11.02 – для </w:t>
      </w:r>
      <w:r w:rsidRPr="007D026E">
        <w:rPr>
          <w:rFonts w:ascii="Times New Roman" w:eastAsia="Times New Roman" w:hAnsi="Times New Roman"/>
          <w:color w:val="000000"/>
          <w:sz w:val="24"/>
          <w:szCs w:val="24"/>
          <w:lang w:eastAsia="ru-RU"/>
        </w:rPr>
        <w:t xml:space="preserve">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7D026E">
        <w:rPr>
          <w:rFonts w:ascii="Times New Roman" w:eastAsia="Times New Roman" w:hAnsi="Times New Roman"/>
          <w:sz w:val="24"/>
          <w:szCs w:val="24"/>
          <w:lang w:eastAsia="ru-RU"/>
        </w:rPr>
        <w:t xml:space="preserve">для обслуговування будівель та споруд по </w:t>
      </w:r>
      <w:proofErr w:type="spellStart"/>
      <w:r w:rsidRPr="007D026E">
        <w:rPr>
          <w:rFonts w:ascii="Times New Roman" w:eastAsia="Times New Roman" w:hAnsi="Times New Roman"/>
          <w:sz w:val="24"/>
          <w:szCs w:val="24"/>
          <w:lang w:eastAsia="ru-RU"/>
        </w:rPr>
        <w:t>Внутрішньоквартальному</w:t>
      </w:r>
      <w:proofErr w:type="spellEnd"/>
      <w:r w:rsidRPr="007D026E">
        <w:rPr>
          <w:rFonts w:ascii="Times New Roman" w:eastAsia="Times New Roman" w:hAnsi="Times New Roman"/>
          <w:sz w:val="24"/>
          <w:szCs w:val="24"/>
          <w:lang w:eastAsia="ru-RU"/>
        </w:rPr>
        <w:t xml:space="preserve"> проїзду, 8.</w:t>
      </w:r>
    </w:p>
    <w:p w14:paraId="549C179F" w14:textId="77777777" w:rsidR="00680FD0" w:rsidRPr="007D026E" w:rsidRDefault="00680FD0" w:rsidP="007D026E">
      <w:pPr>
        <w:tabs>
          <w:tab w:val="left" w:pos="3878"/>
        </w:tabs>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Обмеження у використанні земельної ділянки відсутні.</w:t>
      </w:r>
      <w:r w:rsidRPr="007D026E">
        <w:rPr>
          <w:rFonts w:ascii="Times New Roman" w:eastAsia="Times New Roman" w:hAnsi="Times New Roman"/>
          <w:sz w:val="24"/>
          <w:szCs w:val="24"/>
          <w:lang w:eastAsia="ru-RU"/>
        </w:rPr>
        <w:tab/>
      </w:r>
    </w:p>
    <w:p w14:paraId="03431B0A" w14:textId="77777777" w:rsidR="00680FD0" w:rsidRPr="007D026E" w:rsidRDefault="00680FD0" w:rsidP="007D026E">
      <w:pPr>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Змінити цільове призначення земельної ділянки (кадастровий номер – 4810136900:01:017:0027)  площею 5686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залишивши її в оренді  у ФОП </w:t>
      </w:r>
      <w:proofErr w:type="spellStart"/>
      <w:r w:rsidRPr="007D026E">
        <w:rPr>
          <w:rFonts w:ascii="Times New Roman" w:eastAsia="Times New Roman" w:hAnsi="Times New Roman"/>
          <w:sz w:val="24"/>
          <w:szCs w:val="24"/>
          <w:lang w:eastAsia="ru-RU"/>
        </w:rPr>
        <w:t>Анічкіна</w:t>
      </w:r>
      <w:proofErr w:type="spellEnd"/>
      <w:r w:rsidRPr="007D026E">
        <w:rPr>
          <w:rFonts w:ascii="Times New Roman" w:eastAsia="Times New Roman" w:hAnsi="Times New Roman"/>
          <w:sz w:val="24"/>
          <w:szCs w:val="24"/>
          <w:lang w:eastAsia="ru-RU"/>
        </w:rPr>
        <w:t xml:space="preserve"> Валерія Тимофійовича для обслуговування будівель та споруд по </w:t>
      </w:r>
      <w:proofErr w:type="spellStart"/>
      <w:r w:rsidRPr="007D026E">
        <w:rPr>
          <w:rFonts w:ascii="Times New Roman" w:eastAsia="Times New Roman" w:hAnsi="Times New Roman"/>
          <w:sz w:val="24"/>
          <w:szCs w:val="24"/>
          <w:lang w:eastAsia="ru-RU"/>
        </w:rPr>
        <w:t>Внутрішньоквартальному</w:t>
      </w:r>
      <w:proofErr w:type="spellEnd"/>
      <w:r w:rsidRPr="007D026E">
        <w:rPr>
          <w:rFonts w:ascii="Times New Roman" w:eastAsia="Times New Roman" w:hAnsi="Times New Roman"/>
          <w:sz w:val="24"/>
          <w:szCs w:val="24"/>
          <w:lang w:eastAsia="ru-RU"/>
        </w:rPr>
        <w:t xml:space="preserve"> проїзду, 8, з В.03.10  – для будівництва та обслуговування будівель ринкової інфраструктури на </w:t>
      </w:r>
      <w:r w:rsidRPr="007D026E">
        <w:rPr>
          <w:rFonts w:ascii="Times New Roman" w:eastAsia="Times New Roman" w:hAnsi="Times New Roman"/>
          <w:sz w:val="24"/>
          <w:szCs w:val="24"/>
          <w:lang w:val="ru-RU" w:eastAsia="ru-RU"/>
        </w:rPr>
        <w:t>J</w:t>
      </w:r>
      <w:r w:rsidRPr="007D026E">
        <w:rPr>
          <w:rFonts w:ascii="Times New Roman" w:eastAsia="Times New Roman" w:hAnsi="Times New Roman"/>
          <w:sz w:val="24"/>
          <w:szCs w:val="24"/>
          <w:lang w:eastAsia="ru-RU"/>
        </w:rPr>
        <w:t>.11.02 – для розміщення та експлуатації основних, підсобних і допоміжних будівель та споруд підприємств переробної, машинобудівної та іншої промисловості, (земельна ділянка забудована),  відповідно до висновку департаменту архітектури   та   містобудування Миколаївської міської ради від 04.03.2021 № 7462/12.01-47/21-2.</w:t>
      </w:r>
    </w:p>
    <w:p w14:paraId="4070EDCE" w14:textId="77777777" w:rsidR="00680FD0" w:rsidRPr="007D026E" w:rsidRDefault="00680FD0" w:rsidP="007D026E">
      <w:pPr>
        <w:tabs>
          <w:tab w:val="left" w:pos="3878"/>
        </w:tabs>
        <w:spacing w:after="0" w:line="240" w:lineRule="auto"/>
        <w:ind w:firstLine="539"/>
        <w:jc w:val="both"/>
        <w:rPr>
          <w:rFonts w:ascii="Times New Roman" w:eastAsia="Times New Roman" w:hAnsi="Times New Roman"/>
          <w:sz w:val="24"/>
          <w:szCs w:val="24"/>
          <w:lang w:eastAsia="ru-RU"/>
        </w:rPr>
      </w:pPr>
    </w:p>
    <w:p w14:paraId="475FC0E5" w14:textId="77777777" w:rsidR="00680FD0" w:rsidRPr="007D026E" w:rsidRDefault="00680FD0" w:rsidP="007D026E">
      <w:pPr>
        <w:spacing w:after="0" w:line="240" w:lineRule="auto"/>
        <w:ind w:firstLine="54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Землекористувачу:</w:t>
      </w:r>
    </w:p>
    <w:p w14:paraId="3F77DF7E"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 укласти  договір про зміни до договору оренди землі;</w:t>
      </w:r>
    </w:p>
    <w:p w14:paraId="74C5B77E" w14:textId="77777777" w:rsidR="00680FD0" w:rsidRPr="007D026E" w:rsidRDefault="00680FD0" w:rsidP="007D026E">
      <w:pPr>
        <w:tabs>
          <w:tab w:val="num" w:pos="-360"/>
        </w:tabs>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забезпечити вільний доступ для </w:t>
      </w:r>
      <w:proofErr w:type="spellStart"/>
      <w:r w:rsidRPr="007D026E">
        <w:rPr>
          <w:rFonts w:ascii="Times New Roman" w:eastAsia="Times New Roman" w:hAnsi="Times New Roman"/>
          <w:sz w:val="24"/>
          <w:szCs w:val="24"/>
          <w:lang w:val="ru-RU" w:eastAsia="ru-RU"/>
        </w:rPr>
        <w:t>прокладання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нових</w:t>
      </w:r>
      <w:proofErr w:type="spellEnd"/>
      <w:r w:rsidRPr="007D026E">
        <w:rPr>
          <w:rFonts w:ascii="Times New Roman" w:eastAsia="Times New Roman" w:hAnsi="Times New Roman"/>
          <w:sz w:val="24"/>
          <w:szCs w:val="24"/>
          <w:lang w:val="ru-RU" w:eastAsia="ru-RU"/>
        </w:rPr>
        <w:t xml:space="preserve">, ремонту та </w:t>
      </w:r>
      <w:proofErr w:type="spellStart"/>
      <w:r w:rsidRPr="007D026E">
        <w:rPr>
          <w:rFonts w:ascii="Times New Roman" w:eastAsia="Times New Roman" w:hAnsi="Times New Roman"/>
          <w:sz w:val="24"/>
          <w:szCs w:val="24"/>
          <w:lang w:val="ru-RU" w:eastAsia="ru-RU"/>
        </w:rPr>
        <w:t>експлуатації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існуючих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мереж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розміщених</w:t>
      </w:r>
      <w:proofErr w:type="spellEnd"/>
      <w:r w:rsidRPr="007D026E">
        <w:rPr>
          <w:rFonts w:ascii="Times New Roman" w:eastAsia="Times New Roman" w:hAnsi="Times New Roman"/>
          <w:sz w:val="24"/>
          <w:szCs w:val="24"/>
          <w:lang w:val="ru-RU" w:eastAsia="ru-RU"/>
        </w:rPr>
        <w:t xml:space="preserve"> у межах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5ED2D39B" w14:textId="4E98E6F9" w:rsidR="00680FD0" w:rsidRPr="007D026E" w:rsidRDefault="00680FD0" w:rsidP="00D54162">
      <w:pPr>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виконувати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обов'язки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землекористувача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відповідно</w:t>
      </w:r>
      <w:proofErr w:type="spellEnd"/>
      <w:r w:rsidRPr="007D026E">
        <w:rPr>
          <w:rFonts w:ascii="Times New Roman" w:eastAsia="Times New Roman" w:hAnsi="Times New Roman"/>
          <w:sz w:val="24"/>
          <w:szCs w:val="24"/>
          <w:lang w:val="ru-RU" w:eastAsia="ru-RU"/>
        </w:rPr>
        <w:t xml:space="preserve"> до </w:t>
      </w:r>
      <w:proofErr w:type="spellStart"/>
      <w:r w:rsidRPr="007D026E">
        <w:rPr>
          <w:rFonts w:ascii="Times New Roman" w:eastAsia="Times New Roman" w:hAnsi="Times New Roman"/>
          <w:sz w:val="24"/>
          <w:szCs w:val="24"/>
          <w:lang w:val="ru-RU" w:eastAsia="ru-RU"/>
        </w:rPr>
        <w:t>вимог</w:t>
      </w:r>
      <w:proofErr w:type="spellEnd"/>
      <w:r w:rsidRPr="007D026E">
        <w:rPr>
          <w:rFonts w:ascii="Times New Roman" w:eastAsia="Times New Roman" w:hAnsi="Times New Roman"/>
          <w:sz w:val="24"/>
          <w:szCs w:val="24"/>
          <w:lang w:val="ru-RU" w:eastAsia="ru-RU"/>
        </w:rPr>
        <w:t xml:space="preserve"> ст. 96 Земельного кодексу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eastAsia="ru-RU"/>
        </w:rPr>
        <w:t>.</w:t>
      </w:r>
    </w:p>
    <w:p w14:paraId="590CB946" w14:textId="77777777" w:rsidR="00680FD0" w:rsidRPr="007D026E" w:rsidRDefault="00680FD0" w:rsidP="007D026E">
      <w:pPr>
        <w:tabs>
          <w:tab w:val="num" w:pos="3600"/>
        </w:tabs>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Контроль за виконанням даного рішення покласти на постійну комісію міської ради </w:t>
      </w:r>
      <w:r w:rsidRPr="007D026E">
        <w:rPr>
          <w:rFonts w:ascii="Times New Roman" w:eastAsia="Times New Roman" w:hAnsi="Times New Roman"/>
          <w:iCs/>
          <w:sz w:val="24"/>
          <w:szCs w:val="24"/>
          <w:lang w:eastAsia="ru-RU"/>
        </w:rPr>
        <w:t>з</w:t>
      </w:r>
      <w:r w:rsidRPr="007D026E">
        <w:rPr>
          <w:rFonts w:ascii="Times New Roman" w:eastAsia="Times New Roman" w:hAnsi="Times New Roman"/>
          <w:sz w:val="24"/>
          <w:szCs w:val="24"/>
          <w:lang w:eastAsia="zh-CN"/>
        </w:rPr>
        <w:t xml:space="preserve"> </w:t>
      </w:r>
      <w:r w:rsidRPr="007D026E">
        <w:rPr>
          <w:rFonts w:ascii="Times New Roman" w:eastAsia="Times New Roman" w:hAnsi="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eastAsia="Times New Roman" w:hAnsi="Times New Roman"/>
          <w:sz w:val="24"/>
          <w:szCs w:val="24"/>
          <w:shd w:val="clear" w:color="auto" w:fill="FFFFFF"/>
          <w:lang w:eastAsia="ru-RU"/>
        </w:rPr>
        <w:t xml:space="preserve"> (Нестеренко</w:t>
      </w:r>
      <w:r w:rsidRPr="007D026E">
        <w:rPr>
          <w:rFonts w:ascii="Times New Roman" w:eastAsia="Times New Roman" w:hAnsi="Times New Roman"/>
          <w:sz w:val="24"/>
          <w:szCs w:val="24"/>
          <w:lang w:eastAsia="ru-RU"/>
        </w:rPr>
        <w:t>), заступника міського голови Андрієнка Ю.Г.</w:t>
      </w:r>
    </w:p>
    <w:p w14:paraId="41783472" w14:textId="77777777" w:rsidR="00680FD0" w:rsidRPr="007D026E" w:rsidRDefault="00680FD0" w:rsidP="007D026E">
      <w:pPr>
        <w:tabs>
          <w:tab w:val="num" w:pos="3600"/>
        </w:tabs>
        <w:spacing w:after="0" w:line="240" w:lineRule="auto"/>
        <w:jc w:val="both"/>
        <w:rPr>
          <w:rFonts w:ascii="Times New Roman" w:eastAsia="Times New Roman" w:hAnsi="Times New Roman"/>
          <w:sz w:val="24"/>
          <w:szCs w:val="24"/>
          <w:lang w:eastAsia="ru-RU"/>
        </w:rPr>
      </w:pPr>
    </w:p>
    <w:p w14:paraId="3B80BE46" w14:textId="77777777" w:rsidR="00680FD0" w:rsidRPr="007D026E" w:rsidRDefault="00680FD0" w:rsidP="007D026E">
      <w:pPr>
        <w:tabs>
          <w:tab w:val="left" w:pos="6465"/>
        </w:tabs>
        <w:spacing w:after="0" w:line="240" w:lineRule="auto"/>
        <w:ind w:left="5886" w:hanging="5886"/>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Міський</w:t>
      </w:r>
      <w:proofErr w:type="spellEnd"/>
      <w:r w:rsidRPr="007D026E">
        <w:rPr>
          <w:rFonts w:ascii="Times New Roman" w:eastAsia="Times New Roman" w:hAnsi="Times New Roman"/>
          <w:sz w:val="24"/>
          <w:szCs w:val="24"/>
          <w:lang w:val="ru-RU" w:eastAsia="ru-RU"/>
        </w:rPr>
        <w:t xml:space="preserve"> голова                                                                                О.СЄНКЕВИЧ</w:t>
      </w:r>
    </w:p>
    <w:p w14:paraId="5AE1C508" w14:textId="77777777" w:rsidR="00D54162" w:rsidRDefault="00D54162" w:rsidP="00D54162">
      <w:pPr>
        <w:spacing w:after="0" w:line="240" w:lineRule="auto"/>
        <w:jc w:val="both"/>
        <w:rPr>
          <w:rFonts w:ascii="Times New Roman" w:hAnsi="Times New Roman"/>
          <w:sz w:val="24"/>
          <w:szCs w:val="24"/>
        </w:rPr>
      </w:pPr>
    </w:p>
    <w:p w14:paraId="2250B74C"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55105A7F" w14:textId="77777777" w:rsidR="00680FD0" w:rsidRPr="007D026E" w:rsidRDefault="00680FD0" w:rsidP="007D026E">
      <w:pPr>
        <w:spacing w:after="0" w:line="240" w:lineRule="auto"/>
        <w:rPr>
          <w:rFonts w:ascii="Times New Roman" w:eastAsiaTheme="minorHAnsi" w:hAnsi="Times New Roman"/>
          <w:sz w:val="24"/>
          <w:szCs w:val="24"/>
        </w:rPr>
      </w:pPr>
    </w:p>
    <w:p w14:paraId="59F4482E" w14:textId="77777777" w:rsidR="00680FD0" w:rsidRPr="007D026E" w:rsidRDefault="00680FD0" w:rsidP="00D54162">
      <w:pPr>
        <w:pStyle w:val="a8"/>
        <w:numPr>
          <w:ilvl w:val="0"/>
          <w:numId w:val="29"/>
        </w:numPr>
        <w:tabs>
          <w:tab w:val="left" w:pos="540"/>
        </w:tabs>
        <w:ind w:right="-5"/>
        <w:jc w:val="left"/>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-993/2</w:t>
      </w:r>
    </w:p>
    <w:p w14:paraId="10D5C15E" w14:textId="77777777" w:rsidR="00680FD0" w:rsidRPr="007D026E" w:rsidRDefault="00680FD0" w:rsidP="007D026E">
      <w:pPr>
        <w:pStyle w:val="a8"/>
        <w:tabs>
          <w:tab w:val="left" w:pos="540"/>
        </w:tabs>
        <w:ind w:left="0" w:right="-5"/>
        <w:jc w:val="left"/>
        <w:rPr>
          <w:sz w:val="24"/>
          <w:szCs w:val="24"/>
          <w:lang w:val="ru-RU"/>
        </w:rPr>
      </w:pPr>
    </w:p>
    <w:p w14:paraId="7367FA67" w14:textId="419FDA64" w:rsidR="00680FD0" w:rsidRPr="007D026E" w:rsidRDefault="00680FD0" w:rsidP="007D026E">
      <w:pPr>
        <w:pStyle w:val="a8"/>
        <w:tabs>
          <w:tab w:val="left" w:pos="540"/>
        </w:tabs>
        <w:ind w:left="0" w:right="2976"/>
        <w:jc w:val="left"/>
        <w:rPr>
          <w:sz w:val="24"/>
          <w:szCs w:val="24"/>
        </w:rPr>
      </w:pPr>
      <w:bookmarkStart w:id="2" w:name="_Hlk88213023"/>
      <w:r w:rsidRPr="007D026E">
        <w:rPr>
          <w:sz w:val="24"/>
          <w:szCs w:val="24"/>
        </w:rPr>
        <w:t>Про  продаж   земельної  ділянки  по  вул. Садовій, 3-в громадянину    Павловському П.П.</w:t>
      </w:r>
    </w:p>
    <w:bookmarkEnd w:id="2"/>
    <w:p w14:paraId="76FE37A7" w14:textId="77777777" w:rsidR="00680FD0" w:rsidRPr="007D026E" w:rsidRDefault="00680FD0" w:rsidP="007D026E">
      <w:pPr>
        <w:pStyle w:val="a8"/>
        <w:tabs>
          <w:tab w:val="left" w:pos="540"/>
        </w:tabs>
        <w:ind w:left="0" w:right="-5"/>
        <w:jc w:val="left"/>
        <w:rPr>
          <w:sz w:val="24"/>
          <w:szCs w:val="24"/>
        </w:rPr>
      </w:pPr>
    </w:p>
    <w:p w14:paraId="11A9F3C9"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Розглянувши звернення </w:t>
      </w:r>
      <w:bookmarkStart w:id="3" w:name="_Hlk88213107"/>
      <w:r w:rsidRPr="007D026E">
        <w:rPr>
          <w:rFonts w:ascii="Times New Roman" w:hAnsi="Times New Roman"/>
          <w:sz w:val="24"/>
          <w:szCs w:val="24"/>
        </w:rPr>
        <w:t xml:space="preserve">громадянина (дозвільна справа від 16.09.2016  № 1599/пз-16), з метою сприяння соціально-економічному розвитку міста, керуючись </w:t>
      </w:r>
      <w:proofErr w:type="spellStart"/>
      <w:r w:rsidRPr="007D026E">
        <w:rPr>
          <w:rFonts w:ascii="Times New Roman" w:hAnsi="Times New Roman"/>
          <w:sz w:val="24"/>
          <w:szCs w:val="24"/>
        </w:rPr>
        <w:t>ст.ст</w:t>
      </w:r>
      <w:proofErr w:type="spellEnd"/>
      <w:r w:rsidRPr="007D026E">
        <w:rPr>
          <w:rFonts w:ascii="Times New Roman" w:hAnsi="Times New Roman"/>
          <w:sz w:val="24"/>
          <w:szCs w:val="24"/>
        </w:rPr>
        <w:t xml:space="preserve">. 127, 128 </w:t>
      </w:r>
      <w:r w:rsidRPr="007D026E">
        <w:rPr>
          <w:rFonts w:ascii="Times New Roman" w:hAnsi="Times New Roman"/>
          <w:sz w:val="24"/>
          <w:szCs w:val="24"/>
        </w:rPr>
        <w:lastRenderedPageBreak/>
        <w:t>Земельного кодексу України, ст. 26 Закону України «Про місцеве самоврядування в Україні»</w:t>
      </w:r>
      <w:bookmarkEnd w:id="3"/>
      <w:r w:rsidRPr="007D026E">
        <w:rPr>
          <w:rFonts w:ascii="Times New Roman" w:hAnsi="Times New Roman"/>
          <w:sz w:val="24"/>
          <w:szCs w:val="24"/>
        </w:rPr>
        <w:t>, міська рада</w:t>
      </w:r>
    </w:p>
    <w:p w14:paraId="3FFA3212"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ВИРІШИЛА:</w:t>
      </w:r>
    </w:p>
    <w:p w14:paraId="7C5FC463"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bookmarkStart w:id="4" w:name="_Hlk88213185"/>
      <w:r w:rsidRPr="007D026E">
        <w:rPr>
          <w:rFonts w:ascii="Times New Roman" w:hAnsi="Times New Roman"/>
          <w:sz w:val="24"/>
          <w:szCs w:val="24"/>
          <w:lang w:eastAsia="ru-RU"/>
        </w:rPr>
        <w:t>1.Громадянину Павловському Павлу Павловичу:</w:t>
      </w:r>
    </w:p>
    <w:p w14:paraId="00FE00BB"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1.1.Затвердити технічну документацію із землеустрою щодо встановлення (відновлення) меж земельної ділянки в натурі (на місцевості) (КВЦПЗ В 03.09), за рахунок земель комунальної власності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w:t>
      </w:r>
      <w:r w:rsidRPr="007D026E">
        <w:rPr>
          <w:rFonts w:ascii="Times New Roman" w:hAnsi="Times New Roman"/>
          <w:sz w:val="24"/>
          <w:szCs w:val="24"/>
          <w:shd w:val="clear" w:color="auto" w:fill="FFFFFF"/>
          <w:lang w:eastAsia="ru-RU"/>
        </w:rPr>
        <w:t xml:space="preserve">обслуговування нежитлової офісної будівлі </w:t>
      </w:r>
      <w:r w:rsidRPr="007D026E">
        <w:rPr>
          <w:rFonts w:ascii="Times New Roman" w:hAnsi="Times New Roman"/>
          <w:sz w:val="24"/>
          <w:szCs w:val="24"/>
          <w:lang w:eastAsia="ru-RU"/>
        </w:rPr>
        <w:t xml:space="preserve">по </w:t>
      </w:r>
      <w:proofErr w:type="spellStart"/>
      <w:r w:rsidRPr="007D026E">
        <w:rPr>
          <w:rFonts w:ascii="Times New Roman" w:hAnsi="Times New Roman"/>
          <w:sz w:val="24"/>
          <w:szCs w:val="24"/>
          <w:lang w:eastAsia="ru-RU"/>
        </w:rPr>
        <w:t>вул.Садовій</w:t>
      </w:r>
      <w:proofErr w:type="spellEnd"/>
      <w:r w:rsidRPr="007D026E">
        <w:rPr>
          <w:rFonts w:ascii="Times New Roman" w:hAnsi="Times New Roman"/>
          <w:sz w:val="24"/>
          <w:szCs w:val="24"/>
          <w:lang w:eastAsia="ru-RU"/>
        </w:rPr>
        <w:t xml:space="preserve">,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(забудована земельна ділянка).</w:t>
      </w:r>
    </w:p>
    <w:p w14:paraId="2B6EB5AA"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Кадастровий №: 4810137200:09:073:0006.</w:t>
      </w:r>
    </w:p>
    <w:p w14:paraId="513C0948"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Обмеження у використанні згідно з Порядком ведення Державного земельного кадастру, затвердженим постановою Кабінету Міністрів України від 17.10.2012 № 1051, відсутні.</w:t>
      </w:r>
    </w:p>
    <w:p w14:paraId="073D024A"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1.2. Погодити звіт про експертну грошову оцінку земельної ділянки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по вул. Садовій,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w:t>
      </w:r>
    </w:p>
    <w:p w14:paraId="4A8D74B3"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1.3. Затвердити вартість земельної ділянки в розмірі 104538 (сто чотири тисячі п’ятсот тридцять вісім) гривень, із розрахунку 711,14 грн. за 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на підставі експертної грошової оцінки (висновок експерта про експертну грошову оцінку земельної ділянки).</w:t>
      </w:r>
    </w:p>
    <w:p w14:paraId="2FC2CA20"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 xml:space="preserve">1.4. Відповідно до договору від 27.05.2019 № 276 про оплату авансового внеску в рахунок оплати ціни земельної ділянки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по </w:t>
      </w:r>
      <w:proofErr w:type="spellStart"/>
      <w:r w:rsidRPr="007D026E">
        <w:rPr>
          <w:rFonts w:ascii="Times New Roman" w:hAnsi="Times New Roman"/>
          <w:sz w:val="24"/>
          <w:szCs w:val="24"/>
          <w:lang w:eastAsia="ru-RU"/>
        </w:rPr>
        <w:t>вул.Садовій</w:t>
      </w:r>
      <w:proofErr w:type="spellEnd"/>
      <w:r w:rsidRPr="007D026E">
        <w:rPr>
          <w:rFonts w:ascii="Times New Roman" w:hAnsi="Times New Roman"/>
          <w:sz w:val="24"/>
          <w:szCs w:val="24"/>
          <w:lang w:eastAsia="ru-RU"/>
        </w:rPr>
        <w:t xml:space="preserve">, 3-в </w:t>
      </w:r>
      <w:proofErr w:type="spellStart"/>
      <w:r w:rsidRPr="007D026E">
        <w:rPr>
          <w:rFonts w:ascii="Times New Roman" w:hAnsi="Times New Roman"/>
          <w:sz w:val="24"/>
          <w:szCs w:val="24"/>
          <w:lang w:eastAsia="ru-RU"/>
        </w:rPr>
        <w:t>гр.Павловським</w:t>
      </w:r>
      <w:proofErr w:type="spellEnd"/>
      <w:r w:rsidRPr="007D026E">
        <w:rPr>
          <w:rFonts w:ascii="Times New Roman" w:hAnsi="Times New Roman"/>
          <w:sz w:val="24"/>
          <w:szCs w:val="24"/>
          <w:lang w:eastAsia="ru-RU"/>
        </w:rPr>
        <w:t xml:space="preserve"> П.П. було сплачено авансовий внесок у розмірі 787 (сімсот вісімдесят сім) гривень за виконання робіт по виготовленню експертної грошової оцінки в рахунок ціни продажу земельної ділянки.</w:t>
      </w:r>
    </w:p>
    <w:p w14:paraId="5ED0F1F5"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1.5. Продати із земель комунальної власності міста громадянину Павловському Павлу Павловичу земельну ділянку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за 103751 (сто три тисячі сімсот п’ятдесят одна) гривні для  </w:t>
      </w:r>
      <w:r w:rsidRPr="007D026E">
        <w:rPr>
          <w:rFonts w:ascii="Times New Roman" w:hAnsi="Times New Roman"/>
          <w:sz w:val="24"/>
          <w:szCs w:val="24"/>
          <w:shd w:val="clear" w:color="auto" w:fill="FFFFFF"/>
          <w:lang w:eastAsia="ru-RU"/>
        </w:rPr>
        <w:t xml:space="preserve">обслуговування нежитлової офісної будівлі </w:t>
      </w:r>
      <w:r w:rsidRPr="007D026E">
        <w:rPr>
          <w:rFonts w:ascii="Times New Roman" w:hAnsi="Times New Roman"/>
          <w:sz w:val="24"/>
          <w:szCs w:val="24"/>
          <w:lang w:eastAsia="ru-RU"/>
        </w:rPr>
        <w:t xml:space="preserve">по вул. Садовій,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w:t>
      </w:r>
    </w:p>
    <w:p w14:paraId="10DF3706"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 Висновок управління містобудування та архітектури Миколаївської міської ради від 07.12.2016 № 17-7911/2.</w:t>
      </w:r>
    </w:p>
    <w:p w14:paraId="5E4E8DB0"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Дата експертної оцінки – 01.03.2021.</w:t>
      </w:r>
    </w:p>
    <w:bookmarkEnd w:id="4"/>
    <w:p w14:paraId="069E6EBC"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w:t>
      </w:r>
    </w:p>
    <w:p w14:paraId="070AD4F4"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у встановленому порядку забезпечити оформлення договору купівлі-продажу земельної ділянки.</w:t>
      </w:r>
    </w:p>
    <w:p w14:paraId="45984006"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3.Замовнику:</w:t>
      </w:r>
    </w:p>
    <w:p w14:paraId="7CDD0689"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до нотаріального посвідчення договору купівлі-продажу земельної ділянки оплатити вартість земельної ділянки;</w:t>
      </w:r>
    </w:p>
    <w:p w14:paraId="4650A63D"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протягом 6 місяців з дати прийняття цього рішення укласти договір купівлі – продажу земельної ділянки та посвідчити його нотаріально;</w:t>
      </w:r>
    </w:p>
    <w:p w14:paraId="1F063E5D"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 -</w:t>
      </w:r>
      <w:r w:rsidRPr="007D026E">
        <w:rPr>
          <w:rFonts w:ascii="Times New Roman" w:hAnsi="Times New Roman"/>
          <w:sz w:val="24"/>
          <w:szCs w:val="24"/>
          <w:lang w:val="ru-RU"/>
        </w:rPr>
        <w:t xml:space="preserve"> </w:t>
      </w:r>
      <w:r w:rsidRPr="007D026E">
        <w:rPr>
          <w:rFonts w:ascii="Times New Roman" w:hAnsi="Times New Roman"/>
          <w:sz w:val="24"/>
          <w:szCs w:val="24"/>
        </w:rPr>
        <w:t>виконувати обов’язки власника земельної ділянки згідно з вимогами ст.91 Земельного кодексу України.</w:t>
      </w:r>
    </w:p>
    <w:p w14:paraId="4D934535" w14:textId="77777777" w:rsidR="00680FD0" w:rsidRPr="00D54162" w:rsidRDefault="00680FD0" w:rsidP="007D026E">
      <w:pPr>
        <w:pStyle w:val="2"/>
        <w:spacing w:before="0" w:line="240" w:lineRule="auto"/>
        <w:ind w:firstLine="540"/>
        <w:jc w:val="both"/>
        <w:rPr>
          <w:rFonts w:ascii="Times New Roman" w:hAnsi="Times New Roman" w:cs="Times New Roman"/>
          <w:bCs/>
          <w:color w:val="000000" w:themeColor="text1"/>
          <w:sz w:val="24"/>
          <w:szCs w:val="24"/>
        </w:rPr>
      </w:pPr>
      <w:r w:rsidRPr="00D54162">
        <w:rPr>
          <w:rFonts w:ascii="Times New Roman" w:hAnsi="Times New Roman" w:cs="Times New Roman"/>
          <w:bCs/>
          <w:color w:val="000000" w:themeColor="text1"/>
          <w:sz w:val="24"/>
          <w:szCs w:val="24"/>
        </w:rPr>
        <w:t xml:space="preserve">4. </w:t>
      </w:r>
      <w:r w:rsidRPr="00D54162">
        <w:rPr>
          <w:rFonts w:ascii="Times New Roman" w:hAnsi="Times New Roman" w:cs="Times New Roman"/>
          <w:bCs/>
          <w:color w:val="000000" w:themeColor="text1"/>
          <w:sz w:val="24"/>
          <w:szCs w:val="24"/>
          <w:lang w:eastAsia="zh-CN"/>
        </w:rPr>
        <w:t>Контроль за виконанням даного рішення покласти на постійну комісію міської ради з питань з</w:t>
      </w:r>
      <w:r w:rsidRPr="00D54162">
        <w:rPr>
          <w:rFonts w:ascii="Times New Roman" w:hAnsi="Times New Roman" w:cs="Times New Roman"/>
          <w:bCs/>
          <w:color w:val="000000" w:themeColor="text1"/>
          <w:sz w:val="24"/>
          <w:szCs w:val="24"/>
        </w:rPr>
        <w:t> питань екології, природокористування, просторового розвитку, містобудування, архітектури і будівництва, регулювання земельних відносин (Нестеренко)</w:t>
      </w:r>
      <w:r w:rsidRPr="00D54162">
        <w:rPr>
          <w:rFonts w:ascii="Times New Roman" w:hAnsi="Times New Roman" w:cs="Times New Roman"/>
          <w:bCs/>
          <w:color w:val="000000" w:themeColor="text1"/>
          <w:sz w:val="24"/>
          <w:szCs w:val="24"/>
          <w:lang w:eastAsia="zh-CN"/>
        </w:rPr>
        <w:t>, заступника міського голови Андрієнка Ю.Г.</w:t>
      </w:r>
    </w:p>
    <w:p w14:paraId="25D2F0C6" w14:textId="77777777" w:rsidR="00680FD0" w:rsidRPr="007D026E" w:rsidRDefault="00680FD0" w:rsidP="007D026E">
      <w:pPr>
        <w:pStyle w:val="BodyText22"/>
        <w:tabs>
          <w:tab w:val="num" w:pos="0"/>
        </w:tabs>
        <w:ind w:right="28" w:firstLine="539"/>
        <w:rPr>
          <w:sz w:val="24"/>
          <w:szCs w:val="24"/>
        </w:rPr>
      </w:pPr>
    </w:p>
    <w:p w14:paraId="286BB2B3"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046A119" w14:textId="77777777" w:rsidR="00D54162" w:rsidRDefault="00D54162" w:rsidP="00D54162">
      <w:pPr>
        <w:spacing w:after="0" w:line="240" w:lineRule="auto"/>
        <w:jc w:val="both"/>
        <w:rPr>
          <w:rFonts w:ascii="Times New Roman" w:hAnsi="Times New Roman"/>
          <w:sz w:val="24"/>
          <w:szCs w:val="24"/>
        </w:rPr>
      </w:pPr>
    </w:p>
    <w:p w14:paraId="509EF494"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46B33D8A" w14:textId="18459EFB" w:rsidR="00680FD0" w:rsidRDefault="00680FD0" w:rsidP="007D026E">
      <w:pPr>
        <w:tabs>
          <w:tab w:val="left" w:pos="900"/>
          <w:tab w:val="left" w:pos="1134"/>
        </w:tabs>
        <w:spacing w:after="0" w:line="240" w:lineRule="auto"/>
        <w:ind w:right="32" w:firstLine="540"/>
        <w:jc w:val="both"/>
        <w:rPr>
          <w:rFonts w:ascii="Times New Roman" w:hAnsi="Times New Roman"/>
          <w:sz w:val="24"/>
          <w:szCs w:val="24"/>
        </w:rPr>
      </w:pPr>
    </w:p>
    <w:p w14:paraId="41F0C92B" w14:textId="4D62431F" w:rsidR="00D54162" w:rsidRDefault="00D54162" w:rsidP="007D026E">
      <w:pPr>
        <w:tabs>
          <w:tab w:val="left" w:pos="900"/>
          <w:tab w:val="left" w:pos="1134"/>
        </w:tabs>
        <w:spacing w:after="0" w:line="240" w:lineRule="auto"/>
        <w:ind w:right="32" w:firstLine="540"/>
        <w:jc w:val="both"/>
        <w:rPr>
          <w:rFonts w:ascii="Times New Roman" w:hAnsi="Times New Roman"/>
          <w:sz w:val="24"/>
          <w:szCs w:val="24"/>
        </w:rPr>
      </w:pPr>
    </w:p>
    <w:p w14:paraId="4DB5E78F" w14:textId="568136FC" w:rsidR="00D54162" w:rsidRDefault="00D54162" w:rsidP="007D026E">
      <w:pPr>
        <w:tabs>
          <w:tab w:val="left" w:pos="900"/>
          <w:tab w:val="left" w:pos="1134"/>
        </w:tabs>
        <w:spacing w:after="0" w:line="240" w:lineRule="auto"/>
        <w:ind w:right="32" w:firstLine="540"/>
        <w:jc w:val="both"/>
        <w:rPr>
          <w:rFonts w:ascii="Times New Roman" w:hAnsi="Times New Roman"/>
          <w:sz w:val="24"/>
          <w:szCs w:val="24"/>
        </w:rPr>
      </w:pPr>
    </w:p>
    <w:p w14:paraId="362739D0" w14:textId="19E1B95B" w:rsidR="00D54162" w:rsidRDefault="00D54162" w:rsidP="007D026E">
      <w:pPr>
        <w:tabs>
          <w:tab w:val="left" w:pos="900"/>
          <w:tab w:val="left" w:pos="1134"/>
        </w:tabs>
        <w:spacing w:after="0" w:line="240" w:lineRule="auto"/>
        <w:ind w:right="32" w:firstLine="540"/>
        <w:jc w:val="both"/>
        <w:rPr>
          <w:rFonts w:ascii="Times New Roman" w:hAnsi="Times New Roman"/>
          <w:sz w:val="24"/>
          <w:szCs w:val="24"/>
        </w:rPr>
      </w:pPr>
    </w:p>
    <w:p w14:paraId="039094E8" w14:textId="77777777" w:rsidR="00D54162" w:rsidRPr="007D026E" w:rsidRDefault="00D54162" w:rsidP="007D026E">
      <w:pPr>
        <w:tabs>
          <w:tab w:val="left" w:pos="900"/>
          <w:tab w:val="left" w:pos="1134"/>
        </w:tabs>
        <w:spacing w:after="0" w:line="240" w:lineRule="auto"/>
        <w:ind w:right="32" w:firstLine="540"/>
        <w:jc w:val="both"/>
        <w:rPr>
          <w:rFonts w:ascii="Times New Roman" w:hAnsi="Times New Roman"/>
          <w:sz w:val="24"/>
          <w:szCs w:val="24"/>
        </w:rPr>
      </w:pPr>
    </w:p>
    <w:p w14:paraId="33EB0DA2" w14:textId="77777777" w:rsidR="00680FD0" w:rsidRPr="007D026E" w:rsidRDefault="00680FD0" w:rsidP="00D54162">
      <w:pPr>
        <w:pStyle w:val="a8"/>
        <w:numPr>
          <w:ilvl w:val="0"/>
          <w:numId w:val="29"/>
        </w:numPr>
        <w:ind w:right="76"/>
        <w:rPr>
          <w:sz w:val="24"/>
          <w:szCs w:val="24"/>
          <w:lang w:val="ru-RU"/>
        </w:rPr>
      </w:pPr>
      <w:r w:rsidRPr="007D026E">
        <w:rPr>
          <w:sz w:val="24"/>
          <w:szCs w:val="24"/>
          <w:lang w:val="en-US"/>
        </w:rPr>
        <w:lastRenderedPageBreak/>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-82/6</w:t>
      </w:r>
    </w:p>
    <w:p w14:paraId="66827D7F" w14:textId="77777777" w:rsidR="00680FD0" w:rsidRPr="007D026E" w:rsidRDefault="00680FD0" w:rsidP="007D026E">
      <w:pPr>
        <w:pStyle w:val="a8"/>
        <w:ind w:left="0" w:right="76"/>
        <w:rPr>
          <w:sz w:val="24"/>
          <w:szCs w:val="24"/>
          <w:lang w:val="ru-RU"/>
        </w:rPr>
      </w:pPr>
    </w:p>
    <w:p w14:paraId="37156966" w14:textId="77777777" w:rsidR="00680FD0" w:rsidRPr="007D026E" w:rsidRDefault="00680FD0" w:rsidP="007D026E">
      <w:pPr>
        <w:pStyle w:val="a8"/>
        <w:ind w:left="0" w:right="76"/>
        <w:rPr>
          <w:sz w:val="24"/>
          <w:szCs w:val="24"/>
        </w:rPr>
      </w:pPr>
      <w:r w:rsidRPr="007D026E">
        <w:rPr>
          <w:sz w:val="24"/>
          <w:szCs w:val="24"/>
        </w:rPr>
        <w:t>Про продаж земельних ділянок по</w:t>
      </w:r>
    </w:p>
    <w:p w14:paraId="4B7935FC" w14:textId="77777777" w:rsidR="00680FD0" w:rsidRPr="007D026E" w:rsidRDefault="00680FD0" w:rsidP="007D026E">
      <w:pPr>
        <w:pStyle w:val="a8"/>
        <w:ind w:left="0" w:right="76"/>
        <w:rPr>
          <w:sz w:val="24"/>
          <w:szCs w:val="24"/>
        </w:rPr>
      </w:pPr>
      <w:r w:rsidRPr="007D026E">
        <w:rPr>
          <w:sz w:val="24"/>
          <w:szCs w:val="24"/>
        </w:rPr>
        <w:t>пр.Богоявленському,234/7  та    по</w:t>
      </w:r>
    </w:p>
    <w:p w14:paraId="0418ECC7" w14:textId="77777777" w:rsidR="00680FD0" w:rsidRPr="007D026E" w:rsidRDefault="00680FD0" w:rsidP="007D026E">
      <w:pPr>
        <w:pStyle w:val="a8"/>
        <w:ind w:left="0" w:right="76"/>
        <w:rPr>
          <w:sz w:val="24"/>
          <w:szCs w:val="24"/>
        </w:rPr>
      </w:pPr>
      <w:r w:rsidRPr="007D026E">
        <w:rPr>
          <w:sz w:val="24"/>
          <w:szCs w:val="24"/>
        </w:rPr>
        <w:t>пр. Богоявленському,234/8     ТОВ</w:t>
      </w:r>
    </w:p>
    <w:p w14:paraId="4B4034CE" w14:textId="77777777" w:rsidR="00680FD0" w:rsidRPr="007D026E" w:rsidRDefault="00680FD0" w:rsidP="007D026E">
      <w:pPr>
        <w:pStyle w:val="a8"/>
        <w:ind w:left="0" w:right="76"/>
        <w:rPr>
          <w:sz w:val="24"/>
          <w:szCs w:val="24"/>
        </w:rPr>
      </w:pPr>
      <w:r w:rsidRPr="007D026E">
        <w:rPr>
          <w:sz w:val="24"/>
          <w:szCs w:val="24"/>
        </w:rPr>
        <w:t>«АВТОГРАНД МИКОЛАЇВ»</w:t>
      </w:r>
    </w:p>
    <w:p w14:paraId="7936AA9C" w14:textId="77777777" w:rsidR="00680FD0" w:rsidRPr="007D026E" w:rsidRDefault="00680FD0" w:rsidP="007D026E">
      <w:pPr>
        <w:pStyle w:val="a8"/>
        <w:ind w:left="0" w:right="76"/>
        <w:rPr>
          <w:sz w:val="24"/>
          <w:szCs w:val="24"/>
        </w:rPr>
      </w:pPr>
    </w:p>
    <w:p w14:paraId="413C1277" w14:textId="77777777" w:rsidR="00680FD0" w:rsidRPr="007D026E" w:rsidRDefault="00680FD0" w:rsidP="007D026E">
      <w:pPr>
        <w:pStyle w:val="a8"/>
        <w:ind w:left="0" w:right="76"/>
        <w:rPr>
          <w:sz w:val="24"/>
          <w:szCs w:val="24"/>
        </w:rPr>
      </w:pPr>
      <w:r w:rsidRPr="007D026E">
        <w:rPr>
          <w:sz w:val="24"/>
          <w:szCs w:val="24"/>
        </w:rPr>
        <w:t xml:space="preserve">       Розглянувши звернення ТОВ «АВТОГРАНД МИКОЛАЇВ», дозвільну справу від 17.09.2020 № 23020-000375578-007-01,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89D395F" w14:textId="77777777" w:rsidR="00680FD0" w:rsidRPr="007D026E" w:rsidRDefault="00680FD0" w:rsidP="007D026E">
      <w:pPr>
        <w:pStyle w:val="a8"/>
        <w:ind w:right="76"/>
        <w:rPr>
          <w:sz w:val="24"/>
          <w:szCs w:val="24"/>
        </w:rPr>
      </w:pPr>
    </w:p>
    <w:p w14:paraId="03F04D93" w14:textId="4B1A3D5D" w:rsidR="00680FD0" w:rsidRPr="00D54162" w:rsidRDefault="00680FD0" w:rsidP="00D54162">
      <w:pPr>
        <w:pStyle w:val="a8"/>
        <w:ind w:right="76"/>
        <w:rPr>
          <w:sz w:val="24"/>
          <w:szCs w:val="24"/>
          <w:lang w:val="ru-RU"/>
        </w:rPr>
      </w:pPr>
      <w:r w:rsidRPr="007D026E">
        <w:rPr>
          <w:sz w:val="24"/>
          <w:szCs w:val="24"/>
        </w:rPr>
        <w:t>ВИРІШИЛА</w:t>
      </w:r>
      <w:r w:rsidRPr="007D026E">
        <w:rPr>
          <w:sz w:val="24"/>
          <w:szCs w:val="24"/>
          <w:lang w:val="ru-RU"/>
        </w:rPr>
        <w:t>:</w:t>
      </w:r>
    </w:p>
    <w:p w14:paraId="34DCA9C4" w14:textId="77777777" w:rsidR="00680FD0" w:rsidRPr="007D026E" w:rsidRDefault="00680FD0" w:rsidP="007D026E">
      <w:pPr>
        <w:pStyle w:val="a8"/>
        <w:ind w:right="76"/>
        <w:rPr>
          <w:sz w:val="24"/>
          <w:szCs w:val="24"/>
        </w:rPr>
      </w:pPr>
    </w:p>
    <w:p w14:paraId="106998DE" w14:textId="77777777" w:rsidR="00680FD0" w:rsidRPr="007D026E" w:rsidRDefault="00680FD0" w:rsidP="007D026E">
      <w:pPr>
        <w:pStyle w:val="a8"/>
        <w:ind w:left="0" w:right="76" w:firstLine="540"/>
        <w:rPr>
          <w:sz w:val="24"/>
          <w:szCs w:val="24"/>
          <w:lang w:val="ru-RU"/>
        </w:rPr>
      </w:pPr>
      <w:r w:rsidRPr="007D026E">
        <w:rPr>
          <w:sz w:val="24"/>
          <w:szCs w:val="24"/>
          <w:lang w:val="ru-RU"/>
        </w:rPr>
        <w:t xml:space="preserve"> </w:t>
      </w:r>
      <w:r w:rsidRPr="007D026E">
        <w:rPr>
          <w:sz w:val="24"/>
          <w:szCs w:val="24"/>
        </w:rPr>
        <w:t>1.Товариству з обмеженою відповідальністю «АВТОГРАНД МИКОЛАЇВ»</w:t>
      </w:r>
      <w:r w:rsidRPr="007D026E">
        <w:rPr>
          <w:sz w:val="24"/>
          <w:szCs w:val="24"/>
          <w:lang w:val="ru-RU"/>
        </w:rPr>
        <w:t>:</w:t>
      </w:r>
    </w:p>
    <w:p w14:paraId="3E1A2A9E" w14:textId="77777777" w:rsidR="00680FD0" w:rsidRPr="007D026E" w:rsidRDefault="00680FD0" w:rsidP="007D026E">
      <w:pPr>
        <w:pStyle w:val="a8"/>
        <w:ind w:left="0" w:right="76" w:firstLine="540"/>
        <w:rPr>
          <w:sz w:val="24"/>
          <w:szCs w:val="24"/>
        </w:rPr>
      </w:pPr>
      <w:bookmarkStart w:id="5" w:name="_Hlk88151948"/>
      <w:r w:rsidRPr="007D026E">
        <w:rPr>
          <w:sz w:val="24"/>
          <w:szCs w:val="24"/>
        </w:rPr>
        <w:t xml:space="preserve">1.1. Затвердити технічну документацію із землеустрою щодо поділу земельної ділянки площею 18000 </w:t>
      </w:r>
      <w:proofErr w:type="spellStart"/>
      <w:r w:rsidRPr="007D026E">
        <w:rPr>
          <w:sz w:val="24"/>
          <w:szCs w:val="24"/>
        </w:rPr>
        <w:t>кв.м</w:t>
      </w:r>
      <w:proofErr w:type="spellEnd"/>
      <w:r w:rsidRPr="007D026E">
        <w:rPr>
          <w:sz w:val="24"/>
          <w:szCs w:val="24"/>
        </w:rPr>
        <w:t xml:space="preserve"> (КВЦПЗ В.03.07-для будівництва та обслуговування будівель торгівлі) з кадастровим № 4810136600:04:097:0001 на земельні ділянки:</w:t>
      </w:r>
    </w:p>
    <w:p w14:paraId="0CE1C6CE" w14:textId="77777777" w:rsidR="00680FD0" w:rsidRPr="007D026E" w:rsidRDefault="00680FD0" w:rsidP="007D026E">
      <w:pPr>
        <w:pStyle w:val="a8"/>
        <w:ind w:left="0" w:right="76" w:firstLine="540"/>
        <w:rPr>
          <w:sz w:val="24"/>
          <w:szCs w:val="24"/>
        </w:rPr>
      </w:pPr>
      <w:r w:rsidRPr="007D026E">
        <w:rPr>
          <w:sz w:val="24"/>
          <w:szCs w:val="24"/>
        </w:rPr>
        <w:t xml:space="preserve">1.1.1. На земельну ділянку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пр. Богоявленському, 234/7 в Корабельному районі </w:t>
      </w:r>
      <w:proofErr w:type="spellStart"/>
      <w:r w:rsidRPr="007D026E">
        <w:rPr>
          <w:sz w:val="24"/>
          <w:szCs w:val="24"/>
        </w:rPr>
        <w:t>м.Миколаєва</w:t>
      </w:r>
      <w:bookmarkStart w:id="6" w:name="_Hlk88145893"/>
      <w:proofErr w:type="spellEnd"/>
      <w:r w:rsidRPr="007D026E">
        <w:rPr>
          <w:sz w:val="24"/>
          <w:szCs w:val="24"/>
        </w:rPr>
        <w:t>(забудована земельна ділянка).</w:t>
      </w:r>
      <w:bookmarkEnd w:id="6"/>
    </w:p>
    <w:p w14:paraId="4C948F12" w14:textId="48B1013C" w:rsidR="00680FD0" w:rsidRPr="007D026E" w:rsidRDefault="00680FD0"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7A419541" w14:textId="77777777" w:rsidR="00680FD0" w:rsidRPr="007D026E" w:rsidRDefault="00680FD0"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0,0058 га (код обмеження 01.05);</w:t>
      </w:r>
    </w:p>
    <w:p w14:paraId="4107D826" w14:textId="77777777" w:rsidR="00680FD0" w:rsidRPr="007D026E" w:rsidRDefault="00680FD0"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0,2296 га (код обмеження 01.08).</w:t>
      </w:r>
    </w:p>
    <w:p w14:paraId="64FBF541" w14:textId="49893C94" w:rsidR="00680FD0" w:rsidRPr="007D026E" w:rsidRDefault="00680FD0" w:rsidP="007D026E">
      <w:pPr>
        <w:pStyle w:val="a8"/>
        <w:ind w:left="0" w:right="76" w:firstLine="540"/>
        <w:rPr>
          <w:sz w:val="24"/>
          <w:szCs w:val="24"/>
        </w:rPr>
      </w:pPr>
      <w:r w:rsidRPr="007D026E">
        <w:rPr>
          <w:sz w:val="24"/>
          <w:szCs w:val="24"/>
        </w:rPr>
        <w:t xml:space="preserve">1.1.2. На земельну ділянку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30FCBB72" w14:textId="30E5D52E" w:rsidR="00680FD0" w:rsidRPr="007D026E" w:rsidRDefault="00680FD0"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6AAFCF6A" w14:textId="77777777" w:rsidR="00680FD0" w:rsidRPr="007D026E" w:rsidRDefault="00680FD0" w:rsidP="007D026E">
      <w:pPr>
        <w:pStyle w:val="a8"/>
        <w:ind w:left="0" w:right="76" w:firstLine="540"/>
        <w:rPr>
          <w:sz w:val="24"/>
          <w:szCs w:val="24"/>
        </w:rPr>
      </w:pPr>
      <w:bookmarkStart w:id="7" w:name="_Hlk88153348"/>
      <w:r w:rsidRPr="007D026E">
        <w:rPr>
          <w:sz w:val="24"/>
          <w:szCs w:val="24"/>
        </w:rPr>
        <w:t>-охоронна зона навколо (вздовж ) об’єкта зв’язку на частину земельної ділянки площею 0,0080 га (код обмеження 01.04).</w:t>
      </w:r>
    </w:p>
    <w:bookmarkEnd w:id="7"/>
    <w:p w14:paraId="75B50EE4" w14:textId="7C301043" w:rsidR="00680FD0" w:rsidRPr="007D026E" w:rsidRDefault="00680FD0"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11846 </w:t>
      </w:r>
      <w:proofErr w:type="spellStart"/>
      <w:r w:rsidRPr="007D026E">
        <w:rPr>
          <w:sz w:val="24"/>
          <w:szCs w:val="24"/>
        </w:rPr>
        <w:t>кв.м</w:t>
      </w:r>
      <w:proofErr w:type="spellEnd"/>
      <w:r w:rsidRPr="007D026E">
        <w:rPr>
          <w:sz w:val="24"/>
          <w:szCs w:val="24"/>
        </w:rPr>
        <w:t xml:space="preserve">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234/7  в Корабельному районі    м. Миколаєва.</w:t>
      </w:r>
    </w:p>
    <w:p w14:paraId="3E09248F" w14:textId="77777777" w:rsidR="00680FD0" w:rsidRPr="007D026E" w:rsidRDefault="00680FD0" w:rsidP="007D026E">
      <w:pPr>
        <w:pStyle w:val="a8"/>
        <w:ind w:left="0" w:right="76" w:firstLine="540"/>
        <w:rPr>
          <w:sz w:val="24"/>
          <w:szCs w:val="24"/>
        </w:rPr>
      </w:pPr>
      <w:r w:rsidRPr="007D026E">
        <w:rPr>
          <w:sz w:val="24"/>
          <w:szCs w:val="24"/>
        </w:rPr>
        <w:t xml:space="preserve">1.2.1. Затвердити вартість земельної ділянки у розмірі 1600780 (один мільйон шістсот тисяч сімсот вісімдесят ) гривень, із розрахунку 135,13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7FCC52CB" w14:textId="77777777" w:rsidR="00680FD0" w:rsidRPr="007D026E" w:rsidRDefault="00680FD0" w:rsidP="007D026E">
      <w:pPr>
        <w:pStyle w:val="a8"/>
        <w:ind w:left="0" w:right="76" w:firstLine="540"/>
        <w:rPr>
          <w:sz w:val="24"/>
          <w:szCs w:val="24"/>
        </w:rPr>
      </w:pPr>
      <w:r w:rsidRPr="007D026E">
        <w:rPr>
          <w:sz w:val="24"/>
          <w:szCs w:val="24"/>
        </w:rPr>
        <w:t xml:space="preserve">1.3. Погодити звіт про експертну грошову оцінку  земельної ділянки  площею 6154 </w:t>
      </w:r>
      <w:proofErr w:type="spellStart"/>
      <w:r w:rsidRPr="007D026E">
        <w:rPr>
          <w:sz w:val="24"/>
          <w:szCs w:val="24"/>
        </w:rPr>
        <w:t>кв.м</w:t>
      </w:r>
      <w:proofErr w:type="spellEnd"/>
      <w:r w:rsidRPr="007D026E">
        <w:rPr>
          <w:sz w:val="24"/>
          <w:szCs w:val="24"/>
        </w:rPr>
        <w:t xml:space="preserve">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5C913593" w14:textId="77777777" w:rsidR="00680FD0" w:rsidRPr="007D026E" w:rsidRDefault="00680FD0" w:rsidP="007D026E">
      <w:pPr>
        <w:pStyle w:val="a8"/>
        <w:ind w:left="0" w:right="76" w:firstLine="540"/>
        <w:rPr>
          <w:sz w:val="24"/>
          <w:szCs w:val="24"/>
        </w:rPr>
      </w:pPr>
      <w:r w:rsidRPr="007D026E">
        <w:rPr>
          <w:sz w:val="24"/>
          <w:szCs w:val="24"/>
        </w:rPr>
        <w:t xml:space="preserve">1.3.1. Затвердити вартість земельної ділянки у розмірі 887890 (вісімсот вісімдесят сім тисяч вісімсот дев’яносто  ) гривень, із розрахунку 144,28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49C11DBF"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 Відповідно до договору від 25.09.2020 № 282 про оплату авансового внеску в рахунок оплати ціни земельної ділянки  площею 11846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xml:space="preserve">, 234/7 ТОВ «АВТОГРАНД МИКОЛАЇВ» було сплачено авансовий внесок у розмірі 997 (дев’ятсот </w:t>
      </w:r>
      <w:r w:rsidRPr="007D026E">
        <w:rPr>
          <w:rFonts w:ascii="Times New Roman" w:hAnsi="Times New Roman"/>
          <w:sz w:val="24"/>
          <w:szCs w:val="24"/>
        </w:rPr>
        <w:lastRenderedPageBreak/>
        <w:t>дев’яносто сім) гривень за виконання робіт по виготовленню експертної грошової оцінки в рахунок ціни продажу земельної ділянки.</w:t>
      </w:r>
    </w:p>
    <w:p w14:paraId="109EFDF5"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1.4.1.Відповідно до договору від 25.09.2020 № 283 про оплату авансового внеску в рахунок оплати ціни земельної ділянки  площею 6154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234/8 ТОВ «АВТОГРАНД МИКОЛАЇВ» було сплачено авансовий внесок у розмірі 996 (дев’ятсот дев’яносто шість) гривень за виконання робіт по виготовленню експертної грошової оцінки в рахунок ціни продажу земельної ділянки.</w:t>
      </w:r>
    </w:p>
    <w:p w14:paraId="3E81641D" w14:textId="5AECD047" w:rsidR="00680FD0" w:rsidRPr="007D026E" w:rsidRDefault="00680FD0" w:rsidP="007D026E">
      <w:pPr>
        <w:pStyle w:val="a8"/>
        <w:ind w:left="0" w:right="76" w:firstLine="540"/>
        <w:rPr>
          <w:sz w:val="24"/>
          <w:szCs w:val="24"/>
        </w:rPr>
      </w:pPr>
      <w:r w:rsidRPr="007D026E">
        <w:rPr>
          <w:sz w:val="24"/>
          <w:szCs w:val="24"/>
        </w:rPr>
        <w:t xml:space="preserve">1.5. Продати із земель комунальної власності міста ТОВ «АВТОГРАНД МИКОЛАЇВ»  земельну ділянку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за 1599783 (один мільйон п’ятсот дев’яносто дев’ять тисяч сімсот вісімдесят три) гривні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04EA8AA6" w14:textId="77777777" w:rsidR="00680FD0" w:rsidRPr="007D026E" w:rsidRDefault="00680FD0"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21.10.2021 № 43959/12.01-47/21-2.</w:t>
      </w:r>
    </w:p>
    <w:p w14:paraId="34D5BB2D"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Дата експертної оцінки – </w:t>
      </w:r>
      <w:bookmarkStart w:id="8" w:name="_Hlk86745302"/>
      <w:r w:rsidRPr="007D026E">
        <w:rPr>
          <w:rFonts w:ascii="Times New Roman" w:hAnsi="Times New Roman"/>
          <w:sz w:val="24"/>
          <w:szCs w:val="24"/>
        </w:rPr>
        <w:t>01.11.2021.</w:t>
      </w:r>
      <w:bookmarkEnd w:id="8"/>
    </w:p>
    <w:p w14:paraId="067A8205" w14:textId="49FF0A09" w:rsidR="00680FD0" w:rsidRPr="007D026E" w:rsidRDefault="00680FD0" w:rsidP="007D026E">
      <w:pPr>
        <w:pStyle w:val="a8"/>
        <w:ind w:left="0" w:right="76" w:firstLine="540"/>
        <w:rPr>
          <w:sz w:val="24"/>
          <w:szCs w:val="24"/>
        </w:rPr>
      </w:pPr>
      <w:r w:rsidRPr="007D026E">
        <w:rPr>
          <w:sz w:val="24"/>
          <w:szCs w:val="24"/>
        </w:rPr>
        <w:t xml:space="preserve">1.5.1. Продати із земель комунальної власності міста ТОВ «АВТОГРАНД МИКОЛАЇВ»  земельну ділянку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234/8 в Корабельному районі                  м. Миколаєва за 886894 (вісімсот вісімдесят шість тисяч вісімсот дев’яносто чотири ) гривні.</w:t>
      </w:r>
    </w:p>
    <w:p w14:paraId="24DAB709" w14:textId="77777777" w:rsidR="00680FD0" w:rsidRPr="007D026E" w:rsidRDefault="00680FD0"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Висновок департаменту архітектури та містобудування Миколаївської міської ради від 21.10.2021 № 43959/12.01-47/21-2.</w:t>
      </w:r>
    </w:p>
    <w:p w14:paraId="75AC971A"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 01.11.2021.</w:t>
      </w:r>
    </w:p>
    <w:p w14:paraId="792DC18B" w14:textId="77777777" w:rsidR="00680FD0" w:rsidRPr="007D026E" w:rsidRDefault="00680FD0"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8104 від 07.06.2011, в Державному реєстрі земель за № 4810136400000071 від 07.06.2011, припинити з моменту державної реєстрації права власності земельних ділянок:</w:t>
      </w:r>
    </w:p>
    <w:p w14:paraId="6B66F07F" w14:textId="77777777" w:rsidR="00680FD0" w:rsidRPr="007D026E" w:rsidRDefault="00680FD0" w:rsidP="007D026E">
      <w:pPr>
        <w:pStyle w:val="a8"/>
        <w:ind w:left="0" w:right="76" w:firstLine="540"/>
        <w:rPr>
          <w:sz w:val="24"/>
          <w:szCs w:val="24"/>
        </w:rPr>
      </w:pPr>
      <w:r w:rsidRPr="007D026E">
        <w:rPr>
          <w:sz w:val="24"/>
          <w:szCs w:val="24"/>
        </w:rPr>
        <w:t xml:space="preserve">-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672533D7" w14:textId="77777777" w:rsidR="00680FD0" w:rsidRPr="007D026E" w:rsidRDefault="00680FD0" w:rsidP="007D026E">
      <w:pPr>
        <w:pStyle w:val="a8"/>
        <w:ind w:left="0" w:right="76" w:firstLine="540"/>
        <w:rPr>
          <w:sz w:val="24"/>
          <w:szCs w:val="24"/>
        </w:rPr>
      </w:pPr>
      <w:r w:rsidRPr="007D026E">
        <w:rPr>
          <w:sz w:val="24"/>
          <w:szCs w:val="24"/>
        </w:rPr>
        <w:t xml:space="preserve">-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1942BB1D"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п.1.4.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21.04.2011 № 5/37 з моменту державної реєстрації права власності земельних ділянок:</w:t>
      </w:r>
    </w:p>
    <w:p w14:paraId="3011129D" w14:textId="77777777" w:rsidR="00680FD0" w:rsidRPr="007D026E" w:rsidRDefault="00680FD0" w:rsidP="007D026E">
      <w:pPr>
        <w:pStyle w:val="a8"/>
        <w:ind w:left="0" w:right="76" w:firstLine="540"/>
        <w:rPr>
          <w:sz w:val="24"/>
          <w:szCs w:val="24"/>
        </w:rPr>
      </w:pPr>
      <w:r w:rsidRPr="007D026E">
        <w:rPr>
          <w:sz w:val="24"/>
          <w:szCs w:val="24"/>
        </w:rPr>
        <w:t xml:space="preserve">  </w:t>
      </w:r>
      <w:r w:rsidRPr="007D026E">
        <w:rPr>
          <w:sz w:val="24"/>
          <w:szCs w:val="24"/>
          <w:lang w:val="ru-RU"/>
        </w:rPr>
        <w:t xml:space="preserve">-  </w:t>
      </w:r>
      <w:r w:rsidRPr="007D026E">
        <w:rPr>
          <w:sz w:val="24"/>
          <w:szCs w:val="24"/>
        </w:rPr>
        <w:t xml:space="preserve">площею 6154 </w:t>
      </w:r>
      <w:proofErr w:type="spellStart"/>
      <w:proofErr w:type="gramStart"/>
      <w:r w:rsidRPr="007D026E">
        <w:rPr>
          <w:sz w:val="24"/>
          <w:szCs w:val="24"/>
        </w:rPr>
        <w:t>кв.м</w:t>
      </w:r>
      <w:proofErr w:type="spellEnd"/>
      <w:proofErr w:type="gram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1A03EB07" w14:textId="77777777" w:rsidR="00680FD0" w:rsidRPr="007D026E" w:rsidRDefault="00680FD0" w:rsidP="007D026E">
      <w:pPr>
        <w:pStyle w:val="a8"/>
        <w:ind w:left="0" w:right="76" w:firstLine="540"/>
        <w:rPr>
          <w:sz w:val="24"/>
          <w:szCs w:val="24"/>
        </w:rPr>
      </w:pPr>
      <w:r w:rsidRPr="007D026E">
        <w:rPr>
          <w:sz w:val="24"/>
          <w:szCs w:val="24"/>
        </w:rPr>
        <w:t xml:space="preserve">-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235C24CA"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20FC2A88"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договорів купівлі-продажу земельних ділянок.</w:t>
      </w:r>
    </w:p>
    <w:p w14:paraId="04F87262"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4A48DE4F"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земельних ділянок оплатити вартість земельних ділянок</w:t>
      </w:r>
      <w:r w:rsidRPr="007D026E">
        <w:rPr>
          <w:rFonts w:ascii="Times New Roman" w:hAnsi="Times New Roman"/>
          <w:sz w:val="24"/>
          <w:szCs w:val="24"/>
          <w:lang w:val="ru-RU"/>
        </w:rPr>
        <w:t>;</w:t>
      </w:r>
    </w:p>
    <w:p w14:paraId="68856C31"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протягом 6 місяців з дати прийняття цього рішення укласти договори купівлі-продажу земельних ділянок та посвідчити їх нотаріально;</w:t>
      </w:r>
    </w:p>
    <w:p w14:paraId="6194786E"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власників земельних ділянок згідно з вимогами ст.91 Земельного кодексу України.</w:t>
      </w:r>
    </w:p>
    <w:p w14:paraId="17DCEBA1" w14:textId="77777777" w:rsidR="00680FD0" w:rsidRPr="007D026E" w:rsidRDefault="00680FD0" w:rsidP="007D026E">
      <w:pPr>
        <w:spacing w:after="0" w:line="240" w:lineRule="auto"/>
        <w:jc w:val="both"/>
        <w:rPr>
          <w:rFonts w:ascii="Times New Roman" w:hAnsi="Times New Roman"/>
          <w:sz w:val="24"/>
          <w:szCs w:val="24"/>
          <w:lang w:eastAsia="ru-RU"/>
        </w:rPr>
      </w:pPr>
      <w:r w:rsidRPr="007D026E">
        <w:rPr>
          <w:rFonts w:ascii="Times New Roman" w:hAnsi="Times New Roman"/>
          <w:sz w:val="24"/>
          <w:szCs w:val="24"/>
        </w:rPr>
        <w:lastRenderedPageBreak/>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CD49D01" w14:textId="77777777" w:rsidR="00680FD0" w:rsidRPr="007D026E" w:rsidRDefault="00680FD0" w:rsidP="007D026E">
      <w:pPr>
        <w:spacing w:after="0" w:line="240" w:lineRule="auto"/>
        <w:jc w:val="both"/>
        <w:rPr>
          <w:rFonts w:ascii="Times New Roman" w:eastAsia="Times New Roman" w:hAnsi="Times New Roman"/>
          <w:b/>
          <w:sz w:val="24"/>
          <w:szCs w:val="24"/>
          <w:lang w:eastAsia="ru-RU"/>
        </w:rPr>
      </w:pPr>
    </w:p>
    <w:p w14:paraId="2397F2BA" w14:textId="77777777" w:rsidR="00680FD0" w:rsidRPr="007D026E" w:rsidRDefault="00680FD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lang w:eastAsia="ru-RU"/>
        </w:rPr>
        <w:t>Міський голова                                                                                           О. СЄНКЕ</w:t>
      </w:r>
      <w:bookmarkEnd w:id="5"/>
      <w:r w:rsidRPr="007D026E">
        <w:rPr>
          <w:rFonts w:ascii="Times New Roman" w:hAnsi="Times New Roman"/>
          <w:color w:val="000000"/>
          <w:spacing w:val="-4"/>
          <w:sz w:val="24"/>
          <w:szCs w:val="24"/>
          <w:lang w:eastAsia="ru-RU"/>
        </w:rPr>
        <w:t xml:space="preserve">ВИЧ             </w:t>
      </w:r>
    </w:p>
    <w:p w14:paraId="5830D7BB" w14:textId="77777777" w:rsidR="00D54162" w:rsidRDefault="00D54162" w:rsidP="00D54162">
      <w:pPr>
        <w:spacing w:after="0" w:line="240" w:lineRule="auto"/>
        <w:jc w:val="both"/>
        <w:rPr>
          <w:rFonts w:ascii="Times New Roman" w:hAnsi="Times New Roman"/>
          <w:sz w:val="24"/>
          <w:szCs w:val="24"/>
        </w:rPr>
      </w:pPr>
    </w:p>
    <w:p w14:paraId="64D10051"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74DCD0E1" w14:textId="77777777" w:rsidR="00D54162" w:rsidRDefault="00D54162" w:rsidP="00D54162">
      <w:pPr>
        <w:pStyle w:val="ac"/>
        <w:spacing w:after="0"/>
        <w:ind w:left="0" w:right="184"/>
        <w:rPr>
          <w:sz w:val="24"/>
          <w:szCs w:val="24"/>
        </w:rPr>
      </w:pPr>
    </w:p>
    <w:p w14:paraId="5CE09EB7" w14:textId="5120DD76" w:rsidR="00680FD0" w:rsidRPr="007D026E" w:rsidRDefault="00680FD0" w:rsidP="00D54162">
      <w:pPr>
        <w:pStyle w:val="ac"/>
        <w:numPr>
          <w:ilvl w:val="0"/>
          <w:numId w:val="29"/>
        </w:numPr>
        <w:spacing w:after="0"/>
        <w:ind w:right="184"/>
        <w:rPr>
          <w:sz w:val="24"/>
          <w:szCs w:val="24"/>
        </w:rPr>
      </w:pPr>
      <w:r w:rsidRPr="007D026E">
        <w:rPr>
          <w:sz w:val="24"/>
          <w:szCs w:val="24"/>
        </w:rPr>
        <w:t>S-zr-86/94</w:t>
      </w:r>
    </w:p>
    <w:p w14:paraId="3A14F5A7" w14:textId="77777777" w:rsidR="00D54162" w:rsidRDefault="00D54162" w:rsidP="007D026E">
      <w:pPr>
        <w:pStyle w:val="aa"/>
        <w:spacing w:after="0"/>
        <w:ind w:right="3184"/>
        <w:rPr>
          <w:sz w:val="24"/>
          <w:szCs w:val="24"/>
        </w:rPr>
      </w:pPr>
    </w:p>
    <w:p w14:paraId="238232D0" w14:textId="7F6E0078" w:rsidR="00680FD0" w:rsidRPr="007D026E" w:rsidRDefault="00680FD0" w:rsidP="007D026E">
      <w:pPr>
        <w:pStyle w:val="aa"/>
        <w:spacing w:after="0"/>
        <w:ind w:right="3184"/>
        <w:rPr>
          <w:sz w:val="24"/>
          <w:szCs w:val="24"/>
        </w:rPr>
      </w:pPr>
      <w:r w:rsidRPr="007D026E">
        <w:rPr>
          <w:sz w:val="24"/>
          <w:szCs w:val="24"/>
        </w:rPr>
        <w:t xml:space="preserve">Про передачу </w:t>
      </w:r>
      <w:r w:rsidRPr="007D026E">
        <w:rPr>
          <w:sz w:val="24"/>
          <w:szCs w:val="24"/>
          <w:lang w:eastAsia="zh-CN"/>
        </w:rPr>
        <w:t xml:space="preserve">товариству з обмеженою відповідальністю </w:t>
      </w:r>
      <w:r w:rsidRPr="007D026E">
        <w:rPr>
          <w:sz w:val="24"/>
          <w:szCs w:val="24"/>
        </w:rPr>
        <w:t>«СЕРВИС-ЮГ»</w:t>
      </w:r>
      <w:r w:rsidRPr="007D026E">
        <w:rPr>
          <w:sz w:val="24"/>
          <w:szCs w:val="24"/>
          <w:lang w:eastAsia="zh-CN"/>
        </w:rPr>
        <w:t xml:space="preserve"> </w:t>
      </w:r>
      <w:r w:rsidRPr="007D026E">
        <w:rPr>
          <w:sz w:val="24"/>
          <w:szCs w:val="24"/>
        </w:rPr>
        <w:t xml:space="preserve">в оренду земельної ділянки </w:t>
      </w:r>
      <w:r w:rsidRPr="007D026E">
        <w:rPr>
          <w:sz w:val="24"/>
          <w:szCs w:val="24"/>
          <w:lang w:eastAsia="zh-CN"/>
        </w:rPr>
        <w:t xml:space="preserve">для обслуговування нежитлового об’єкта по вул. Будівельників, 1-т </w:t>
      </w:r>
      <w:r w:rsidRPr="007D026E">
        <w:rPr>
          <w:sz w:val="24"/>
          <w:szCs w:val="24"/>
        </w:rPr>
        <w:t xml:space="preserve">у </w:t>
      </w:r>
      <w:proofErr w:type="spellStart"/>
      <w:r w:rsidRPr="007D026E">
        <w:rPr>
          <w:sz w:val="24"/>
          <w:szCs w:val="24"/>
        </w:rPr>
        <w:t>Інгульському</w:t>
      </w:r>
      <w:proofErr w:type="spellEnd"/>
      <w:r w:rsidRPr="007D026E">
        <w:rPr>
          <w:sz w:val="24"/>
          <w:szCs w:val="24"/>
        </w:rPr>
        <w:t xml:space="preserve"> районі м. Миколаєва </w:t>
      </w:r>
    </w:p>
    <w:p w14:paraId="4DE4D7A7" w14:textId="77777777" w:rsidR="00680FD0" w:rsidRPr="007D026E" w:rsidRDefault="00680FD0" w:rsidP="00D54162">
      <w:pPr>
        <w:pStyle w:val="aa"/>
        <w:spacing w:after="0"/>
        <w:rPr>
          <w:sz w:val="24"/>
          <w:szCs w:val="24"/>
        </w:rPr>
      </w:pPr>
    </w:p>
    <w:p w14:paraId="5F320FD0" w14:textId="77777777" w:rsidR="00680FD0" w:rsidRPr="007D026E" w:rsidRDefault="00680FD0" w:rsidP="00D54162">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від 10.11.2021 № 23064-000538177-007-10,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E9578DA" w14:textId="77777777" w:rsidR="00680FD0" w:rsidRPr="007D026E" w:rsidRDefault="00680FD0" w:rsidP="007D026E">
      <w:pPr>
        <w:pStyle w:val="aa"/>
        <w:spacing w:after="0"/>
        <w:ind w:firstLine="567"/>
        <w:rPr>
          <w:sz w:val="24"/>
          <w:szCs w:val="24"/>
        </w:rPr>
      </w:pPr>
    </w:p>
    <w:p w14:paraId="674A1850" w14:textId="77777777" w:rsidR="00680FD0" w:rsidRPr="007D026E" w:rsidRDefault="00680FD0" w:rsidP="007D026E">
      <w:pPr>
        <w:pStyle w:val="aa"/>
        <w:spacing w:after="0"/>
        <w:outlineLvl w:val="0"/>
        <w:rPr>
          <w:sz w:val="24"/>
          <w:szCs w:val="24"/>
        </w:rPr>
      </w:pPr>
      <w:r w:rsidRPr="007D026E">
        <w:rPr>
          <w:sz w:val="24"/>
          <w:szCs w:val="24"/>
        </w:rPr>
        <w:t>ВИРІШИЛА:</w:t>
      </w:r>
    </w:p>
    <w:p w14:paraId="20939C17" w14:textId="77777777" w:rsidR="00680FD0" w:rsidRPr="007D026E" w:rsidRDefault="00680FD0" w:rsidP="007D026E">
      <w:pPr>
        <w:spacing w:after="0" w:line="240" w:lineRule="auto"/>
        <w:ind w:firstLine="540"/>
        <w:jc w:val="both"/>
        <w:rPr>
          <w:rFonts w:ascii="Times New Roman" w:hAnsi="Times New Roman"/>
          <w:sz w:val="24"/>
          <w:szCs w:val="24"/>
        </w:rPr>
      </w:pPr>
    </w:p>
    <w:p w14:paraId="59D7EED4" w14:textId="77777777" w:rsidR="00680FD0" w:rsidRPr="007D026E" w:rsidRDefault="00680FD0" w:rsidP="007D026E">
      <w:pPr>
        <w:tabs>
          <w:tab w:val="left" w:pos="1800"/>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в оренду  земельної ділянки (кадастровий номер – 4810136900:01:018:0029) загальною площею 1275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 віднесенням за цільовим призначенням відповідно до класифікації видів цільового призначення земель: В.03.10 - для обслуговування нежитлового об’єкта по вул. Будівельників, 1-г.</w:t>
      </w:r>
    </w:p>
    <w:p w14:paraId="4BF2180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lang w:eastAsia="ru-RU"/>
        </w:rPr>
      </w:pPr>
      <w:r w:rsidRPr="007D026E">
        <w:rPr>
          <w:rFonts w:ascii="Times New Roman" w:hAnsi="Times New Roman"/>
          <w:sz w:val="24"/>
          <w:szCs w:val="24"/>
        </w:rPr>
        <w:t xml:space="preserve">Земельна ділянка має обмеження у використанні: </w:t>
      </w:r>
    </w:p>
    <w:p w14:paraId="218FA1CD" w14:textId="77777777" w:rsidR="00680FD0" w:rsidRPr="007D026E" w:rsidRDefault="00680FD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01.04 – “охоронна зона навколо (вздовж) об’єкта зв’язку” на частину земельної ділянки площею 199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1E3EFB3C"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- 01.08 – “охоронна зона навколо інженерних комунікацій” на частину земельної ділянки площею 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7138E464" w14:textId="77777777" w:rsidR="00680FD0" w:rsidRPr="007D026E" w:rsidRDefault="00680FD0" w:rsidP="007D026E">
      <w:pPr>
        <w:tabs>
          <w:tab w:val="left" w:pos="3878"/>
          <w:tab w:val="left" w:pos="7307"/>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1.1.  Припинити ФОП </w:t>
      </w:r>
      <w:proofErr w:type="spellStart"/>
      <w:r w:rsidRPr="007D026E">
        <w:rPr>
          <w:rFonts w:ascii="Times New Roman" w:hAnsi="Times New Roman"/>
          <w:sz w:val="24"/>
          <w:szCs w:val="24"/>
        </w:rPr>
        <w:t>Безкопильній</w:t>
      </w:r>
      <w:proofErr w:type="spellEnd"/>
      <w:r w:rsidRPr="007D026E">
        <w:rPr>
          <w:rFonts w:ascii="Times New Roman" w:hAnsi="Times New Roman"/>
          <w:sz w:val="24"/>
          <w:szCs w:val="24"/>
        </w:rPr>
        <w:t xml:space="preserve"> Н.І. </w:t>
      </w:r>
      <w:r w:rsidRPr="007D026E">
        <w:rPr>
          <w:rFonts w:ascii="Times New Roman" w:hAnsi="Times New Roman"/>
          <w:bCs/>
          <w:sz w:val="24"/>
          <w:szCs w:val="24"/>
        </w:rPr>
        <w:t xml:space="preserve"> </w:t>
      </w:r>
      <w:r w:rsidRPr="007D026E">
        <w:rPr>
          <w:rFonts w:ascii="Times New Roman" w:hAnsi="Times New Roman"/>
          <w:sz w:val="24"/>
          <w:szCs w:val="24"/>
        </w:rPr>
        <w:t>право користування земельною ділянкою (кадастровий номер – 4810136900:01:018:0014).</w:t>
      </w:r>
    </w:p>
    <w:p w14:paraId="2E9EC7FD" w14:textId="77777777" w:rsidR="00680FD0" w:rsidRPr="007D026E" w:rsidRDefault="00680FD0" w:rsidP="007D026E">
      <w:pPr>
        <w:tabs>
          <w:tab w:val="left" w:pos="3878"/>
        </w:tabs>
        <w:spacing w:after="0" w:line="240" w:lineRule="auto"/>
        <w:ind w:firstLine="561"/>
        <w:jc w:val="both"/>
        <w:rPr>
          <w:rFonts w:ascii="Times New Roman" w:hAnsi="Times New Roman"/>
          <w:sz w:val="24"/>
          <w:szCs w:val="24"/>
        </w:rPr>
      </w:pPr>
      <w:r w:rsidRPr="007D026E">
        <w:rPr>
          <w:rFonts w:ascii="Times New Roman" w:hAnsi="Times New Roman"/>
          <w:sz w:val="24"/>
          <w:szCs w:val="24"/>
        </w:rPr>
        <w:t>1.2. Договори оренди землі, які зареєстровано в книзі записів договорів оренди від 05.05.2016 № 11095, розірвати.</w:t>
      </w:r>
    </w:p>
    <w:p w14:paraId="529A67FD" w14:textId="038A3407" w:rsidR="00680FD0" w:rsidRPr="007D026E" w:rsidRDefault="00680FD0" w:rsidP="00D54162">
      <w:pPr>
        <w:tabs>
          <w:tab w:val="left" w:pos="1800"/>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1.3. Передати товариству з обмеженою відповідальністю </w:t>
      </w:r>
      <w:r w:rsidRPr="007D026E">
        <w:rPr>
          <w:rFonts w:ascii="Times New Roman" w:hAnsi="Times New Roman"/>
          <w:sz w:val="24"/>
          <w:szCs w:val="24"/>
        </w:rPr>
        <w:t xml:space="preserve">«СЕРВИС-ЮГ» </w:t>
      </w:r>
      <w:r w:rsidRPr="007D026E">
        <w:rPr>
          <w:rFonts w:ascii="Times New Roman" w:hAnsi="Times New Roman"/>
          <w:sz w:val="24"/>
          <w:szCs w:val="24"/>
          <w:lang w:eastAsia="zh-CN"/>
        </w:rPr>
        <w:t xml:space="preserve">в оренду на 10 років земельну ділянку площею 1275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для обслуговування нежитлового об’єкта по вул. Будівельників, 1-г відповідно до висновку департаменту архітектури та містобудування Миколаївської міської ради  від 12.11.2021  № 48618/12.01-47/21-2 (забудована земельна ділянка).</w:t>
      </w:r>
    </w:p>
    <w:p w14:paraId="08944109" w14:textId="77777777" w:rsidR="00680FD0" w:rsidRPr="007D026E" w:rsidRDefault="00680FD0" w:rsidP="007D026E">
      <w:pPr>
        <w:pStyle w:val="ac"/>
        <w:spacing w:after="0"/>
        <w:ind w:firstLine="720"/>
        <w:rPr>
          <w:sz w:val="24"/>
          <w:szCs w:val="24"/>
          <w:lang w:val="ru-RU"/>
        </w:rPr>
      </w:pPr>
      <w:r w:rsidRPr="007D026E">
        <w:rPr>
          <w:sz w:val="24"/>
          <w:szCs w:val="24"/>
        </w:rPr>
        <w:t>2. Землекористувачу:</w:t>
      </w:r>
    </w:p>
    <w:p w14:paraId="3A8FADDE"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укласти договір оренди землі, одержати документи, які посвідчують право оренди на землю, в органах державної реєстрації речових прав на нерухоме майно;</w:t>
      </w:r>
    </w:p>
    <w:p w14:paraId="350DEEF2"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29496D3" w14:textId="1C765AE8" w:rsidR="00680FD0" w:rsidRPr="007D026E" w:rsidRDefault="00680FD0" w:rsidP="007D026E">
      <w:pPr>
        <w:pStyle w:val="ac"/>
        <w:spacing w:after="0"/>
        <w:ind w:firstLine="720"/>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496AFF7C" w14:textId="77777777" w:rsidR="00680FD0" w:rsidRPr="007D026E" w:rsidRDefault="00680FD0"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8D80201" w14:textId="77777777" w:rsidR="00680FD0" w:rsidRPr="007D026E" w:rsidRDefault="00680FD0" w:rsidP="007D026E">
      <w:pPr>
        <w:tabs>
          <w:tab w:val="num" w:pos="3600"/>
        </w:tabs>
        <w:spacing w:after="0" w:line="240" w:lineRule="auto"/>
        <w:ind w:firstLine="540"/>
        <w:jc w:val="both"/>
        <w:rPr>
          <w:rFonts w:ascii="Times New Roman" w:hAnsi="Times New Roman"/>
          <w:sz w:val="24"/>
          <w:szCs w:val="24"/>
        </w:rPr>
      </w:pPr>
    </w:p>
    <w:p w14:paraId="01D19E8F"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745820D" w14:textId="77777777" w:rsidR="00680FD0" w:rsidRPr="007D026E" w:rsidRDefault="00680FD0" w:rsidP="00D54162">
      <w:pPr>
        <w:tabs>
          <w:tab w:val="left" w:pos="6465"/>
        </w:tabs>
        <w:spacing w:after="0" w:line="240" w:lineRule="auto"/>
        <w:jc w:val="both"/>
        <w:rPr>
          <w:rFonts w:ascii="Times New Roman" w:hAnsi="Times New Roman"/>
          <w:sz w:val="24"/>
          <w:szCs w:val="24"/>
        </w:rPr>
      </w:pPr>
    </w:p>
    <w:p w14:paraId="609AFACC"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7FA976E" w14:textId="77777777" w:rsidR="00D54162" w:rsidRDefault="00D54162" w:rsidP="00D54162">
      <w:pPr>
        <w:spacing w:after="0" w:line="240" w:lineRule="auto"/>
        <w:jc w:val="both"/>
        <w:rPr>
          <w:rFonts w:ascii="Times New Roman" w:hAnsi="Times New Roman"/>
          <w:sz w:val="24"/>
          <w:szCs w:val="24"/>
        </w:rPr>
      </w:pPr>
    </w:p>
    <w:p w14:paraId="13903B38"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3494484A" w14:textId="77777777" w:rsidR="00680FD0" w:rsidRPr="007D026E" w:rsidRDefault="00680FD0" w:rsidP="007D026E">
      <w:pPr>
        <w:pStyle w:val="aa"/>
        <w:tabs>
          <w:tab w:val="left" w:pos="5984"/>
          <w:tab w:val="left" w:pos="6171"/>
        </w:tabs>
        <w:spacing w:after="0"/>
        <w:ind w:right="3371"/>
        <w:rPr>
          <w:sz w:val="24"/>
          <w:szCs w:val="24"/>
        </w:rPr>
      </w:pPr>
    </w:p>
    <w:p w14:paraId="00993750" w14:textId="77777777" w:rsidR="00680FD0" w:rsidRPr="007D026E" w:rsidRDefault="00680FD0" w:rsidP="00D54162">
      <w:pPr>
        <w:pStyle w:val="ac"/>
        <w:numPr>
          <w:ilvl w:val="0"/>
          <w:numId w:val="29"/>
        </w:numPr>
        <w:spacing w:after="0"/>
        <w:ind w:right="184"/>
        <w:rPr>
          <w:sz w:val="24"/>
          <w:szCs w:val="24"/>
        </w:rPr>
      </w:pPr>
      <w:r w:rsidRPr="007D026E">
        <w:rPr>
          <w:sz w:val="24"/>
          <w:szCs w:val="24"/>
        </w:rPr>
        <w:t>S-zr-86/96</w:t>
      </w:r>
    </w:p>
    <w:p w14:paraId="4707A6AE" w14:textId="77777777" w:rsidR="00680FD0" w:rsidRPr="007D026E" w:rsidRDefault="00680FD0" w:rsidP="007D026E">
      <w:pPr>
        <w:pStyle w:val="aa"/>
        <w:tabs>
          <w:tab w:val="left" w:pos="7854"/>
        </w:tabs>
        <w:spacing w:after="0"/>
        <w:ind w:right="1613"/>
        <w:rPr>
          <w:sz w:val="24"/>
          <w:szCs w:val="24"/>
        </w:rPr>
      </w:pPr>
    </w:p>
    <w:p w14:paraId="0B92482A" w14:textId="4BEE4635" w:rsidR="00680FD0" w:rsidRPr="007D026E" w:rsidRDefault="00680FD0" w:rsidP="00D54162">
      <w:pPr>
        <w:pStyle w:val="aa"/>
        <w:spacing w:after="0"/>
        <w:ind w:right="3558"/>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Бакум</w:t>
      </w:r>
      <w:proofErr w:type="spellEnd"/>
      <w:r w:rsidRPr="007D026E">
        <w:rPr>
          <w:sz w:val="24"/>
          <w:szCs w:val="24"/>
        </w:rPr>
        <w:t xml:space="preserve"> Наталії Георгіївні земельної ділянки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xml:space="preserve">, поблизу житлового будинку № 207, у Корабельному районі   м. Миколаєва </w:t>
      </w:r>
    </w:p>
    <w:p w14:paraId="05E73CC4" w14:textId="77777777" w:rsidR="00680FD0" w:rsidRPr="007D026E" w:rsidRDefault="00680FD0" w:rsidP="007D026E">
      <w:pPr>
        <w:pStyle w:val="aa"/>
        <w:spacing w:after="0"/>
        <w:ind w:firstLine="567"/>
        <w:rPr>
          <w:sz w:val="24"/>
          <w:szCs w:val="24"/>
        </w:rPr>
      </w:pPr>
    </w:p>
    <w:p w14:paraId="1312E5F3" w14:textId="0F084529" w:rsidR="00680FD0" w:rsidRPr="007D026E" w:rsidRDefault="00680FD0" w:rsidP="00D54162">
      <w:pPr>
        <w:pStyle w:val="aa"/>
        <w:spacing w:after="0"/>
        <w:ind w:firstLine="567"/>
        <w:jc w:val="both"/>
        <w:rPr>
          <w:sz w:val="24"/>
          <w:szCs w:val="24"/>
        </w:rPr>
      </w:pPr>
      <w:r w:rsidRPr="007D026E">
        <w:rPr>
          <w:sz w:val="24"/>
          <w:szCs w:val="24"/>
        </w:rPr>
        <w:t>Розглянувши звернення громадянки, дозвільну справу від 16.11.2021  № 23001-000540366-007-01,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70C5E56" w14:textId="77777777" w:rsidR="00680FD0" w:rsidRPr="007D026E" w:rsidRDefault="00680FD0" w:rsidP="007D026E">
      <w:pPr>
        <w:pStyle w:val="aa"/>
        <w:spacing w:after="0"/>
        <w:ind w:firstLine="567"/>
        <w:rPr>
          <w:sz w:val="24"/>
          <w:szCs w:val="24"/>
        </w:rPr>
      </w:pPr>
    </w:p>
    <w:p w14:paraId="108BF8E3" w14:textId="77777777" w:rsidR="00680FD0" w:rsidRPr="007D026E" w:rsidRDefault="00680FD0" w:rsidP="007D026E">
      <w:pPr>
        <w:pStyle w:val="aa"/>
        <w:spacing w:after="0"/>
        <w:outlineLvl w:val="0"/>
        <w:rPr>
          <w:sz w:val="24"/>
          <w:szCs w:val="24"/>
        </w:rPr>
      </w:pPr>
      <w:r w:rsidRPr="007D026E">
        <w:rPr>
          <w:sz w:val="24"/>
          <w:szCs w:val="24"/>
        </w:rPr>
        <w:t>ВИРІШИЛА:</w:t>
      </w:r>
    </w:p>
    <w:p w14:paraId="64D7E8AA" w14:textId="77777777" w:rsidR="00680FD0" w:rsidRPr="007D026E" w:rsidRDefault="00680FD0" w:rsidP="007D026E">
      <w:pPr>
        <w:spacing w:after="0" w:line="240" w:lineRule="auto"/>
        <w:ind w:firstLine="540"/>
        <w:jc w:val="both"/>
        <w:rPr>
          <w:rFonts w:ascii="Times New Roman" w:hAnsi="Times New Roman"/>
          <w:sz w:val="24"/>
          <w:szCs w:val="24"/>
        </w:rPr>
      </w:pPr>
    </w:p>
    <w:p w14:paraId="4A05B78B"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 4810136600:07:041:0068) загальною площею 677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із земель комунальної власності, з віднесенням за цільовим призначенням відповідно до класифікації видів цільового призначення земель: В.02.01, для будівництва та обслуговування жилого будинку, господарських будівель і споруд  по вул. Генерала </w:t>
      </w:r>
      <w:proofErr w:type="spellStart"/>
      <w:r w:rsidRPr="007D026E">
        <w:rPr>
          <w:rFonts w:ascii="Times New Roman" w:hAnsi="Times New Roman"/>
          <w:sz w:val="24"/>
          <w:szCs w:val="24"/>
        </w:rPr>
        <w:t>Попеля</w:t>
      </w:r>
      <w:proofErr w:type="spellEnd"/>
      <w:r w:rsidRPr="007D026E">
        <w:rPr>
          <w:rFonts w:ascii="Times New Roman" w:hAnsi="Times New Roman"/>
          <w:sz w:val="24"/>
          <w:szCs w:val="24"/>
        </w:rPr>
        <w:t>, поблизу житлового будинку № 207.</w:t>
      </w:r>
    </w:p>
    <w:p w14:paraId="585F3E04"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Обмеження у використанні земельної ділянки відсутні.</w:t>
      </w:r>
      <w:r w:rsidRPr="007D026E">
        <w:rPr>
          <w:rFonts w:ascii="Times New Roman" w:hAnsi="Times New Roman"/>
          <w:sz w:val="24"/>
          <w:szCs w:val="24"/>
        </w:rPr>
        <w:tab/>
      </w:r>
    </w:p>
    <w:p w14:paraId="6324A938" w14:textId="4B51EA92" w:rsidR="00680FD0" w:rsidRPr="007D026E" w:rsidRDefault="00680FD0" w:rsidP="00D54162">
      <w:pPr>
        <w:pStyle w:val="ae"/>
        <w:tabs>
          <w:tab w:val="left" w:pos="1800"/>
        </w:tabs>
        <w:ind w:left="0" w:firstLine="540"/>
        <w:jc w:val="both"/>
        <w:rPr>
          <w:sz w:val="24"/>
          <w:szCs w:val="24"/>
        </w:rPr>
      </w:pPr>
      <w:r w:rsidRPr="007D026E">
        <w:rPr>
          <w:sz w:val="24"/>
          <w:szCs w:val="24"/>
        </w:rPr>
        <w:t xml:space="preserve">1.1. Надати громадянці </w:t>
      </w:r>
      <w:proofErr w:type="spellStart"/>
      <w:r w:rsidRPr="007D026E">
        <w:rPr>
          <w:sz w:val="24"/>
          <w:szCs w:val="24"/>
        </w:rPr>
        <w:t>Бакум</w:t>
      </w:r>
      <w:proofErr w:type="spellEnd"/>
      <w:r w:rsidRPr="007D026E">
        <w:rPr>
          <w:sz w:val="24"/>
          <w:szCs w:val="24"/>
        </w:rPr>
        <w:t xml:space="preserve"> Наталії Георгіївні у власність земельну ділянку площею 677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поблизу житлового будинку № 207, відповідно до висновку департаменту архітектури та містобудування  Миколаївської міської ради від 27.07.2021 № 29935/12.01-47/21-2 (незабудована земельна ділянка).</w:t>
      </w:r>
    </w:p>
    <w:p w14:paraId="107CB23F" w14:textId="77777777" w:rsidR="00680FD0" w:rsidRPr="007D026E" w:rsidRDefault="00680FD0" w:rsidP="007D026E">
      <w:pPr>
        <w:pStyle w:val="ac"/>
        <w:spacing w:after="0"/>
        <w:ind w:firstLine="539"/>
        <w:rPr>
          <w:sz w:val="24"/>
          <w:szCs w:val="24"/>
          <w:lang w:val="ru-RU"/>
        </w:rPr>
      </w:pPr>
      <w:r w:rsidRPr="007D026E">
        <w:rPr>
          <w:sz w:val="24"/>
          <w:szCs w:val="24"/>
        </w:rPr>
        <w:t>Землевласнику:</w:t>
      </w:r>
    </w:p>
    <w:p w14:paraId="1ACED9C1"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C8483CE" w14:textId="77777777" w:rsidR="00680FD0" w:rsidRPr="007D026E" w:rsidRDefault="00680FD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5668A3C" w14:textId="20A0B11E" w:rsidR="00680FD0" w:rsidRPr="007D026E" w:rsidRDefault="00680FD0" w:rsidP="00D54162">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Земельного кодексу України.</w:t>
      </w:r>
    </w:p>
    <w:p w14:paraId="59D213B6"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853D6CE" w14:textId="77777777" w:rsidR="00680FD0" w:rsidRPr="007D026E" w:rsidRDefault="00680FD0" w:rsidP="00D54162">
      <w:pPr>
        <w:tabs>
          <w:tab w:val="left" w:pos="6465"/>
        </w:tabs>
        <w:spacing w:after="0" w:line="240" w:lineRule="auto"/>
        <w:jc w:val="both"/>
        <w:rPr>
          <w:rFonts w:ascii="Times New Roman" w:hAnsi="Times New Roman"/>
          <w:sz w:val="24"/>
          <w:szCs w:val="24"/>
        </w:rPr>
      </w:pPr>
    </w:p>
    <w:p w14:paraId="03647A6D"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B789B7" w14:textId="77777777" w:rsidR="00D54162" w:rsidRDefault="00D54162" w:rsidP="00D54162">
      <w:pPr>
        <w:spacing w:after="0" w:line="240" w:lineRule="auto"/>
        <w:jc w:val="both"/>
        <w:rPr>
          <w:rFonts w:ascii="Times New Roman" w:hAnsi="Times New Roman"/>
          <w:sz w:val="24"/>
          <w:szCs w:val="24"/>
        </w:rPr>
      </w:pPr>
    </w:p>
    <w:p w14:paraId="4F2B05B3"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40B9560E" w14:textId="77777777" w:rsidR="00680FD0" w:rsidRPr="007D026E" w:rsidRDefault="00680FD0" w:rsidP="007D026E">
      <w:pPr>
        <w:pStyle w:val="aa"/>
        <w:tabs>
          <w:tab w:val="left" w:pos="5984"/>
          <w:tab w:val="left" w:pos="6171"/>
        </w:tabs>
        <w:spacing w:after="0"/>
        <w:ind w:right="3371"/>
        <w:rPr>
          <w:sz w:val="24"/>
          <w:szCs w:val="24"/>
        </w:rPr>
      </w:pPr>
    </w:p>
    <w:p w14:paraId="680073D9" w14:textId="77777777" w:rsidR="00680FD0" w:rsidRPr="007D026E" w:rsidRDefault="00680FD0" w:rsidP="00D54162">
      <w:pPr>
        <w:pStyle w:val="aa"/>
        <w:numPr>
          <w:ilvl w:val="0"/>
          <w:numId w:val="29"/>
        </w:numPr>
        <w:tabs>
          <w:tab w:val="left" w:pos="7854"/>
        </w:tabs>
        <w:spacing w:after="0"/>
        <w:ind w:right="1613"/>
        <w:rPr>
          <w:sz w:val="24"/>
          <w:szCs w:val="24"/>
        </w:rPr>
      </w:pPr>
      <w:r w:rsidRPr="007D026E">
        <w:rPr>
          <w:sz w:val="24"/>
          <w:szCs w:val="24"/>
        </w:rPr>
        <w:lastRenderedPageBreak/>
        <w:t>S-</w:t>
      </w:r>
      <w:proofErr w:type="spellStart"/>
      <w:r w:rsidRPr="007D026E">
        <w:rPr>
          <w:sz w:val="24"/>
          <w:szCs w:val="24"/>
        </w:rPr>
        <w:t>zr</w:t>
      </w:r>
      <w:proofErr w:type="spellEnd"/>
      <w:r w:rsidRPr="007D026E">
        <w:rPr>
          <w:sz w:val="24"/>
          <w:szCs w:val="24"/>
        </w:rPr>
        <w:t xml:space="preserve">- 53/29            </w:t>
      </w:r>
    </w:p>
    <w:p w14:paraId="38D3FCAC" w14:textId="77777777" w:rsidR="00D54162" w:rsidRDefault="00D54162" w:rsidP="007D026E">
      <w:pPr>
        <w:pStyle w:val="aa"/>
        <w:tabs>
          <w:tab w:val="left" w:pos="5760"/>
        </w:tabs>
        <w:spacing w:after="0"/>
        <w:ind w:right="4675"/>
        <w:jc w:val="both"/>
        <w:rPr>
          <w:sz w:val="24"/>
          <w:szCs w:val="24"/>
        </w:rPr>
      </w:pPr>
    </w:p>
    <w:p w14:paraId="1D4C643A" w14:textId="75AAE9B0" w:rsidR="00680FD0" w:rsidRPr="007D026E" w:rsidRDefault="00680FD0" w:rsidP="007D026E">
      <w:pPr>
        <w:pStyle w:val="aa"/>
        <w:tabs>
          <w:tab w:val="left" w:pos="5760"/>
        </w:tabs>
        <w:spacing w:after="0"/>
        <w:ind w:right="4675"/>
        <w:jc w:val="both"/>
        <w:rPr>
          <w:sz w:val="24"/>
          <w:szCs w:val="24"/>
        </w:rPr>
      </w:pPr>
      <w:r w:rsidRPr="007D026E">
        <w:rPr>
          <w:sz w:val="24"/>
          <w:szCs w:val="24"/>
        </w:rPr>
        <w:t xml:space="preserve">Про надання АКЦІОНЕРНОМУ ТОВАРИСТВУ «ОПЕРАТОР ГАЗОРОЗПОДІЛЬНОЇ СИСТЕМИ            «МИКОЛАЇВГАЗ»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оренду  по вул.7 Слобідська, 70/10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227959EE" w14:textId="77777777" w:rsidR="00680FD0" w:rsidRPr="007D026E" w:rsidRDefault="00680FD0" w:rsidP="00D54162">
      <w:pPr>
        <w:pStyle w:val="aa"/>
        <w:tabs>
          <w:tab w:val="left" w:pos="7854"/>
        </w:tabs>
        <w:spacing w:after="0"/>
        <w:ind w:right="1613"/>
        <w:rPr>
          <w:sz w:val="24"/>
          <w:szCs w:val="24"/>
        </w:rPr>
      </w:pPr>
    </w:p>
    <w:p w14:paraId="247BB9D5" w14:textId="77777777" w:rsidR="00680FD0" w:rsidRPr="007D026E" w:rsidRDefault="00680FD0" w:rsidP="007D026E">
      <w:pPr>
        <w:pStyle w:val="aa"/>
        <w:spacing w:after="0"/>
        <w:ind w:firstLine="567"/>
        <w:jc w:val="both"/>
        <w:rPr>
          <w:sz w:val="24"/>
          <w:szCs w:val="24"/>
        </w:rPr>
      </w:pPr>
      <w:r w:rsidRPr="007D026E">
        <w:rPr>
          <w:sz w:val="24"/>
          <w:szCs w:val="24"/>
        </w:rPr>
        <w:t>Розглянувши заяву АКЦІОНЕРНОГО ТОВАРИСТВА «ОПЕРАТОР ГАЗОРОЗПОДІЛЬНОЇ СИСТЕМИ «МИКОЛАЇВГАЗ», дозвільну справу №23064-000507023-007-03 від 18.08.2021,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994E6F6" w14:textId="77777777" w:rsidR="00680FD0" w:rsidRPr="007D026E" w:rsidRDefault="00680FD0" w:rsidP="007D026E">
      <w:pPr>
        <w:pStyle w:val="aa"/>
        <w:spacing w:after="0"/>
        <w:ind w:firstLine="567"/>
        <w:jc w:val="both"/>
        <w:rPr>
          <w:sz w:val="24"/>
          <w:szCs w:val="24"/>
          <w:lang w:val="ru-RU"/>
        </w:rPr>
      </w:pPr>
    </w:p>
    <w:p w14:paraId="206D4941" w14:textId="77777777" w:rsidR="00680FD0" w:rsidRPr="007D026E" w:rsidRDefault="00680FD0" w:rsidP="007D026E">
      <w:pPr>
        <w:pStyle w:val="aa"/>
        <w:spacing w:after="0"/>
        <w:outlineLvl w:val="0"/>
        <w:rPr>
          <w:sz w:val="24"/>
          <w:szCs w:val="24"/>
        </w:rPr>
      </w:pPr>
      <w:r w:rsidRPr="007D026E">
        <w:rPr>
          <w:sz w:val="24"/>
          <w:szCs w:val="24"/>
        </w:rPr>
        <w:t>ВИРІШИЛА:</w:t>
      </w:r>
    </w:p>
    <w:p w14:paraId="1BA00CF2" w14:textId="77777777" w:rsidR="00680FD0" w:rsidRPr="007D026E" w:rsidRDefault="00680FD0" w:rsidP="007D026E">
      <w:pPr>
        <w:pStyle w:val="aa"/>
        <w:spacing w:after="0"/>
        <w:outlineLvl w:val="0"/>
        <w:rPr>
          <w:sz w:val="24"/>
          <w:szCs w:val="24"/>
        </w:rPr>
      </w:pPr>
    </w:p>
    <w:p w14:paraId="661D5A95" w14:textId="77777777"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Надати АКЦІОНЕРНОМУ ТОВАРИСТВУ «ОПЕРАТОР ГАЗОРОЗПОДІЛЬНОЇ СИСТЕМИ «МИКОЛАЇВГАЗ»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в оренду земельної ділянки орієнтовною площею 623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обслуговування нежитлового об’єкта по вул.7 Слобідська, 70/10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відповідно до висновку департаменту архітектури та містобудування  Миколаївської міської ради від 26.08.2021 №34383/12.01-47/21-2.</w:t>
      </w:r>
    </w:p>
    <w:p w14:paraId="2F6F8FE5" w14:textId="37913684" w:rsidR="00680FD0" w:rsidRPr="007D026E" w:rsidRDefault="00680FD0" w:rsidP="00D54162">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45A362C3" w14:textId="58E52C3C" w:rsidR="00680FD0" w:rsidRPr="007D026E" w:rsidRDefault="00680FD0" w:rsidP="00D54162">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2810AF9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32D7BD7"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22F4B93B" w14:textId="77777777" w:rsidR="00680FD0" w:rsidRPr="007D026E"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6ADEE22B" w14:textId="77777777" w:rsidR="00D54162" w:rsidRDefault="00D54162" w:rsidP="00D54162">
      <w:pPr>
        <w:spacing w:after="0" w:line="240" w:lineRule="auto"/>
        <w:jc w:val="both"/>
        <w:rPr>
          <w:rFonts w:ascii="Times New Roman" w:hAnsi="Times New Roman"/>
          <w:sz w:val="24"/>
          <w:szCs w:val="24"/>
        </w:rPr>
      </w:pPr>
    </w:p>
    <w:p w14:paraId="03978CCD"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2172C2E9" w14:textId="77777777" w:rsidR="00680FD0" w:rsidRPr="007D026E" w:rsidRDefault="00680FD0" w:rsidP="007D026E">
      <w:pPr>
        <w:pStyle w:val="aa"/>
        <w:spacing w:after="0"/>
        <w:ind w:firstLine="720"/>
        <w:rPr>
          <w:sz w:val="24"/>
          <w:szCs w:val="24"/>
        </w:rPr>
      </w:pPr>
    </w:p>
    <w:p w14:paraId="3F5FB4E2" w14:textId="066C962A" w:rsidR="006B0BC8" w:rsidRPr="00D54162" w:rsidRDefault="006B0BC8" w:rsidP="00D54162">
      <w:pPr>
        <w:pStyle w:val="ac"/>
        <w:numPr>
          <w:ilvl w:val="0"/>
          <w:numId w:val="29"/>
        </w:numPr>
        <w:spacing w:after="0"/>
        <w:ind w:right="184"/>
        <w:rPr>
          <w:sz w:val="24"/>
          <w:szCs w:val="24"/>
        </w:rPr>
      </w:pPr>
      <w:r w:rsidRPr="007D026E">
        <w:rPr>
          <w:sz w:val="24"/>
          <w:szCs w:val="24"/>
        </w:rPr>
        <w:t>S-zr-86/93</w:t>
      </w:r>
    </w:p>
    <w:p w14:paraId="55AB1891" w14:textId="77777777" w:rsidR="006B0BC8" w:rsidRPr="007D026E" w:rsidRDefault="006B0BC8" w:rsidP="007D026E">
      <w:pPr>
        <w:pStyle w:val="aa"/>
        <w:tabs>
          <w:tab w:val="left" w:pos="5984"/>
          <w:tab w:val="left" w:pos="6171"/>
        </w:tabs>
        <w:spacing w:after="0"/>
        <w:ind w:right="3371"/>
        <w:rPr>
          <w:sz w:val="24"/>
          <w:szCs w:val="24"/>
        </w:rPr>
      </w:pPr>
    </w:p>
    <w:p w14:paraId="1FDA640B" w14:textId="78D55B8B" w:rsidR="006B0BC8" w:rsidRPr="007D026E" w:rsidRDefault="006B0BC8" w:rsidP="00D54162">
      <w:pPr>
        <w:pStyle w:val="aa"/>
        <w:tabs>
          <w:tab w:val="left" w:pos="5984"/>
          <w:tab w:val="left" w:pos="6171"/>
        </w:tabs>
        <w:spacing w:after="0"/>
        <w:ind w:right="3371"/>
        <w:jc w:val="both"/>
        <w:rPr>
          <w:sz w:val="24"/>
          <w:szCs w:val="24"/>
        </w:rPr>
      </w:pPr>
      <w:r w:rsidRPr="007D026E">
        <w:rPr>
          <w:sz w:val="24"/>
          <w:szCs w:val="24"/>
        </w:rPr>
        <w:t xml:space="preserve">Про надання дозволу </w:t>
      </w:r>
      <w:r w:rsidRPr="007D026E">
        <w:rPr>
          <w:sz w:val="24"/>
          <w:szCs w:val="24"/>
          <w:lang w:eastAsia="zh-CN"/>
        </w:rPr>
        <w:t xml:space="preserve">комунальному підприємству Миколаївської міської ради «Миколаївська ритуальна служба» </w:t>
      </w:r>
      <w:r w:rsidRPr="007D026E">
        <w:rPr>
          <w:spacing w:val="-4"/>
          <w:sz w:val="24"/>
          <w:szCs w:val="24"/>
        </w:rPr>
        <w:t xml:space="preserve"> </w:t>
      </w:r>
      <w:r w:rsidRPr="007D026E">
        <w:rPr>
          <w:spacing w:val="-4"/>
          <w:sz w:val="24"/>
          <w:szCs w:val="24"/>
          <w:lang w:eastAsia="zh-CN"/>
        </w:rPr>
        <w:t xml:space="preserve">на складання </w:t>
      </w:r>
      <w:proofErr w:type="spellStart"/>
      <w:r w:rsidRPr="007D026E">
        <w:rPr>
          <w:spacing w:val="-4"/>
          <w:sz w:val="24"/>
          <w:szCs w:val="24"/>
          <w:lang w:eastAsia="zh-CN"/>
        </w:rPr>
        <w:t>проєкту</w:t>
      </w:r>
      <w:proofErr w:type="spellEnd"/>
      <w:r w:rsidRPr="007D026E">
        <w:rPr>
          <w:spacing w:val="-4"/>
          <w:sz w:val="24"/>
          <w:szCs w:val="24"/>
          <w:lang w:eastAsia="zh-CN"/>
        </w:rPr>
        <w:t xml:space="preserve"> землеустрою щодо відведення в постійне користування земельної ділянки </w:t>
      </w:r>
      <w:r w:rsidRPr="007D026E">
        <w:rPr>
          <w:sz w:val="24"/>
          <w:szCs w:val="24"/>
        </w:rPr>
        <w:t xml:space="preserve">для обслуговування кладовища, обмеженого  вул. Андрія Антонюка, вул. Гагаріна та  </w:t>
      </w:r>
      <w:proofErr w:type="spellStart"/>
      <w:r w:rsidRPr="007D026E">
        <w:rPr>
          <w:sz w:val="24"/>
          <w:szCs w:val="24"/>
        </w:rPr>
        <w:t>просп</w:t>
      </w:r>
      <w:proofErr w:type="spellEnd"/>
      <w:r w:rsidRPr="007D026E">
        <w:rPr>
          <w:sz w:val="24"/>
          <w:szCs w:val="24"/>
        </w:rPr>
        <w:t>. Богоявленським у Корабельному  районі  м. Миколаєва</w:t>
      </w:r>
    </w:p>
    <w:p w14:paraId="183CCD05" w14:textId="77777777" w:rsidR="006B0BC8" w:rsidRPr="007D026E" w:rsidRDefault="006B0BC8" w:rsidP="007D026E">
      <w:pPr>
        <w:pStyle w:val="aa"/>
        <w:spacing w:after="0"/>
        <w:ind w:firstLine="539"/>
        <w:rPr>
          <w:sz w:val="24"/>
          <w:szCs w:val="24"/>
        </w:rPr>
      </w:pPr>
    </w:p>
    <w:p w14:paraId="6F91F62E" w14:textId="77777777" w:rsidR="006B0BC8" w:rsidRPr="007D026E" w:rsidRDefault="006B0BC8" w:rsidP="007D026E">
      <w:pPr>
        <w:pStyle w:val="aa"/>
        <w:spacing w:after="0"/>
        <w:ind w:firstLine="539"/>
        <w:rPr>
          <w:sz w:val="24"/>
          <w:szCs w:val="24"/>
        </w:rPr>
      </w:pPr>
      <w:r w:rsidRPr="007D026E">
        <w:rPr>
          <w:sz w:val="24"/>
          <w:szCs w:val="24"/>
        </w:rPr>
        <w:t xml:space="preserve">Розглянувши звернення комунального підприємства, дозвільну справу від 22.09.2021 номер 23040-000519811-007-11,  наявну земельно-кадастрову інформацію, рекомендації постійної комісії міської ради з питань екології, природокористування, просторового </w:t>
      </w:r>
      <w:r w:rsidRPr="007D026E">
        <w:rPr>
          <w:sz w:val="24"/>
          <w:szCs w:val="24"/>
        </w:rPr>
        <w:lastRenderedPageBreak/>
        <w:t>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D9E39D9" w14:textId="77777777" w:rsidR="006B0BC8" w:rsidRPr="007D026E" w:rsidRDefault="006B0BC8" w:rsidP="007D026E">
      <w:pPr>
        <w:shd w:val="clear" w:color="auto" w:fill="FFFFFF"/>
        <w:spacing w:after="0" w:line="240" w:lineRule="auto"/>
        <w:ind w:firstLine="539"/>
        <w:rPr>
          <w:rFonts w:ascii="Times New Roman" w:hAnsi="Times New Roman"/>
          <w:spacing w:val="-5"/>
          <w:sz w:val="24"/>
          <w:szCs w:val="24"/>
        </w:rPr>
      </w:pPr>
    </w:p>
    <w:p w14:paraId="4A1E0C7A" w14:textId="77777777" w:rsidR="006B0BC8" w:rsidRPr="007D026E" w:rsidRDefault="006B0BC8" w:rsidP="007D026E">
      <w:pPr>
        <w:pStyle w:val="aa"/>
        <w:spacing w:after="0"/>
        <w:outlineLvl w:val="0"/>
        <w:rPr>
          <w:sz w:val="24"/>
          <w:szCs w:val="24"/>
        </w:rPr>
      </w:pPr>
      <w:r w:rsidRPr="007D026E">
        <w:rPr>
          <w:sz w:val="24"/>
          <w:szCs w:val="24"/>
        </w:rPr>
        <w:t>ВИРІШИЛА:</w:t>
      </w:r>
    </w:p>
    <w:p w14:paraId="7DD18B91"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6AE4456A"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Надати </w:t>
      </w:r>
      <w:r w:rsidRPr="007D026E">
        <w:rPr>
          <w:rFonts w:ascii="Times New Roman" w:hAnsi="Times New Roman"/>
          <w:sz w:val="24"/>
          <w:szCs w:val="24"/>
          <w:lang w:eastAsia="zh-CN"/>
        </w:rPr>
        <w:t xml:space="preserve">комунальному підприємству Миколаївської міської ради «Миколаївська ритуальна служба» </w:t>
      </w:r>
      <w:r w:rsidRPr="007D026E">
        <w:rPr>
          <w:rFonts w:ascii="Times New Roman" w:hAnsi="Times New Roman"/>
          <w:spacing w:val="-4"/>
          <w:sz w:val="24"/>
          <w:szCs w:val="24"/>
          <w:lang w:eastAsia="zh-CN"/>
        </w:rPr>
        <w:t xml:space="preserve">дозвіл на складання </w:t>
      </w:r>
      <w:proofErr w:type="spellStart"/>
      <w:r w:rsidRPr="007D026E">
        <w:rPr>
          <w:rFonts w:ascii="Times New Roman" w:hAnsi="Times New Roman"/>
          <w:spacing w:val="-4"/>
          <w:sz w:val="24"/>
          <w:szCs w:val="24"/>
          <w:lang w:eastAsia="zh-CN"/>
        </w:rPr>
        <w:t>проєкту</w:t>
      </w:r>
      <w:proofErr w:type="spellEnd"/>
      <w:r w:rsidRPr="007D026E">
        <w:rPr>
          <w:rFonts w:ascii="Times New Roman" w:hAnsi="Times New Roman"/>
          <w:spacing w:val="-4"/>
          <w:sz w:val="24"/>
          <w:szCs w:val="24"/>
          <w:lang w:eastAsia="zh-CN"/>
        </w:rPr>
        <w:t xml:space="preserve"> землеустрою щодо відведення в постійне користування земельної ділянки орієнтовною площею 29,9 га  </w:t>
      </w:r>
      <w:r w:rsidRPr="007D026E">
        <w:rPr>
          <w:rFonts w:ascii="Times New Roman" w:hAnsi="Times New Roman"/>
          <w:sz w:val="24"/>
          <w:szCs w:val="24"/>
        </w:rPr>
        <w:t xml:space="preserve">для обслуговування кладовища, обмеженого вул. Андрія Антонюка, вул. Гагаріна та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Богоявленським, з обмеженням санітарно-захисної зони та встановленням огорожі відповідно до висновку департаменту архітектури та містобудування Миколаївської міської ради від 27.10.2021   № 45281/12.01-47/21-2.</w:t>
      </w:r>
    </w:p>
    <w:p w14:paraId="5247EA91"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 </w:t>
      </w:r>
    </w:p>
    <w:p w14:paraId="2BFEAEA5"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Рішення міської ради від 26.12.2017 № 32/119 визнати таким, що втратило чинність.</w:t>
      </w:r>
    </w:p>
    <w:p w14:paraId="647EADFB"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p>
    <w:p w14:paraId="7C862D77" w14:textId="0EC96C2D" w:rsidR="006B0BC8" w:rsidRPr="007D026E" w:rsidRDefault="006B0BC8" w:rsidP="00D54162">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428B316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0F424E5"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61386086" w14:textId="6047C68C" w:rsidR="006B0BC8" w:rsidRDefault="006B0BC8" w:rsidP="007D026E">
      <w:pPr>
        <w:tabs>
          <w:tab w:val="left" w:pos="6465"/>
        </w:tabs>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A24E76" w14:textId="77777777" w:rsidR="00D54162" w:rsidRDefault="00D54162" w:rsidP="00D54162">
      <w:pPr>
        <w:spacing w:after="0" w:line="240" w:lineRule="auto"/>
        <w:jc w:val="both"/>
        <w:rPr>
          <w:rFonts w:ascii="Times New Roman" w:hAnsi="Times New Roman"/>
          <w:sz w:val="24"/>
          <w:szCs w:val="24"/>
        </w:rPr>
      </w:pPr>
    </w:p>
    <w:p w14:paraId="20A8DBA3" w14:textId="552A7556"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3C98DEA6" w14:textId="77777777" w:rsidR="00D54162" w:rsidRPr="007D026E" w:rsidRDefault="00D54162" w:rsidP="007D026E">
      <w:pPr>
        <w:tabs>
          <w:tab w:val="left" w:pos="6465"/>
        </w:tabs>
        <w:spacing w:after="0" w:line="240" w:lineRule="auto"/>
        <w:jc w:val="both"/>
        <w:rPr>
          <w:rFonts w:ascii="Times New Roman" w:hAnsi="Times New Roman"/>
          <w:sz w:val="24"/>
          <w:szCs w:val="24"/>
        </w:rPr>
      </w:pPr>
    </w:p>
    <w:p w14:paraId="367205ED" w14:textId="1C9FC544" w:rsidR="006B0BC8" w:rsidRPr="00D54162" w:rsidRDefault="006B0BC8" w:rsidP="00D54162">
      <w:pPr>
        <w:pStyle w:val="ac"/>
        <w:numPr>
          <w:ilvl w:val="0"/>
          <w:numId w:val="29"/>
        </w:numPr>
        <w:spacing w:after="0"/>
        <w:ind w:right="184"/>
        <w:rPr>
          <w:sz w:val="24"/>
          <w:szCs w:val="24"/>
        </w:rPr>
      </w:pPr>
      <w:r w:rsidRPr="007D026E">
        <w:rPr>
          <w:sz w:val="24"/>
          <w:szCs w:val="24"/>
        </w:rPr>
        <w:t>S-zr-86/61</w:t>
      </w:r>
    </w:p>
    <w:p w14:paraId="4F5A2FD6" w14:textId="77777777" w:rsidR="006B0BC8" w:rsidRPr="007D026E" w:rsidRDefault="006B0BC8" w:rsidP="007D026E">
      <w:pPr>
        <w:pStyle w:val="aa"/>
        <w:tabs>
          <w:tab w:val="left" w:pos="7854"/>
        </w:tabs>
        <w:spacing w:after="0"/>
        <w:ind w:right="1613"/>
        <w:rPr>
          <w:sz w:val="24"/>
          <w:szCs w:val="24"/>
        </w:rPr>
      </w:pPr>
    </w:p>
    <w:p w14:paraId="51E9FD4F" w14:textId="77777777" w:rsidR="006B0BC8" w:rsidRPr="007D026E" w:rsidRDefault="006B0BC8" w:rsidP="00D54162">
      <w:pPr>
        <w:pStyle w:val="aa"/>
        <w:tabs>
          <w:tab w:val="left" w:pos="6919"/>
        </w:tabs>
        <w:spacing w:after="0"/>
        <w:ind w:right="4119"/>
        <w:jc w:val="both"/>
        <w:rPr>
          <w:color w:val="FF0000"/>
          <w:sz w:val="24"/>
          <w:szCs w:val="24"/>
        </w:rPr>
      </w:pPr>
      <w:r w:rsidRPr="007D026E">
        <w:rPr>
          <w:sz w:val="24"/>
          <w:szCs w:val="24"/>
        </w:rPr>
        <w:t xml:space="preserve">Про надання дозволу громадянину Літвінову Сергію Олександровичу на розроблення </w:t>
      </w:r>
      <w:proofErr w:type="spellStart"/>
      <w:r w:rsidRPr="007D026E">
        <w:rPr>
          <w:sz w:val="24"/>
          <w:szCs w:val="24"/>
        </w:rPr>
        <w:t>проєкту</w:t>
      </w:r>
      <w:proofErr w:type="spellEnd"/>
      <w:r w:rsidRPr="007D026E">
        <w:rPr>
          <w:sz w:val="24"/>
          <w:szCs w:val="24"/>
        </w:rPr>
        <w:t xml:space="preserve"> землеустрою щодо відведення у власність земельної ділянки для будівництва та обслуговування жилого будинку, господарських будівель і споруд  по вул. Толстого, біля будинку № 104 у Корабельному</w:t>
      </w:r>
      <w:r w:rsidRPr="007D026E">
        <w:rPr>
          <w:spacing w:val="7"/>
          <w:sz w:val="24"/>
          <w:szCs w:val="24"/>
        </w:rPr>
        <w:t xml:space="preserve"> районі </w:t>
      </w:r>
      <w:r w:rsidRPr="007D026E">
        <w:rPr>
          <w:spacing w:val="2"/>
          <w:sz w:val="24"/>
          <w:szCs w:val="24"/>
        </w:rPr>
        <w:t>м. Миколаєва</w:t>
      </w:r>
      <w:r w:rsidRPr="007D026E">
        <w:rPr>
          <w:sz w:val="24"/>
          <w:szCs w:val="24"/>
        </w:rPr>
        <w:t xml:space="preserve"> </w:t>
      </w:r>
    </w:p>
    <w:p w14:paraId="18A78E01" w14:textId="77777777" w:rsidR="006B0BC8" w:rsidRPr="007D026E" w:rsidRDefault="006B0BC8" w:rsidP="00D54162">
      <w:pPr>
        <w:pStyle w:val="aa"/>
        <w:tabs>
          <w:tab w:val="left" w:pos="7854"/>
        </w:tabs>
        <w:spacing w:after="0"/>
        <w:ind w:left="374" w:right="1613" w:firstLine="567"/>
        <w:jc w:val="both"/>
        <w:rPr>
          <w:sz w:val="24"/>
          <w:szCs w:val="24"/>
        </w:rPr>
      </w:pPr>
    </w:p>
    <w:p w14:paraId="6EFF68B8" w14:textId="77777777" w:rsidR="006B0BC8" w:rsidRPr="007D026E" w:rsidRDefault="006B0BC8" w:rsidP="00D54162">
      <w:pPr>
        <w:pStyle w:val="aa"/>
        <w:spacing w:after="0"/>
        <w:ind w:firstLine="567"/>
        <w:jc w:val="both"/>
        <w:rPr>
          <w:sz w:val="24"/>
          <w:szCs w:val="24"/>
        </w:rPr>
      </w:pPr>
      <w:r w:rsidRPr="007D026E">
        <w:rPr>
          <w:sz w:val="24"/>
          <w:szCs w:val="24"/>
        </w:rPr>
        <w:t xml:space="preserve">Розглянувши звернення громадянина, дозвільну справу від 15.07.2021 № 23040-000493916-007-12, </w:t>
      </w:r>
      <w:r w:rsidRPr="007D026E">
        <w:rPr>
          <w:color w:val="000000"/>
          <w:spacing w:val="-2"/>
          <w:sz w:val="24"/>
          <w:szCs w:val="24"/>
        </w:rPr>
        <w:t xml:space="preserve">наявну земельно-кадастрову інформацію, рекомендації постійної комісії міської ради </w:t>
      </w:r>
      <w:r w:rsidRPr="007D026E">
        <w:rPr>
          <w:iCs/>
          <w:sz w:val="24"/>
          <w:szCs w:val="24"/>
        </w:rPr>
        <w:t>з</w:t>
      </w:r>
      <w:r w:rsidRPr="007D026E">
        <w:rPr>
          <w:sz w:val="24"/>
          <w:szCs w:val="24"/>
          <w:lang w:eastAsia="zh-CN"/>
        </w:rPr>
        <w:t xml:space="preserve"> </w:t>
      </w:r>
      <w:r w:rsidRPr="007D026E">
        <w:rPr>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color w:val="000000"/>
          <w:spacing w:val="-2"/>
          <w:sz w:val="24"/>
          <w:szCs w:val="24"/>
        </w:rPr>
        <w:t xml:space="preserve">, </w:t>
      </w:r>
      <w:r w:rsidRPr="007D026E">
        <w:rPr>
          <w:color w:val="000000"/>
          <w:spacing w:val="7"/>
          <w:sz w:val="24"/>
          <w:szCs w:val="24"/>
        </w:rPr>
        <w:t xml:space="preserve">керуючись Конституцією України, </w:t>
      </w:r>
      <w:r w:rsidRPr="007D026E">
        <w:rPr>
          <w:color w:val="000000"/>
          <w:spacing w:val="-2"/>
          <w:sz w:val="24"/>
          <w:szCs w:val="24"/>
        </w:rPr>
        <w:t xml:space="preserve">Земельним кодексом України, Законами України </w:t>
      </w:r>
      <w:r w:rsidRPr="007D026E">
        <w:rPr>
          <w:color w:val="000000"/>
          <w:spacing w:val="3"/>
          <w:sz w:val="24"/>
          <w:szCs w:val="24"/>
        </w:rPr>
        <w:t xml:space="preserve">«Про землеустрій», </w:t>
      </w:r>
      <w:r w:rsidRPr="007D026E">
        <w:rPr>
          <w:color w:val="000000"/>
          <w:spacing w:val="7"/>
          <w:sz w:val="24"/>
          <w:szCs w:val="24"/>
        </w:rPr>
        <w:t xml:space="preserve">«Про місцеве </w:t>
      </w:r>
      <w:r w:rsidRPr="007D026E">
        <w:rPr>
          <w:color w:val="000000"/>
          <w:spacing w:val="-2"/>
          <w:sz w:val="24"/>
          <w:szCs w:val="24"/>
        </w:rPr>
        <w:t xml:space="preserve">самоврядування в Україні», </w:t>
      </w:r>
      <w:r w:rsidRPr="007D026E">
        <w:rPr>
          <w:color w:val="000000"/>
          <w:spacing w:val="-3"/>
          <w:sz w:val="24"/>
          <w:szCs w:val="24"/>
        </w:rPr>
        <w:t>міська рада</w:t>
      </w:r>
    </w:p>
    <w:p w14:paraId="57614910" w14:textId="77777777" w:rsidR="006B0BC8" w:rsidRPr="007D026E" w:rsidRDefault="006B0BC8" w:rsidP="007D026E">
      <w:pPr>
        <w:pStyle w:val="aa"/>
        <w:spacing w:after="0"/>
        <w:outlineLvl w:val="0"/>
        <w:rPr>
          <w:sz w:val="24"/>
          <w:szCs w:val="24"/>
        </w:rPr>
      </w:pPr>
    </w:p>
    <w:p w14:paraId="4A3CCC25" w14:textId="77777777" w:rsidR="006B0BC8" w:rsidRPr="007D026E" w:rsidRDefault="006B0BC8" w:rsidP="007D026E">
      <w:pPr>
        <w:pStyle w:val="aa"/>
        <w:spacing w:after="0"/>
        <w:outlineLvl w:val="0"/>
        <w:rPr>
          <w:sz w:val="24"/>
          <w:szCs w:val="24"/>
        </w:rPr>
      </w:pPr>
      <w:r w:rsidRPr="007D026E">
        <w:rPr>
          <w:sz w:val="24"/>
          <w:szCs w:val="24"/>
        </w:rPr>
        <w:t>ВИРІШИЛА:</w:t>
      </w:r>
    </w:p>
    <w:p w14:paraId="19707F69" w14:textId="77777777" w:rsidR="006B0BC8" w:rsidRPr="007D026E" w:rsidRDefault="006B0BC8" w:rsidP="007D026E">
      <w:pPr>
        <w:pStyle w:val="aa"/>
        <w:spacing w:after="0"/>
        <w:outlineLvl w:val="0"/>
        <w:rPr>
          <w:sz w:val="24"/>
          <w:szCs w:val="24"/>
        </w:rPr>
      </w:pPr>
    </w:p>
    <w:p w14:paraId="0BD49C11" w14:textId="77777777" w:rsidR="006B0BC8" w:rsidRPr="007D026E" w:rsidRDefault="006B0BC8" w:rsidP="007D026E">
      <w:pPr>
        <w:spacing w:after="0" w:line="240" w:lineRule="auto"/>
        <w:ind w:firstLine="720"/>
        <w:jc w:val="both"/>
        <w:rPr>
          <w:rFonts w:ascii="Times New Roman" w:hAnsi="Times New Roman"/>
          <w:b/>
          <w:sz w:val="24"/>
          <w:szCs w:val="24"/>
        </w:rPr>
      </w:pPr>
      <w:r w:rsidRPr="007D026E">
        <w:rPr>
          <w:rFonts w:ascii="Times New Roman" w:hAnsi="Times New Roman"/>
          <w:sz w:val="24"/>
          <w:szCs w:val="24"/>
        </w:rPr>
        <w:t xml:space="preserve">1. Громадянину Літвінову Сергію Олександровичу надати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у власність земельної ділянки орієнтовною площею 1000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віднесенням за цільовим призначенням відповідно до класифікатора видів цільового призначення земельних ділянок: </w:t>
      </w:r>
      <w:r w:rsidRPr="007D026E">
        <w:rPr>
          <w:rFonts w:ascii="Times New Roman" w:hAnsi="Times New Roman"/>
          <w:color w:val="000000"/>
          <w:sz w:val="24"/>
          <w:szCs w:val="24"/>
        </w:rPr>
        <w:t>02.01</w:t>
      </w:r>
      <w:r w:rsidRPr="007D026E">
        <w:rPr>
          <w:rFonts w:ascii="Times New Roman" w:hAnsi="Times New Roman"/>
          <w:sz w:val="24"/>
          <w:szCs w:val="24"/>
        </w:rPr>
        <w:t xml:space="preserve"> – для будівництва і обслуговування житлового будинку, господарських будівель і споруд (присадибна ділянка),</w:t>
      </w:r>
      <w:r w:rsidRPr="007D026E">
        <w:rPr>
          <w:rFonts w:ascii="Times New Roman" w:hAnsi="Times New Roman"/>
          <w:i/>
          <w:sz w:val="24"/>
          <w:szCs w:val="24"/>
        </w:rPr>
        <w:t xml:space="preserve"> </w:t>
      </w:r>
      <w:r w:rsidRPr="007D026E">
        <w:rPr>
          <w:rFonts w:ascii="Times New Roman" w:hAnsi="Times New Roman"/>
          <w:sz w:val="24"/>
          <w:szCs w:val="24"/>
        </w:rPr>
        <w:t xml:space="preserve">зарахувавши її до земель житлової забудови, для будівництва та обслуговування житлового будинку, </w:t>
      </w:r>
      <w:r w:rsidRPr="007D026E">
        <w:rPr>
          <w:rFonts w:ascii="Times New Roman" w:hAnsi="Times New Roman"/>
          <w:sz w:val="24"/>
          <w:szCs w:val="24"/>
        </w:rPr>
        <w:lastRenderedPageBreak/>
        <w:t>господарських будівель і споруд по вул. Толстого, біля будинку № 104 (незабудована земельна ділянка), відповідно до висновку департаменту архітектури та містобудування  Миколаївської міської ради від 30.07.2021 № 30492/12.01-24/21-2.</w:t>
      </w:r>
    </w:p>
    <w:p w14:paraId="7673DF23" w14:textId="77777777" w:rsidR="006B0BC8" w:rsidRPr="007D026E" w:rsidRDefault="006B0BC8" w:rsidP="007D026E">
      <w:pPr>
        <w:tabs>
          <w:tab w:val="left" w:pos="3878"/>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Замовнику подати до департаменту з надання адміністративних послуг Миколаївської міської ради розроблений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56442CF0" w14:textId="77777777" w:rsidR="006B0BC8" w:rsidRPr="007D026E" w:rsidRDefault="006B0BC8"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07CCA55"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1E6ADBDF"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85F9506" w14:textId="77777777" w:rsidR="00D54162" w:rsidRDefault="00D54162" w:rsidP="00D54162">
      <w:pPr>
        <w:spacing w:after="0" w:line="240" w:lineRule="auto"/>
        <w:jc w:val="both"/>
        <w:rPr>
          <w:rFonts w:ascii="Times New Roman" w:hAnsi="Times New Roman"/>
          <w:sz w:val="24"/>
          <w:szCs w:val="24"/>
        </w:rPr>
      </w:pPr>
    </w:p>
    <w:p w14:paraId="45E4E06B"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0481CE4F" w14:textId="77777777" w:rsidR="006B0BC8" w:rsidRPr="007D026E" w:rsidRDefault="006B0BC8" w:rsidP="007D026E">
      <w:pPr>
        <w:tabs>
          <w:tab w:val="num" w:pos="3600"/>
        </w:tabs>
        <w:spacing w:after="0" w:line="240" w:lineRule="auto"/>
        <w:ind w:firstLine="561"/>
        <w:jc w:val="both"/>
        <w:rPr>
          <w:rFonts w:ascii="Times New Roman" w:hAnsi="Times New Roman"/>
          <w:sz w:val="24"/>
          <w:szCs w:val="24"/>
        </w:rPr>
      </w:pPr>
    </w:p>
    <w:p w14:paraId="7CFA48A9" w14:textId="77777777" w:rsidR="006B0BC8" w:rsidRPr="00D54162" w:rsidRDefault="006B0BC8" w:rsidP="00D54162">
      <w:pPr>
        <w:pStyle w:val="a3"/>
        <w:numPr>
          <w:ilvl w:val="0"/>
          <w:numId w:val="29"/>
        </w:numPr>
        <w:spacing w:after="0" w:line="240" w:lineRule="auto"/>
        <w:rPr>
          <w:rFonts w:ascii="Times New Roman" w:eastAsia="Times New Roman" w:hAnsi="Times New Roman"/>
          <w:sz w:val="24"/>
          <w:szCs w:val="24"/>
          <w:lang w:eastAsia="ru-RU"/>
        </w:rPr>
      </w:pPr>
      <w:r w:rsidRPr="00D54162">
        <w:rPr>
          <w:rFonts w:ascii="Times New Roman" w:eastAsia="Times New Roman" w:hAnsi="Times New Roman"/>
          <w:sz w:val="24"/>
          <w:szCs w:val="24"/>
          <w:lang w:val="en-US" w:eastAsia="ru-RU"/>
        </w:rPr>
        <w:t>S</w:t>
      </w:r>
      <w:r w:rsidRPr="00D54162">
        <w:rPr>
          <w:rFonts w:ascii="Times New Roman" w:eastAsia="Times New Roman" w:hAnsi="Times New Roman"/>
          <w:sz w:val="24"/>
          <w:szCs w:val="24"/>
          <w:lang w:val="ru-RU" w:eastAsia="ru-RU"/>
        </w:rPr>
        <w:t>-</w:t>
      </w:r>
      <w:proofErr w:type="spellStart"/>
      <w:r w:rsidRPr="00D54162">
        <w:rPr>
          <w:rFonts w:ascii="Times New Roman" w:eastAsia="Times New Roman" w:hAnsi="Times New Roman"/>
          <w:sz w:val="24"/>
          <w:szCs w:val="24"/>
          <w:lang w:val="en-US" w:eastAsia="ru-RU"/>
        </w:rPr>
        <w:t>zr</w:t>
      </w:r>
      <w:proofErr w:type="spellEnd"/>
      <w:r w:rsidRPr="00D54162">
        <w:rPr>
          <w:rFonts w:ascii="Times New Roman" w:eastAsia="Times New Roman" w:hAnsi="Times New Roman"/>
          <w:sz w:val="24"/>
          <w:szCs w:val="24"/>
          <w:lang w:val="ru-RU" w:eastAsia="ru-RU"/>
        </w:rPr>
        <w:t>-3</w:t>
      </w:r>
      <w:r w:rsidRPr="00D54162">
        <w:rPr>
          <w:rFonts w:ascii="Times New Roman" w:eastAsia="Times New Roman" w:hAnsi="Times New Roman"/>
          <w:sz w:val="24"/>
          <w:szCs w:val="24"/>
          <w:lang w:eastAsia="ru-RU"/>
        </w:rPr>
        <w:t xml:space="preserve">/102 </w:t>
      </w:r>
    </w:p>
    <w:p w14:paraId="2DED6EBC" w14:textId="77777777" w:rsidR="006B0BC8" w:rsidRPr="007D026E" w:rsidRDefault="006B0BC8" w:rsidP="007D026E">
      <w:pPr>
        <w:spacing w:after="0" w:line="240" w:lineRule="auto"/>
        <w:ind w:right="1673"/>
        <w:jc w:val="both"/>
        <w:rPr>
          <w:rFonts w:ascii="Times New Roman" w:eastAsia="Times New Roman" w:hAnsi="Times New Roman"/>
          <w:sz w:val="24"/>
          <w:szCs w:val="24"/>
          <w:lang w:eastAsia="ru-RU"/>
        </w:rPr>
      </w:pPr>
    </w:p>
    <w:p w14:paraId="08BDE343" w14:textId="77777777" w:rsidR="006B0BC8" w:rsidRPr="007D026E" w:rsidRDefault="006B0BC8" w:rsidP="007D026E">
      <w:pPr>
        <w:tabs>
          <w:tab w:val="left" w:pos="567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громадянину Гриненку Василю Федоровичу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6 Нагірному,13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77C44752"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3FF107A8"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1CBF7D0B"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23064-000465454-007-01 від 29.04.2021,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792CCDA2"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p>
    <w:p w14:paraId="46D9BA5C"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9CF34AA"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0D241E0D"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(кадастровий номер 4810136900:04:049:0017) загальною  площею 356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6 Нагірному,13, відповідно до висновку департаменту архітектури   та  містобудування Миколаївської міської ради від 23.06.2021 № 24487/12.01-47/21-2.</w:t>
      </w:r>
    </w:p>
    <w:p w14:paraId="3DA1865B"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ab/>
        <w:t xml:space="preserve">1.1. Надати Гриненку Василю Федоровичу  у власність земельну ділянку площею 356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6 Нагірному,13. </w:t>
      </w:r>
    </w:p>
    <w:p w14:paraId="78AC1C49" w14:textId="77777777" w:rsidR="006B0BC8" w:rsidRPr="007D026E" w:rsidRDefault="006B0BC8"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DC60471"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30A560DB"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3818A7F"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BAB1B48"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E425745" w14:textId="257853C6"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91 Земельного кодексу України;</w:t>
      </w:r>
    </w:p>
    <w:p w14:paraId="4C630E8B" w14:textId="14328B0E" w:rsidR="006B0BC8" w:rsidRPr="007D026E" w:rsidRDefault="006B0BC8" w:rsidP="00D54162">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вимоги щодо обмежень у користуванні земельною ділянкою згідно з висновками відповідних органів.</w:t>
      </w:r>
    </w:p>
    <w:p w14:paraId="0F31C78F"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1D8FBB2"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6C3CB9FF"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720D4D6F" w14:textId="77777777" w:rsidR="00D54162" w:rsidRDefault="00D54162" w:rsidP="00D54162">
      <w:pPr>
        <w:spacing w:after="0" w:line="240" w:lineRule="auto"/>
        <w:jc w:val="both"/>
        <w:rPr>
          <w:rFonts w:ascii="Times New Roman" w:hAnsi="Times New Roman"/>
          <w:sz w:val="24"/>
          <w:szCs w:val="24"/>
        </w:rPr>
      </w:pPr>
    </w:p>
    <w:p w14:paraId="70B85FC6" w14:textId="64916160" w:rsidR="006B0BC8" w:rsidRPr="00D54162"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6C3F1DBF" w14:textId="77777777" w:rsidR="006B0BC8" w:rsidRPr="007D026E" w:rsidRDefault="006B0BC8" w:rsidP="007D026E">
      <w:pPr>
        <w:spacing w:after="0" w:line="240" w:lineRule="auto"/>
        <w:rPr>
          <w:rFonts w:ascii="Times New Roman" w:hAnsi="Times New Roman"/>
          <w:sz w:val="24"/>
          <w:szCs w:val="24"/>
        </w:rPr>
      </w:pPr>
    </w:p>
    <w:p w14:paraId="4564CBAD" w14:textId="77777777" w:rsidR="006B0BC8" w:rsidRPr="00D54162" w:rsidRDefault="006B0BC8" w:rsidP="00D54162">
      <w:pPr>
        <w:pStyle w:val="a3"/>
        <w:numPr>
          <w:ilvl w:val="0"/>
          <w:numId w:val="29"/>
        </w:numPr>
        <w:tabs>
          <w:tab w:val="left" w:pos="1950"/>
        </w:tabs>
        <w:spacing w:after="0" w:line="240" w:lineRule="auto"/>
        <w:ind w:right="-1"/>
        <w:rPr>
          <w:rFonts w:ascii="Times New Roman" w:eastAsia="Times New Roman" w:hAnsi="Times New Roman"/>
          <w:sz w:val="24"/>
          <w:szCs w:val="24"/>
          <w:lang w:val="ru-RU" w:eastAsia="ru-RU"/>
        </w:rPr>
      </w:pPr>
      <w:r w:rsidRPr="00D54162">
        <w:rPr>
          <w:rFonts w:ascii="Times New Roman" w:eastAsia="Times New Roman" w:hAnsi="Times New Roman"/>
          <w:sz w:val="24"/>
          <w:szCs w:val="24"/>
          <w:lang w:val="en-US" w:eastAsia="ru-RU"/>
        </w:rPr>
        <w:t>S</w:t>
      </w:r>
      <w:r w:rsidRPr="00D54162">
        <w:rPr>
          <w:rFonts w:ascii="Times New Roman" w:eastAsia="Times New Roman" w:hAnsi="Times New Roman"/>
          <w:sz w:val="24"/>
          <w:szCs w:val="24"/>
          <w:lang w:eastAsia="ru-RU"/>
        </w:rPr>
        <w:t>-</w:t>
      </w:r>
      <w:proofErr w:type="spellStart"/>
      <w:r w:rsidRPr="00D54162">
        <w:rPr>
          <w:rFonts w:ascii="Times New Roman" w:eastAsia="Times New Roman" w:hAnsi="Times New Roman"/>
          <w:sz w:val="24"/>
          <w:szCs w:val="24"/>
          <w:lang w:eastAsia="ru-RU"/>
        </w:rPr>
        <w:t>zr</w:t>
      </w:r>
      <w:proofErr w:type="spellEnd"/>
      <w:r w:rsidRPr="00D54162">
        <w:rPr>
          <w:rFonts w:ascii="Times New Roman" w:eastAsia="Times New Roman" w:hAnsi="Times New Roman"/>
          <w:sz w:val="24"/>
          <w:szCs w:val="24"/>
          <w:lang w:val="ru-RU" w:eastAsia="ru-RU"/>
        </w:rPr>
        <w:t>- 40/3</w:t>
      </w:r>
    </w:p>
    <w:p w14:paraId="04C072E9" w14:textId="77777777" w:rsidR="006B0BC8" w:rsidRPr="007D026E" w:rsidRDefault="006B0BC8" w:rsidP="007D026E">
      <w:pPr>
        <w:spacing w:after="0" w:line="240" w:lineRule="auto"/>
        <w:ind w:right="2267"/>
        <w:jc w:val="both"/>
        <w:rPr>
          <w:rFonts w:ascii="Times New Roman" w:eastAsia="Times New Roman" w:hAnsi="Times New Roman"/>
          <w:sz w:val="24"/>
          <w:szCs w:val="24"/>
          <w:lang w:eastAsia="ru-RU"/>
        </w:rPr>
      </w:pPr>
    </w:p>
    <w:p w14:paraId="66051887" w14:textId="0D2EA1F5" w:rsidR="006B0BC8" w:rsidRPr="007D026E" w:rsidRDefault="006B0BC8" w:rsidP="007D026E">
      <w:pPr>
        <w:spacing w:after="0" w:line="240" w:lineRule="auto"/>
        <w:ind w:right="3118"/>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надання</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у власність громадянину Пастухову       Віталію     Олександровичу,     що     є   учасником  бойових    дій,  земельної ділянки з визначенням місця  розташування: Залізничне    селище,349 Б,    в   Заводському    районі     м. Миколаєва</w:t>
      </w:r>
    </w:p>
    <w:p w14:paraId="6C8AE29C"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27246645"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Розглянувши звернення громадянина Пастухова Віталія Олександровича, що є учасником бойових дій, </w:t>
      </w:r>
      <w:r w:rsidRPr="007D026E">
        <w:rPr>
          <w:rFonts w:ascii="Times New Roman" w:hAnsi="Times New Roman"/>
          <w:sz w:val="24"/>
          <w:szCs w:val="24"/>
          <w:lang w:eastAsia="ru-RU"/>
        </w:rPr>
        <w:t xml:space="preserve">дозвільну справу № 23040-000421653-007-01 від 06.01.2021,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eastAsia="Times New Roman" w:hAnsi="Times New Roman"/>
          <w:sz w:val="24"/>
          <w:szCs w:val="24"/>
          <w:lang w:eastAsia="ru-RU"/>
        </w:rPr>
        <w:t>керуючись Конституцією України, Земельним кодексом України, Законами України «Про землеустрій», «Про місцеве самоврядування в Україні», «Про статус ветеранів війни, гарантії їх соціального захисту»,   міська рада</w:t>
      </w:r>
    </w:p>
    <w:p w14:paraId="3A74389D" w14:textId="77777777" w:rsidR="006B0BC8" w:rsidRPr="007D026E" w:rsidRDefault="006B0BC8" w:rsidP="007D026E">
      <w:pPr>
        <w:spacing w:after="0" w:line="240" w:lineRule="auto"/>
        <w:jc w:val="both"/>
        <w:outlineLvl w:val="0"/>
        <w:rPr>
          <w:rFonts w:ascii="Times New Roman" w:eastAsia="Times New Roman" w:hAnsi="Times New Roman"/>
          <w:sz w:val="24"/>
          <w:szCs w:val="24"/>
          <w:lang w:eastAsia="ru-RU"/>
        </w:rPr>
      </w:pPr>
    </w:p>
    <w:p w14:paraId="17ACA6D2"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eastAsia="ru-RU"/>
        </w:rPr>
        <w:t>ВИРІШИЛА:</w:t>
      </w:r>
    </w:p>
    <w:p w14:paraId="55887A37" w14:textId="77777777" w:rsidR="006B0BC8" w:rsidRPr="007D026E" w:rsidRDefault="006B0BC8" w:rsidP="007D026E">
      <w:pPr>
        <w:tabs>
          <w:tab w:val="left" w:pos="3878"/>
        </w:tabs>
        <w:spacing w:after="0" w:line="240" w:lineRule="auto"/>
        <w:jc w:val="both"/>
        <w:rPr>
          <w:rFonts w:ascii="Times New Roman" w:eastAsia="Times New Roman" w:hAnsi="Times New Roman"/>
          <w:sz w:val="24"/>
          <w:szCs w:val="24"/>
          <w:lang w:val="ru-RU" w:eastAsia="ru-RU"/>
        </w:rPr>
      </w:pPr>
    </w:p>
    <w:p w14:paraId="6FC56519"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Затвердити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(кадастровий номер 481013</w:t>
      </w:r>
      <w:r w:rsidRPr="007D026E">
        <w:rPr>
          <w:rFonts w:ascii="Times New Roman" w:eastAsia="Times New Roman" w:hAnsi="Times New Roman"/>
          <w:sz w:val="24"/>
          <w:szCs w:val="24"/>
          <w:lang w:val="ru-RU" w:eastAsia="ru-RU"/>
        </w:rPr>
        <w:t>6300</w:t>
      </w:r>
      <w:r w:rsidRPr="007D026E">
        <w:rPr>
          <w:rFonts w:ascii="Times New Roman" w:eastAsia="Times New Roman" w:hAnsi="Times New Roman"/>
          <w:sz w:val="24"/>
          <w:szCs w:val="24"/>
          <w:lang w:eastAsia="ru-RU"/>
        </w:rPr>
        <w:t>:0</w:t>
      </w:r>
      <w:r w:rsidRPr="007D026E">
        <w:rPr>
          <w:rFonts w:ascii="Times New Roman" w:eastAsia="Times New Roman" w:hAnsi="Times New Roman"/>
          <w:sz w:val="24"/>
          <w:szCs w:val="24"/>
          <w:lang w:val="ru-RU" w:eastAsia="ru-RU"/>
        </w:rPr>
        <w:t>5</w:t>
      </w:r>
      <w:r w:rsidRPr="007D026E">
        <w:rPr>
          <w:rFonts w:ascii="Times New Roman" w:eastAsia="Times New Roman" w:hAnsi="Times New Roman"/>
          <w:sz w:val="24"/>
          <w:szCs w:val="24"/>
          <w:lang w:eastAsia="ru-RU"/>
        </w:rPr>
        <w:t>:0</w:t>
      </w:r>
      <w:r w:rsidRPr="007D026E">
        <w:rPr>
          <w:rFonts w:ascii="Times New Roman" w:eastAsia="Times New Roman" w:hAnsi="Times New Roman"/>
          <w:sz w:val="24"/>
          <w:szCs w:val="24"/>
          <w:lang w:val="ru-RU" w:eastAsia="ru-RU"/>
        </w:rPr>
        <w:t>30</w:t>
      </w:r>
      <w:r w:rsidRPr="007D026E">
        <w:rPr>
          <w:rFonts w:ascii="Times New Roman" w:eastAsia="Times New Roman" w:hAnsi="Times New Roman"/>
          <w:sz w:val="24"/>
          <w:szCs w:val="24"/>
          <w:lang w:eastAsia="ru-RU"/>
        </w:rPr>
        <w:t>:000</w:t>
      </w:r>
      <w:r w:rsidRPr="007D026E">
        <w:rPr>
          <w:rFonts w:ascii="Times New Roman" w:eastAsia="Times New Roman" w:hAnsi="Times New Roman"/>
          <w:sz w:val="24"/>
          <w:szCs w:val="24"/>
          <w:lang w:val="ru-RU" w:eastAsia="ru-RU"/>
        </w:rPr>
        <w:t>6</w:t>
      </w:r>
      <w:r w:rsidRPr="007D026E">
        <w:rPr>
          <w:rFonts w:ascii="Times New Roman" w:eastAsia="Times New Roman" w:hAnsi="Times New Roman"/>
          <w:sz w:val="24"/>
          <w:szCs w:val="24"/>
          <w:lang w:eastAsia="ru-RU"/>
        </w:rPr>
        <w:t xml:space="preserve">) загальною площею 1000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з метою    передачі    у  власність   для будівництва та  обслуговування    жилого   будинку,   господарських будівель і споруд  з     визначенням      місця     розташування: Залізничне    селище,349 Б    в   Заводському  районі м. Миколаєва.</w:t>
      </w:r>
    </w:p>
    <w:p w14:paraId="02C4571D"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громадянину Пастухову Віталію Олександровичу у власність земельну ділянку площею 1000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з     визначенням      місця     розташування: Залізничне    селище,349 Б   в   Заводському  районі м. Миколаєва (незабудована земельна ділянка), відповідно до висновку департаменту архітектури та містобудування  Миколаївської міської ради від 07.07.2020 №22000/12.01-47/20-2,  додатку до висновку департаменту архітектури  та   містобудування  Миколаївської міської ради від  01.10.2020 № 701/12.01-45/20-3.</w:t>
      </w:r>
    </w:p>
    <w:p w14:paraId="414E9DB8" w14:textId="77777777" w:rsidR="006B0BC8" w:rsidRPr="007D026E" w:rsidRDefault="006B0BC8" w:rsidP="007D026E">
      <w:pPr>
        <w:spacing w:after="0" w:line="240" w:lineRule="auto"/>
        <w:ind w:right="-79" w:firstLine="539"/>
        <w:jc w:val="both"/>
        <w:rPr>
          <w:rFonts w:ascii="Times New Roman" w:eastAsia="Times New Roman" w:hAnsi="Times New Roman"/>
          <w:sz w:val="24"/>
          <w:szCs w:val="24"/>
          <w:lang w:val="ru-RU" w:eastAsia="ru-RU"/>
        </w:rPr>
      </w:pPr>
      <w:proofErr w:type="spellStart"/>
      <w:r w:rsidRPr="007D026E">
        <w:rPr>
          <w:rFonts w:ascii="Times New Roman" w:eastAsia="Times New Roman" w:hAnsi="Times New Roman"/>
          <w:sz w:val="24"/>
          <w:szCs w:val="24"/>
          <w:lang w:val="ru-RU" w:eastAsia="ru-RU"/>
        </w:rPr>
        <w:t>Земельна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має</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обмеження</w:t>
      </w:r>
      <w:proofErr w:type="spellEnd"/>
      <w:r w:rsidRPr="007D026E">
        <w:rPr>
          <w:rFonts w:ascii="Times New Roman" w:eastAsia="Times New Roman" w:hAnsi="Times New Roman"/>
          <w:sz w:val="24"/>
          <w:szCs w:val="24"/>
          <w:lang w:val="ru-RU" w:eastAsia="ru-RU"/>
        </w:rPr>
        <w:t xml:space="preserve"> у </w:t>
      </w:r>
      <w:proofErr w:type="spellStart"/>
      <w:r w:rsidRPr="007D026E">
        <w:rPr>
          <w:rFonts w:ascii="Times New Roman" w:eastAsia="Times New Roman" w:hAnsi="Times New Roman"/>
          <w:sz w:val="24"/>
          <w:szCs w:val="24"/>
          <w:lang w:val="ru-RU" w:eastAsia="ru-RU"/>
        </w:rPr>
        <w:t>використанні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proofErr w:type="spellStart"/>
      <w:r w:rsidRPr="007D026E">
        <w:rPr>
          <w:rFonts w:ascii="Times New Roman" w:eastAsia="Times New Roman" w:hAnsi="Times New Roman"/>
          <w:sz w:val="24"/>
          <w:szCs w:val="24"/>
          <w:lang w:val="ru-RU" w:eastAsia="ru-RU"/>
        </w:rPr>
        <w:t>додатком</w:t>
      </w:r>
      <w:proofErr w:type="spellEnd"/>
      <w:r w:rsidRPr="007D026E">
        <w:rPr>
          <w:rFonts w:ascii="Times New Roman" w:eastAsia="Times New Roman" w:hAnsi="Times New Roman"/>
          <w:sz w:val="24"/>
          <w:szCs w:val="24"/>
          <w:lang w:val="ru-RU" w:eastAsia="ru-RU"/>
        </w:rPr>
        <w:t xml:space="preserve"> 6 до Порядку </w:t>
      </w:r>
      <w:proofErr w:type="spellStart"/>
      <w:r w:rsidRPr="007D026E">
        <w:rPr>
          <w:rFonts w:ascii="Times New Roman" w:eastAsia="Times New Roman" w:hAnsi="Times New Roman"/>
          <w:sz w:val="24"/>
          <w:szCs w:val="24"/>
          <w:lang w:val="ru-RU" w:eastAsia="ru-RU"/>
        </w:rPr>
        <w:t>ведення</w:t>
      </w:r>
      <w:proofErr w:type="spellEnd"/>
      <w:r w:rsidRPr="007D026E">
        <w:rPr>
          <w:rFonts w:ascii="Times New Roman" w:eastAsia="Times New Roman" w:hAnsi="Times New Roman"/>
          <w:sz w:val="24"/>
          <w:szCs w:val="24"/>
          <w:lang w:val="ru-RU" w:eastAsia="ru-RU"/>
        </w:rPr>
        <w:t xml:space="preserve"> Державного земельного кадастру, </w:t>
      </w:r>
      <w:proofErr w:type="spellStart"/>
      <w:r w:rsidRPr="007D026E">
        <w:rPr>
          <w:rFonts w:ascii="Times New Roman" w:eastAsia="Times New Roman" w:hAnsi="Times New Roman"/>
          <w:sz w:val="24"/>
          <w:szCs w:val="24"/>
          <w:lang w:val="ru-RU" w:eastAsia="ru-RU"/>
        </w:rPr>
        <w:t>затвердженого</w:t>
      </w:r>
      <w:proofErr w:type="spellEnd"/>
      <w:r w:rsidRPr="007D026E">
        <w:rPr>
          <w:rFonts w:ascii="Times New Roman" w:eastAsia="Times New Roman" w:hAnsi="Times New Roman"/>
          <w:sz w:val="24"/>
          <w:szCs w:val="24"/>
          <w:lang w:val="ru-RU" w:eastAsia="ru-RU"/>
        </w:rPr>
        <w:t xml:space="preserve"> </w:t>
      </w:r>
      <w:proofErr w:type="spellStart"/>
      <w:proofErr w:type="gramStart"/>
      <w:r w:rsidRPr="007D026E">
        <w:rPr>
          <w:rFonts w:ascii="Times New Roman" w:eastAsia="Times New Roman" w:hAnsi="Times New Roman"/>
          <w:sz w:val="24"/>
          <w:szCs w:val="24"/>
          <w:lang w:val="ru-RU" w:eastAsia="ru-RU"/>
        </w:rPr>
        <w:t>постановою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Кабінету</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Міністрів</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w:t>
      </w:r>
      <w:proofErr w:type="spellEnd"/>
      <w:r w:rsidRPr="007D026E">
        <w:rPr>
          <w:rFonts w:ascii="Times New Roman" w:eastAsia="Times New Roman" w:hAnsi="Times New Roman"/>
          <w:sz w:val="24"/>
          <w:szCs w:val="24"/>
          <w:lang w:val="ru-RU" w:eastAsia="ru-RU"/>
        </w:rPr>
        <w:t xml:space="preserve"> 17.10.2012 №1051, типу 01.08 – «</w:t>
      </w:r>
      <w:proofErr w:type="spellStart"/>
      <w:r w:rsidRPr="007D026E">
        <w:rPr>
          <w:rFonts w:ascii="Times New Roman" w:eastAsia="Times New Roman" w:hAnsi="Times New Roman"/>
          <w:sz w:val="24"/>
          <w:szCs w:val="24"/>
          <w:lang w:val="ru-RU" w:eastAsia="ru-RU"/>
        </w:rPr>
        <w:t>охоронна</w:t>
      </w:r>
      <w:proofErr w:type="spellEnd"/>
      <w:r w:rsidRPr="007D026E">
        <w:rPr>
          <w:rFonts w:ascii="Times New Roman" w:eastAsia="Times New Roman" w:hAnsi="Times New Roman"/>
          <w:sz w:val="24"/>
          <w:szCs w:val="24"/>
          <w:lang w:val="ru-RU" w:eastAsia="ru-RU"/>
        </w:rPr>
        <w:t xml:space="preserve"> зона </w:t>
      </w:r>
      <w:proofErr w:type="spellStart"/>
      <w:r w:rsidRPr="007D026E">
        <w:rPr>
          <w:rFonts w:ascii="Times New Roman" w:eastAsia="Times New Roman" w:hAnsi="Times New Roman"/>
          <w:sz w:val="24"/>
          <w:szCs w:val="24"/>
          <w:lang w:val="ru-RU" w:eastAsia="ru-RU"/>
        </w:rPr>
        <w:t>навколо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комунікацій</w:t>
      </w:r>
      <w:proofErr w:type="spellEnd"/>
      <w:r w:rsidRPr="007D026E">
        <w:rPr>
          <w:rFonts w:ascii="Times New Roman" w:eastAsia="Times New Roman" w:hAnsi="Times New Roman"/>
          <w:sz w:val="24"/>
          <w:szCs w:val="24"/>
          <w:lang w:eastAsia="ru-RU"/>
        </w:rPr>
        <w:t xml:space="preserve"> (газова мережа середнього тиску)</w:t>
      </w:r>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частину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231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val="ru-RU" w:eastAsia="ru-RU"/>
        </w:rPr>
        <w:t>.</w:t>
      </w:r>
    </w:p>
    <w:p w14:paraId="00057FCE"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6E04B1CA"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452575D0"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492595B0"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1EC54B5"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обов'язки землевласника   відповідно до вимог   ст. 91 Земельного кодексу України;</w:t>
      </w:r>
    </w:p>
    <w:p w14:paraId="227A8071" w14:textId="77777777" w:rsidR="006B0BC8" w:rsidRPr="007D026E" w:rsidRDefault="006B0BC8"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09E3CFA"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p>
    <w:p w14:paraId="49BCF7D0" w14:textId="37FA6357" w:rsidR="006B0BC8" w:rsidRDefault="006B0BC8" w:rsidP="00D54162">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BC1C0AC" w14:textId="77777777" w:rsidR="00D54162" w:rsidRPr="007D026E" w:rsidRDefault="00D54162" w:rsidP="00D54162">
      <w:pPr>
        <w:tabs>
          <w:tab w:val="left" w:pos="720"/>
        </w:tabs>
        <w:spacing w:after="0" w:line="240" w:lineRule="auto"/>
        <w:ind w:firstLine="720"/>
        <w:jc w:val="both"/>
        <w:rPr>
          <w:rFonts w:ascii="Times New Roman" w:eastAsia="Times New Roman" w:hAnsi="Times New Roman"/>
          <w:sz w:val="24"/>
          <w:szCs w:val="24"/>
          <w:lang w:eastAsia="ru-RU"/>
        </w:rPr>
      </w:pPr>
    </w:p>
    <w:p w14:paraId="717BC92A" w14:textId="77777777" w:rsidR="006B0BC8" w:rsidRPr="007D026E" w:rsidRDefault="006B0BC8" w:rsidP="007D026E">
      <w:pPr>
        <w:spacing w:after="0" w:line="240" w:lineRule="auto"/>
        <w:jc w:val="both"/>
        <w:rPr>
          <w:rFonts w:ascii="Times New Roman" w:eastAsiaTheme="minorHAnsi" w:hAnsi="Times New Roman"/>
          <w:sz w:val="24"/>
          <w:szCs w:val="24"/>
        </w:rPr>
      </w:pPr>
      <w:r w:rsidRPr="007D026E">
        <w:rPr>
          <w:rFonts w:ascii="Times New Roman" w:eastAsia="Times New Roman" w:hAnsi="Times New Roman"/>
          <w:sz w:val="24"/>
          <w:szCs w:val="24"/>
          <w:lang w:eastAsia="ru-RU"/>
        </w:rPr>
        <w:t>Міський голова                                                                                О.СЄНКЕВИЧ</w:t>
      </w:r>
    </w:p>
    <w:p w14:paraId="433B4A32" w14:textId="77777777" w:rsidR="00D54162" w:rsidRDefault="00D54162" w:rsidP="00D54162">
      <w:pPr>
        <w:spacing w:after="0" w:line="240" w:lineRule="auto"/>
        <w:jc w:val="both"/>
        <w:rPr>
          <w:rFonts w:ascii="Times New Roman" w:hAnsi="Times New Roman"/>
          <w:sz w:val="24"/>
          <w:szCs w:val="24"/>
        </w:rPr>
      </w:pPr>
    </w:p>
    <w:p w14:paraId="549A2758" w14:textId="1FEA145C"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00BD5AF6">
        <w:rPr>
          <w:rFonts w:ascii="Times New Roman" w:hAnsi="Times New Roman"/>
          <w:i/>
          <w:iCs/>
        </w:rPr>
        <w:t>5</w:t>
      </w:r>
      <w:r w:rsidRPr="008917FB">
        <w:rPr>
          <w:rFonts w:ascii="Times New Roman" w:hAnsi="Times New Roman"/>
          <w:i/>
          <w:iCs/>
        </w:rPr>
        <w:t>.11.2021 № 5</w:t>
      </w:r>
      <w:r>
        <w:rPr>
          <w:rFonts w:ascii="Times New Roman" w:hAnsi="Times New Roman"/>
          <w:i/>
          <w:iCs/>
        </w:rPr>
        <w:t>5</w:t>
      </w:r>
      <w:r w:rsidR="00BD5AF6">
        <w:rPr>
          <w:rFonts w:ascii="Times New Roman" w:hAnsi="Times New Roman"/>
          <w:i/>
          <w:iCs/>
        </w:rPr>
        <w:t>15</w:t>
      </w:r>
    </w:p>
    <w:p w14:paraId="4C651B1A" w14:textId="77777777" w:rsidR="006B0BC8" w:rsidRPr="007D026E" w:rsidRDefault="006B0BC8" w:rsidP="007D026E">
      <w:pPr>
        <w:spacing w:after="0" w:line="240" w:lineRule="auto"/>
        <w:rPr>
          <w:rFonts w:ascii="Times New Roman" w:hAnsi="Times New Roman"/>
          <w:sz w:val="24"/>
          <w:szCs w:val="24"/>
        </w:rPr>
      </w:pPr>
    </w:p>
    <w:p w14:paraId="603D3BE6" w14:textId="6238016D" w:rsidR="006B0BC8" w:rsidRPr="00D54162" w:rsidRDefault="006B0BC8" w:rsidP="00D54162">
      <w:pPr>
        <w:pStyle w:val="a3"/>
        <w:numPr>
          <w:ilvl w:val="0"/>
          <w:numId w:val="29"/>
        </w:numPr>
        <w:tabs>
          <w:tab w:val="left" w:pos="1950"/>
        </w:tabs>
        <w:spacing w:after="0" w:line="240" w:lineRule="auto"/>
        <w:ind w:right="-1"/>
        <w:rPr>
          <w:rFonts w:ascii="Times New Roman" w:eastAsia="Times New Roman" w:hAnsi="Times New Roman"/>
          <w:color w:val="000000" w:themeColor="text1"/>
          <w:sz w:val="24"/>
          <w:szCs w:val="24"/>
          <w:lang w:val="ru-RU" w:eastAsia="ru-RU"/>
        </w:rPr>
      </w:pPr>
      <w:r w:rsidRPr="00D54162">
        <w:rPr>
          <w:rFonts w:ascii="Times New Roman" w:eastAsia="Times New Roman" w:hAnsi="Times New Roman"/>
          <w:color w:val="000000" w:themeColor="text1"/>
          <w:sz w:val="24"/>
          <w:szCs w:val="24"/>
          <w:lang w:val="en-US" w:eastAsia="ru-RU"/>
        </w:rPr>
        <w:t>S</w:t>
      </w:r>
      <w:r w:rsidRPr="00D54162">
        <w:rPr>
          <w:rFonts w:ascii="Times New Roman" w:eastAsia="Times New Roman" w:hAnsi="Times New Roman"/>
          <w:color w:val="000000" w:themeColor="text1"/>
          <w:sz w:val="24"/>
          <w:szCs w:val="24"/>
          <w:lang w:eastAsia="ru-RU"/>
        </w:rPr>
        <w:t>-</w:t>
      </w:r>
      <w:proofErr w:type="spellStart"/>
      <w:r w:rsidRPr="00D54162">
        <w:rPr>
          <w:rFonts w:ascii="Times New Roman" w:eastAsia="Times New Roman" w:hAnsi="Times New Roman"/>
          <w:color w:val="000000" w:themeColor="text1"/>
          <w:sz w:val="24"/>
          <w:szCs w:val="24"/>
          <w:lang w:eastAsia="ru-RU"/>
        </w:rPr>
        <w:t>zr</w:t>
      </w:r>
      <w:proofErr w:type="spellEnd"/>
      <w:r w:rsidRPr="00D54162">
        <w:rPr>
          <w:rFonts w:ascii="Times New Roman" w:eastAsia="Times New Roman" w:hAnsi="Times New Roman"/>
          <w:color w:val="000000" w:themeColor="text1"/>
          <w:sz w:val="24"/>
          <w:szCs w:val="24"/>
          <w:lang w:val="ru-RU" w:eastAsia="ru-RU"/>
        </w:rPr>
        <w:t>- 40/8</w:t>
      </w:r>
    </w:p>
    <w:p w14:paraId="340564C8" w14:textId="77777777" w:rsidR="006B0BC8" w:rsidRPr="007D026E" w:rsidRDefault="006B0BC8" w:rsidP="007D026E">
      <w:pPr>
        <w:spacing w:after="0" w:line="240" w:lineRule="auto"/>
        <w:rPr>
          <w:rFonts w:ascii="Times New Roman" w:eastAsiaTheme="minorHAnsi" w:hAnsi="Times New Roman"/>
          <w:color w:val="000000" w:themeColor="text1"/>
          <w:sz w:val="24"/>
          <w:szCs w:val="24"/>
        </w:rPr>
      </w:pPr>
    </w:p>
    <w:p w14:paraId="4DF81CE7" w14:textId="77777777" w:rsidR="006B0BC8" w:rsidRPr="007D026E" w:rsidRDefault="006B0BC8" w:rsidP="007D026E">
      <w:pPr>
        <w:spacing w:after="0" w:line="240" w:lineRule="auto"/>
        <w:ind w:right="4252"/>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Про надання у власність громадянину</w:t>
      </w:r>
      <w:r w:rsidRPr="007D026E">
        <w:rPr>
          <w:rFonts w:ascii="Times New Roman" w:eastAsia="Times New Roman" w:hAnsi="Times New Roman"/>
          <w:color w:val="000000" w:themeColor="text1"/>
          <w:sz w:val="24"/>
          <w:szCs w:val="24"/>
          <w:lang w:val="ru-RU" w:eastAsia="ru-RU"/>
        </w:rPr>
        <w:t xml:space="preserve"> Платонову </w:t>
      </w:r>
      <w:proofErr w:type="spellStart"/>
      <w:r w:rsidRPr="007D026E">
        <w:rPr>
          <w:rFonts w:ascii="Times New Roman" w:eastAsia="Times New Roman" w:hAnsi="Times New Roman"/>
          <w:color w:val="000000" w:themeColor="text1"/>
          <w:sz w:val="24"/>
          <w:szCs w:val="24"/>
          <w:lang w:val="ru-RU" w:eastAsia="ru-RU"/>
        </w:rPr>
        <w:t>Георгію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Олександровичу</w:t>
      </w:r>
      <w:proofErr w:type="spellEnd"/>
      <w:r w:rsidRPr="007D026E">
        <w:rPr>
          <w:rFonts w:ascii="Times New Roman" w:eastAsia="Times New Roman" w:hAnsi="Times New Roman"/>
          <w:color w:val="000000" w:themeColor="text1"/>
          <w:sz w:val="24"/>
          <w:szCs w:val="24"/>
          <w:lang w:eastAsia="ru-RU"/>
        </w:rPr>
        <w:t xml:space="preserve">, що є учасником  бойових дій, земельної ділянки, </w:t>
      </w:r>
      <w:proofErr w:type="spellStart"/>
      <w:r w:rsidRPr="007D026E">
        <w:rPr>
          <w:rFonts w:ascii="Times New Roman" w:eastAsia="Times New Roman" w:hAnsi="Times New Roman"/>
          <w:color w:val="000000" w:themeColor="text1"/>
          <w:sz w:val="24"/>
          <w:szCs w:val="24"/>
          <w:lang w:val="ru-RU" w:eastAsia="ru-RU"/>
        </w:rPr>
        <w:t>розташованої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w:t>
      </w:r>
      <w:r w:rsidRPr="007D026E">
        <w:rPr>
          <w:rFonts w:ascii="Times New Roman" w:eastAsia="Times New Roman" w:hAnsi="Times New Roman"/>
          <w:color w:val="000000" w:themeColor="text1"/>
          <w:sz w:val="24"/>
          <w:szCs w:val="24"/>
          <w:lang w:eastAsia="ru-RU"/>
        </w:rPr>
        <w:t>у м. Миколаєві (незабудована земельна ділянка)</w:t>
      </w:r>
    </w:p>
    <w:p w14:paraId="4279B85D"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p>
    <w:p w14:paraId="52A29795"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xml:space="preserve">Розглянувши звернення громадянина, що є учасником бойових дій,  дозвільну справу № 23020-000490578-007-01 від  07.07.2021, </w:t>
      </w:r>
      <w:proofErr w:type="spellStart"/>
      <w:r w:rsidRPr="007D026E">
        <w:rPr>
          <w:rFonts w:ascii="Times New Roman" w:eastAsia="Times New Roman" w:hAnsi="Times New Roman"/>
          <w:color w:val="000000" w:themeColor="text1"/>
          <w:sz w:val="24"/>
          <w:szCs w:val="24"/>
          <w:lang w:eastAsia="ru-RU"/>
        </w:rPr>
        <w:t>проєкт</w:t>
      </w:r>
      <w:proofErr w:type="spellEnd"/>
      <w:r w:rsidRPr="007D026E">
        <w:rPr>
          <w:rFonts w:ascii="Times New Roman" w:eastAsia="Times New Roman" w:hAnsi="Times New Roman"/>
          <w:color w:val="000000" w:themeColor="text1"/>
          <w:sz w:val="24"/>
          <w:szCs w:val="24"/>
          <w:lang w:eastAsia="ru-RU"/>
        </w:rPr>
        <w:t xml:space="preserve"> землеустрою щодо відведення земельної ділянки, наявну земельно-кадастрову інформацію,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«Про статус ветеранів війни, гарантії їх соціального захисту»,   міська рада</w:t>
      </w:r>
    </w:p>
    <w:p w14:paraId="429E1A20" w14:textId="77777777" w:rsidR="006B0BC8" w:rsidRPr="007D026E" w:rsidRDefault="006B0BC8" w:rsidP="007D026E">
      <w:pPr>
        <w:spacing w:after="0" w:line="240" w:lineRule="auto"/>
        <w:ind w:firstLine="720"/>
        <w:jc w:val="both"/>
        <w:outlineLvl w:val="0"/>
        <w:rPr>
          <w:rFonts w:ascii="Times New Roman" w:eastAsia="Times New Roman" w:hAnsi="Times New Roman"/>
          <w:color w:val="000000" w:themeColor="text1"/>
          <w:sz w:val="24"/>
          <w:szCs w:val="24"/>
          <w:lang w:eastAsia="ru-RU"/>
        </w:rPr>
      </w:pPr>
    </w:p>
    <w:p w14:paraId="465D2626" w14:textId="77777777" w:rsidR="006B0BC8" w:rsidRPr="007D026E" w:rsidRDefault="006B0BC8" w:rsidP="007D026E">
      <w:pPr>
        <w:spacing w:after="0" w:line="240" w:lineRule="auto"/>
        <w:jc w:val="both"/>
        <w:outlineLvl w:val="0"/>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ВИРІШИЛА:</w:t>
      </w:r>
    </w:p>
    <w:p w14:paraId="7E8D688D"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p>
    <w:p w14:paraId="11F0E6E1"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r w:rsidRPr="007D026E">
        <w:rPr>
          <w:rFonts w:ascii="Times New Roman" w:eastAsia="Times New Roman" w:hAnsi="Times New Roman"/>
          <w:color w:val="000000" w:themeColor="text1"/>
          <w:sz w:val="24"/>
          <w:szCs w:val="24"/>
          <w:lang w:val="ru-RU" w:eastAsia="ru-RU"/>
        </w:rPr>
        <w:t xml:space="preserve">1. </w:t>
      </w:r>
      <w:proofErr w:type="spellStart"/>
      <w:r w:rsidRPr="007D026E">
        <w:rPr>
          <w:rFonts w:ascii="Times New Roman" w:eastAsia="Times New Roman" w:hAnsi="Times New Roman"/>
          <w:color w:val="000000" w:themeColor="text1"/>
          <w:sz w:val="24"/>
          <w:szCs w:val="24"/>
          <w:lang w:val="ru-RU" w:eastAsia="ru-RU"/>
        </w:rPr>
        <w:t>Затвердити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проєкт</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землеустрою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щодо</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відведення</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земельної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кадастровий</w:t>
      </w:r>
      <w:proofErr w:type="spellEnd"/>
      <w:r w:rsidRPr="007D026E">
        <w:rPr>
          <w:rFonts w:ascii="Times New Roman" w:eastAsia="Times New Roman" w:hAnsi="Times New Roman"/>
          <w:color w:val="000000" w:themeColor="text1"/>
          <w:sz w:val="24"/>
          <w:szCs w:val="24"/>
          <w:lang w:val="ru-RU" w:eastAsia="ru-RU"/>
        </w:rPr>
        <w:t xml:space="preserve"> номер 4810136900:03:039:0009) </w:t>
      </w:r>
      <w:proofErr w:type="spellStart"/>
      <w:r w:rsidRPr="007D026E">
        <w:rPr>
          <w:rFonts w:ascii="Times New Roman" w:eastAsia="Times New Roman" w:hAnsi="Times New Roman"/>
          <w:color w:val="000000" w:themeColor="text1"/>
          <w:sz w:val="24"/>
          <w:szCs w:val="24"/>
          <w:lang w:val="ru-RU" w:eastAsia="ru-RU"/>
        </w:rPr>
        <w:t>загальною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площею</w:t>
      </w:r>
      <w:proofErr w:type="spellEnd"/>
      <w:r w:rsidRPr="007D026E">
        <w:rPr>
          <w:rFonts w:ascii="Times New Roman" w:eastAsia="Times New Roman" w:hAnsi="Times New Roman"/>
          <w:color w:val="000000" w:themeColor="text1"/>
          <w:sz w:val="24"/>
          <w:szCs w:val="24"/>
          <w:lang w:val="ru-RU" w:eastAsia="ru-RU"/>
        </w:rPr>
        <w:t xml:space="preserve"> 835 </w:t>
      </w:r>
      <w:proofErr w:type="spellStart"/>
      <w:proofErr w:type="gramStart"/>
      <w:r w:rsidRPr="007D026E">
        <w:rPr>
          <w:rFonts w:ascii="Times New Roman" w:eastAsia="Times New Roman" w:hAnsi="Times New Roman"/>
          <w:color w:val="000000" w:themeColor="text1"/>
          <w:sz w:val="24"/>
          <w:szCs w:val="24"/>
          <w:lang w:val="ru-RU" w:eastAsia="ru-RU"/>
        </w:rPr>
        <w:t>кв.м</w:t>
      </w:r>
      <w:proofErr w:type="spellEnd"/>
      <w:proofErr w:type="gramEnd"/>
      <w:r w:rsidRPr="007D026E">
        <w:rPr>
          <w:rFonts w:ascii="Times New Roman" w:eastAsia="Times New Roman" w:hAnsi="Times New Roman"/>
          <w:color w:val="000000" w:themeColor="text1"/>
          <w:sz w:val="24"/>
          <w:szCs w:val="24"/>
          <w:lang w:val="ru-RU" w:eastAsia="ru-RU"/>
        </w:rPr>
        <w:t xml:space="preserve">, з метою </w:t>
      </w:r>
      <w:proofErr w:type="spellStart"/>
      <w:r w:rsidRPr="007D026E">
        <w:rPr>
          <w:rFonts w:ascii="Times New Roman" w:eastAsia="Times New Roman" w:hAnsi="Times New Roman"/>
          <w:color w:val="000000" w:themeColor="text1"/>
          <w:sz w:val="24"/>
          <w:szCs w:val="24"/>
          <w:lang w:val="ru-RU" w:eastAsia="ru-RU"/>
        </w:rPr>
        <w:t>передачі</w:t>
      </w:r>
      <w:proofErr w:type="spellEnd"/>
      <w:r w:rsidRPr="007D026E">
        <w:rPr>
          <w:rFonts w:ascii="Times New Roman" w:eastAsia="Times New Roman" w:hAnsi="Times New Roman"/>
          <w:color w:val="000000" w:themeColor="text1"/>
          <w:sz w:val="24"/>
          <w:szCs w:val="24"/>
          <w:lang w:val="ru-RU" w:eastAsia="ru-RU"/>
        </w:rPr>
        <w:t xml:space="preserve"> у  </w:t>
      </w:r>
      <w:proofErr w:type="spellStart"/>
      <w:r w:rsidRPr="007D026E">
        <w:rPr>
          <w:rFonts w:ascii="Times New Roman" w:eastAsia="Times New Roman" w:hAnsi="Times New Roman"/>
          <w:color w:val="000000" w:themeColor="text1"/>
          <w:sz w:val="24"/>
          <w:szCs w:val="24"/>
          <w:lang w:val="ru-RU" w:eastAsia="ru-RU"/>
        </w:rPr>
        <w:t>власність</w:t>
      </w:r>
      <w:proofErr w:type="spellEnd"/>
      <w:r w:rsidRPr="007D026E">
        <w:rPr>
          <w:rFonts w:ascii="Times New Roman" w:eastAsia="Times New Roman" w:hAnsi="Times New Roman"/>
          <w:color w:val="000000" w:themeColor="text1"/>
          <w:sz w:val="24"/>
          <w:szCs w:val="24"/>
          <w:lang w:val="ru-RU" w:eastAsia="ru-RU"/>
        </w:rPr>
        <w:t xml:space="preserve">   для </w:t>
      </w:r>
      <w:proofErr w:type="spellStart"/>
      <w:r w:rsidRPr="007D026E">
        <w:rPr>
          <w:rFonts w:ascii="Times New Roman" w:eastAsia="Times New Roman" w:hAnsi="Times New Roman"/>
          <w:color w:val="000000" w:themeColor="text1"/>
          <w:sz w:val="24"/>
          <w:szCs w:val="24"/>
          <w:lang w:val="ru-RU" w:eastAsia="ru-RU"/>
        </w:rPr>
        <w:t>будівництва</w:t>
      </w:r>
      <w:proofErr w:type="spellEnd"/>
      <w:r w:rsidRPr="007D026E">
        <w:rPr>
          <w:rFonts w:ascii="Times New Roman" w:eastAsia="Times New Roman" w:hAnsi="Times New Roman"/>
          <w:color w:val="000000" w:themeColor="text1"/>
          <w:sz w:val="24"/>
          <w:szCs w:val="24"/>
          <w:lang w:val="ru-RU" w:eastAsia="ru-RU"/>
        </w:rPr>
        <w:t xml:space="preserve"> та  </w:t>
      </w:r>
      <w:proofErr w:type="spellStart"/>
      <w:r w:rsidRPr="007D026E">
        <w:rPr>
          <w:rFonts w:ascii="Times New Roman" w:eastAsia="Times New Roman" w:hAnsi="Times New Roman"/>
          <w:color w:val="000000" w:themeColor="text1"/>
          <w:sz w:val="24"/>
          <w:szCs w:val="24"/>
          <w:lang w:val="ru-RU" w:eastAsia="ru-RU"/>
        </w:rPr>
        <w:t>обслуговування</w:t>
      </w:r>
      <w:proofErr w:type="spellEnd"/>
      <w:r w:rsidRPr="007D026E">
        <w:rPr>
          <w:rFonts w:ascii="Times New Roman" w:eastAsia="Times New Roman" w:hAnsi="Times New Roman"/>
          <w:color w:val="000000" w:themeColor="text1"/>
          <w:sz w:val="24"/>
          <w:szCs w:val="24"/>
          <w:lang w:val="ru-RU" w:eastAsia="ru-RU"/>
        </w:rPr>
        <w:t xml:space="preserve">    жилого   </w:t>
      </w:r>
      <w:proofErr w:type="spellStart"/>
      <w:r w:rsidRPr="007D026E">
        <w:rPr>
          <w:rFonts w:ascii="Times New Roman" w:eastAsia="Times New Roman" w:hAnsi="Times New Roman"/>
          <w:color w:val="000000" w:themeColor="text1"/>
          <w:sz w:val="24"/>
          <w:szCs w:val="24"/>
          <w:lang w:val="ru-RU" w:eastAsia="ru-RU"/>
        </w:rPr>
        <w:t>будинку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господарських</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будівель</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споруд</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розташованої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м. </w:t>
      </w:r>
      <w:proofErr w:type="spellStart"/>
      <w:r w:rsidRPr="007D026E">
        <w:rPr>
          <w:rFonts w:ascii="Times New Roman" w:eastAsia="Times New Roman" w:hAnsi="Times New Roman"/>
          <w:color w:val="000000" w:themeColor="text1"/>
          <w:sz w:val="24"/>
          <w:szCs w:val="24"/>
          <w:lang w:val="ru-RU" w:eastAsia="ru-RU"/>
        </w:rPr>
        <w:t>Миколаєва</w:t>
      </w:r>
      <w:proofErr w:type="spellEnd"/>
      <w:r w:rsidRPr="007D026E">
        <w:rPr>
          <w:rFonts w:ascii="Times New Roman" w:eastAsia="Times New Roman" w:hAnsi="Times New Roman"/>
          <w:color w:val="000000" w:themeColor="text1"/>
          <w:sz w:val="24"/>
          <w:szCs w:val="24"/>
          <w:lang w:val="ru-RU" w:eastAsia="ru-RU"/>
        </w:rPr>
        <w:t>.</w:t>
      </w:r>
    </w:p>
    <w:p w14:paraId="61D610BD"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r w:rsidRPr="007D026E">
        <w:rPr>
          <w:rFonts w:ascii="Times New Roman" w:eastAsia="Times New Roman" w:hAnsi="Times New Roman"/>
          <w:color w:val="000000" w:themeColor="text1"/>
          <w:sz w:val="24"/>
          <w:szCs w:val="24"/>
          <w:lang w:val="ru-RU" w:eastAsia="ru-RU"/>
        </w:rPr>
        <w:t xml:space="preserve">1.1. </w:t>
      </w:r>
      <w:proofErr w:type="spellStart"/>
      <w:r w:rsidRPr="007D026E">
        <w:rPr>
          <w:rFonts w:ascii="Times New Roman" w:eastAsia="Times New Roman" w:hAnsi="Times New Roman"/>
          <w:color w:val="000000" w:themeColor="text1"/>
          <w:sz w:val="24"/>
          <w:szCs w:val="24"/>
          <w:lang w:val="ru-RU" w:eastAsia="ru-RU"/>
        </w:rPr>
        <w:t>Надати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громадянину</w:t>
      </w:r>
      <w:proofErr w:type="spellEnd"/>
      <w:r w:rsidRPr="007D026E">
        <w:rPr>
          <w:rFonts w:ascii="Times New Roman" w:eastAsia="Times New Roman" w:hAnsi="Times New Roman"/>
          <w:color w:val="000000" w:themeColor="text1"/>
          <w:sz w:val="24"/>
          <w:szCs w:val="24"/>
          <w:lang w:val="ru-RU" w:eastAsia="ru-RU"/>
        </w:rPr>
        <w:t xml:space="preserve"> Платонову </w:t>
      </w:r>
      <w:proofErr w:type="spellStart"/>
      <w:r w:rsidRPr="007D026E">
        <w:rPr>
          <w:rFonts w:ascii="Times New Roman" w:eastAsia="Times New Roman" w:hAnsi="Times New Roman"/>
          <w:color w:val="000000" w:themeColor="text1"/>
          <w:sz w:val="24"/>
          <w:szCs w:val="24"/>
          <w:lang w:val="ru-RU" w:eastAsia="ru-RU"/>
        </w:rPr>
        <w:t>Георгію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Олександровичу</w:t>
      </w:r>
      <w:proofErr w:type="spellEnd"/>
      <w:r w:rsidRPr="007D026E">
        <w:rPr>
          <w:rFonts w:ascii="Times New Roman" w:eastAsia="Times New Roman" w:hAnsi="Times New Roman"/>
          <w:color w:val="000000" w:themeColor="text1"/>
          <w:sz w:val="24"/>
          <w:szCs w:val="24"/>
          <w:lang w:val="ru-RU" w:eastAsia="ru-RU"/>
        </w:rPr>
        <w:t xml:space="preserve"> у </w:t>
      </w:r>
      <w:proofErr w:type="spellStart"/>
      <w:r w:rsidRPr="007D026E">
        <w:rPr>
          <w:rFonts w:ascii="Times New Roman" w:eastAsia="Times New Roman" w:hAnsi="Times New Roman"/>
          <w:color w:val="000000" w:themeColor="text1"/>
          <w:sz w:val="24"/>
          <w:szCs w:val="24"/>
          <w:lang w:val="ru-RU" w:eastAsia="ru-RU"/>
        </w:rPr>
        <w:t>власність</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земельну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площею</w:t>
      </w:r>
      <w:proofErr w:type="spellEnd"/>
      <w:r w:rsidRPr="007D026E">
        <w:rPr>
          <w:rFonts w:ascii="Times New Roman" w:eastAsia="Times New Roman" w:hAnsi="Times New Roman"/>
          <w:color w:val="000000" w:themeColor="text1"/>
          <w:sz w:val="24"/>
          <w:szCs w:val="24"/>
          <w:lang w:val="ru-RU" w:eastAsia="ru-RU"/>
        </w:rPr>
        <w:t xml:space="preserve"> 835 </w:t>
      </w:r>
      <w:proofErr w:type="spellStart"/>
      <w:proofErr w:type="gramStart"/>
      <w:r w:rsidRPr="007D026E">
        <w:rPr>
          <w:rFonts w:ascii="Times New Roman" w:eastAsia="Times New Roman" w:hAnsi="Times New Roman"/>
          <w:color w:val="000000" w:themeColor="text1"/>
          <w:sz w:val="24"/>
          <w:szCs w:val="24"/>
          <w:lang w:val="ru-RU" w:eastAsia="ru-RU"/>
        </w:rPr>
        <w:t>кв.м</w:t>
      </w:r>
      <w:proofErr w:type="spellEnd"/>
      <w:proofErr w:type="gram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цільовим</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призначенням</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відповідно</w:t>
      </w:r>
      <w:proofErr w:type="spellEnd"/>
      <w:r w:rsidRPr="007D026E">
        <w:rPr>
          <w:rFonts w:ascii="Times New Roman" w:eastAsia="Times New Roman" w:hAnsi="Times New Roman"/>
          <w:color w:val="000000" w:themeColor="text1"/>
          <w:sz w:val="24"/>
          <w:szCs w:val="24"/>
          <w:lang w:val="ru-RU" w:eastAsia="ru-RU"/>
        </w:rPr>
        <w:t xml:space="preserve"> до КВЦПЗ: В.02.02.01 – для   </w:t>
      </w:r>
      <w:proofErr w:type="spellStart"/>
      <w:r w:rsidRPr="007D026E">
        <w:rPr>
          <w:rFonts w:ascii="Times New Roman" w:eastAsia="Times New Roman" w:hAnsi="Times New Roman"/>
          <w:color w:val="000000" w:themeColor="text1"/>
          <w:sz w:val="24"/>
          <w:szCs w:val="24"/>
          <w:lang w:val="ru-RU" w:eastAsia="ru-RU"/>
        </w:rPr>
        <w:t>будівництва</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обслуговування</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житлового</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будинку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господарських</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будівель</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споруд</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присадибна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розташовану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м. </w:t>
      </w:r>
      <w:proofErr w:type="spellStart"/>
      <w:r w:rsidRPr="007D026E">
        <w:rPr>
          <w:rFonts w:ascii="Times New Roman" w:eastAsia="Times New Roman" w:hAnsi="Times New Roman"/>
          <w:color w:val="000000" w:themeColor="text1"/>
          <w:sz w:val="24"/>
          <w:szCs w:val="24"/>
          <w:lang w:val="ru-RU" w:eastAsia="ru-RU"/>
        </w:rPr>
        <w:t>Миколаєва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відповідно</w:t>
      </w:r>
      <w:proofErr w:type="spellEnd"/>
      <w:r w:rsidRPr="007D026E">
        <w:rPr>
          <w:rFonts w:ascii="Times New Roman" w:eastAsia="Times New Roman" w:hAnsi="Times New Roman"/>
          <w:color w:val="000000" w:themeColor="text1"/>
          <w:sz w:val="24"/>
          <w:szCs w:val="24"/>
          <w:lang w:val="ru-RU" w:eastAsia="ru-RU"/>
        </w:rPr>
        <w:t xml:space="preserve"> до </w:t>
      </w:r>
      <w:proofErr w:type="spellStart"/>
      <w:r w:rsidRPr="007D026E">
        <w:rPr>
          <w:rFonts w:ascii="Times New Roman" w:eastAsia="Times New Roman" w:hAnsi="Times New Roman"/>
          <w:color w:val="000000" w:themeColor="text1"/>
          <w:sz w:val="24"/>
          <w:szCs w:val="24"/>
          <w:lang w:val="ru-RU" w:eastAsia="ru-RU"/>
        </w:rPr>
        <w:t>висновку</w:t>
      </w:r>
      <w:proofErr w:type="spellEnd"/>
      <w:r w:rsidRPr="007D026E">
        <w:rPr>
          <w:rFonts w:ascii="Times New Roman" w:eastAsia="Times New Roman" w:hAnsi="Times New Roman"/>
          <w:color w:val="000000" w:themeColor="text1"/>
          <w:sz w:val="24"/>
          <w:szCs w:val="24"/>
          <w:lang w:val="ru-RU" w:eastAsia="ru-RU"/>
        </w:rPr>
        <w:t xml:space="preserve"> департаменту </w:t>
      </w:r>
      <w:proofErr w:type="spellStart"/>
      <w:r w:rsidRPr="007D026E">
        <w:rPr>
          <w:rFonts w:ascii="Times New Roman" w:eastAsia="Times New Roman" w:hAnsi="Times New Roman"/>
          <w:color w:val="000000" w:themeColor="text1"/>
          <w:sz w:val="24"/>
          <w:szCs w:val="24"/>
          <w:lang w:val="ru-RU" w:eastAsia="ru-RU"/>
        </w:rPr>
        <w:t>архітектури</w:t>
      </w:r>
      <w:proofErr w:type="spellEnd"/>
      <w:r w:rsidRPr="007D026E">
        <w:rPr>
          <w:rFonts w:ascii="Times New Roman" w:eastAsia="Times New Roman" w:hAnsi="Times New Roman"/>
          <w:color w:val="000000" w:themeColor="text1"/>
          <w:sz w:val="24"/>
          <w:szCs w:val="24"/>
          <w:lang w:val="ru-RU" w:eastAsia="ru-RU"/>
        </w:rPr>
        <w:t xml:space="preserve">    </w:t>
      </w:r>
      <w:proofErr w:type="gramStart"/>
      <w:r w:rsidRPr="007D026E">
        <w:rPr>
          <w:rFonts w:ascii="Times New Roman" w:eastAsia="Times New Roman" w:hAnsi="Times New Roman"/>
          <w:color w:val="000000" w:themeColor="text1"/>
          <w:sz w:val="24"/>
          <w:szCs w:val="24"/>
          <w:lang w:val="ru-RU" w:eastAsia="ru-RU"/>
        </w:rPr>
        <w:t xml:space="preserve">та  </w:t>
      </w:r>
      <w:proofErr w:type="spellStart"/>
      <w:r w:rsidRPr="007D026E">
        <w:rPr>
          <w:rFonts w:ascii="Times New Roman" w:eastAsia="Times New Roman" w:hAnsi="Times New Roman"/>
          <w:color w:val="000000" w:themeColor="text1"/>
          <w:sz w:val="24"/>
          <w:szCs w:val="24"/>
          <w:lang w:val="ru-RU" w:eastAsia="ru-RU"/>
        </w:rPr>
        <w:t>містобудування</w:t>
      </w:r>
      <w:proofErr w:type="spellEnd"/>
      <w:proofErr w:type="gram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Миколаївської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міської</w:t>
      </w:r>
      <w:proofErr w:type="spellEnd"/>
      <w:r w:rsidRPr="007D026E">
        <w:rPr>
          <w:rFonts w:ascii="Times New Roman" w:eastAsia="Times New Roman" w:hAnsi="Times New Roman"/>
          <w:color w:val="000000" w:themeColor="text1"/>
          <w:sz w:val="24"/>
          <w:szCs w:val="24"/>
          <w:lang w:val="ru-RU" w:eastAsia="ru-RU"/>
        </w:rPr>
        <w:t xml:space="preserve"> ради </w:t>
      </w:r>
      <w:proofErr w:type="spellStart"/>
      <w:r w:rsidRPr="007D026E">
        <w:rPr>
          <w:rFonts w:ascii="Times New Roman" w:eastAsia="Times New Roman" w:hAnsi="Times New Roman"/>
          <w:color w:val="000000" w:themeColor="text1"/>
          <w:sz w:val="24"/>
          <w:szCs w:val="24"/>
          <w:lang w:val="ru-RU" w:eastAsia="ru-RU"/>
        </w:rPr>
        <w:t>від</w:t>
      </w:r>
      <w:proofErr w:type="spellEnd"/>
      <w:r w:rsidRPr="007D026E">
        <w:rPr>
          <w:rFonts w:ascii="Times New Roman" w:eastAsia="Times New Roman" w:hAnsi="Times New Roman"/>
          <w:color w:val="000000" w:themeColor="text1"/>
          <w:sz w:val="24"/>
          <w:szCs w:val="24"/>
          <w:lang w:val="ru-RU" w:eastAsia="ru-RU"/>
        </w:rPr>
        <w:t xml:space="preserve"> 22.10.2021 № 44298/12.01-47/21-2.</w:t>
      </w:r>
    </w:p>
    <w:p w14:paraId="6C4D1C0B" w14:textId="77777777" w:rsidR="006B0BC8" w:rsidRPr="007D026E" w:rsidRDefault="006B0BC8" w:rsidP="007D026E">
      <w:pPr>
        <w:spacing w:after="0" w:line="240" w:lineRule="auto"/>
        <w:ind w:right="-79" w:firstLine="539"/>
        <w:jc w:val="both"/>
        <w:rPr>
          <w:rFonts w:ascii="Times New Roman" w:eastAsia="Times New Roman" w:hAnsi="Times New Roman"/>
          <w:sz w:val="24"/>
          <w:szCs w:val="24"/>
          <w:lang w:val="ru-RU" w:eastAsia="ru-RU"/>
        </w:rPr>
      </w:pPr>
      <w:proofErr w:type="spellStart"/>
      <w:r w:rsidRPr="007D026E">
        <w:rPr>
          <w:rFonts w:ascii="Times New Roman" w:eastAsia="Times New Roman" w:hAnsi="Times New Roman"/>
          <w:sz w:val="24"/>
          <w:szCs w:val="24"/>
          <w:lang w:val="ru-RU" w:eastAsia="ru-RU"/>
        </w:rPr>
        <w:t>Земельна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має</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обмеження</w:t>
      </w:r>
      <w:proofErr w:type="spellEnd"/>
      <w:r w:rsidRPr="007D026E">
        <w:rPr>
          <w:rFonts w:ascii="Times New Roman" w:eastAsia="Times New Roman" w:hAnsi="Times New Roman"/>
          <w:sz w:val="24"/>
          <w:szCs w:val="24"/>
          <w:lang w:val="ru-RU" w:eastAsia="ru-RU"/>
        </w:rPr>
        <w:t xml:space="preserve"> у </w:t>
      </w:r>
      <w:proofErr w:type="spellStart"/>
      <w:r w:rsidRPr="007D026E">
        <w:rPr>
          <w:rFonts w:ascii="Times New Roman" w:eastAsia="Times New Roman" w:hAnsi="Times New Roman"/>
          <w:sz w:val="24"/>
          <w:szCs w:val="24"/>
          <w:lang w:val="ru-RU" w:eastAsia="ru-RU"/>
        </w:rPr>
        <w:t>використанні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proofErr w:type="spellStart"/>
      <w:r w:rsidRPr="007D026E">
        <w:rPr>
          <w:rFonts w:ascii="Times New Roman" w:eastAsia="Times New Roman" w:hAnsi="Times New Roman"/>
          <w:sz w:val="24"/>
          <w:szCs w:val="24"/>
          <w:lang w:val="ru-RU" w:eastAsia="ru-RU"/>
        </w:rPr>
        <w:t>додатком</w:t>
      </w:r>
      <w:proofErr w:type="spellEnd"/>
      <w:r w:rsidRPr="007D026E">
        <w:rPr>
          <w:rFonts w:ascii="Times New Roman" w:eastAsia="Times New Roman" w:hAnsi="Times New Roman"/>
          <w:sz w:val="24"/>
          <w:szCs w:val="24"/>
          <w:lang w:val="ru-RU" w:eastAsia="ru-RU"/>
        </w:rPr>
        <w:t xml:space="preserve"> 6 до Порядку </w:t>
      </w:r>
      <w:proofErr w:type="spellStart"/>
      <w:r w:rsidRPr="007D026E">
        <w:rPr>
          <w:rFonts w:ascii="Times New Roman" w:eastAsia="Times New Roman" w:hAnsi="Times New Roman"/>
          <w:sz w:val="24"/>
          <w:szCs w:val="24"/>
          <w:lang w:val="ru-RU" w:eastAsia="ru-RU"/>
        </w:rPr>
        <w:t>ведення</w:t>
      </w:r>
      <w:proofErr w:type="spellEnd"/>
      <w:r w:rsidRPr="007D026E">
        <w:rPr>
          <w:rFonts w:ascii="Times New Roman" w:eastAsia="Times New Roman" w:hAnsi="Times New Roman"/>
          <w:sz w:val="24"/>
          <w:szCs w:val="24"/>
          <w:lang w:val="ru-RU" w:eastAsia="ru-RU"/>
        </w:rPr>
        <w:t xml:space="preserve"> Державного земельного кадастру, </w:t>
      </w:r>
      <w:proofErr w:type="spellStart"/>
      <w:r w:rsidRPr="007D026E">
        <w:rPr>
          <w:rFonts w:ascii="Times New Roman" w:eastAsia="Times New Roman" w:hAnsi="Times New Roman"/>
          <w:sz w:val="24"/>
          <w:szCs w:val="24"/>
          <w:lang w:val="ru-RU" w:eastAsia="ru-RU"/>
        </w:rPr>
        <w:t>затвердженого</w:t>
      </w:r>
      <w:proofErr w:type="spellEnd"/>
      <w:r w:rsidRPr="007D026E">
        <w:rPr>
          <w:rFonts w:ascii="Times New Roman" w:eastAsia="Times New Roman" w:hAnsi="Times New Roman"/>
          <w:sz w:val="24"/>
          <w:szCs w:val="24"/>
          <w:lang w:val="ru-RU" w:eastAsia="ru-RU"/>
        </w:rPr>
        <w:t xml:space="preserve"> </w:t>
      </w:r>
      <w:proofErr w:type="spellStart"/>
      <w:proofErr w:type="gramStart"/>
      <w:r w:rsidRPr="007D026E">
        <w:rPr>
          <w:rFonts w:ascii="Times New Roman" w:eastAsia="Times New Roman" w:hAnsi="Times New Roman"/>
          <w:sz w:val="24"/>
          <w:szCs w:val="24"/>
          <w:lang w:val="ru-RU" w:eastAsia="ru-RU"/>
        </w:rPr>
        <w:t>постановою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Кабінету</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Міністрів</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w:t>
      </w:r>
      <w:proofErr w:type="spellEnd"/>
      <w:r w:rsidRPr="007D026E">
        <w:rPr>
          <w:rFonts w:ascii="Times New Roman" w:eastAsia="Times New Roman" w:hAnsi="Times New Roman"/>
          <w:sz w:val="24"/>
          <w:szCs w:val="24"/>
          <w:lang w:val="ru-RU" w:eastAsia="ru-RU"/>
        </w:rPr>
        <w:t xml:space="preserve"> 17.10.2012 №1051: типу 01.03 – «</w:t>
      </w:r>
      <w:proofErr w:type="spellStart"/>
      <w:r w:rsidRPr="007D026E">
        <w:rPr>
          <w:rFonts w:ascii="Times New Roman" w:eastAsia="Times New Roman" w:hAnsi="Times New Roman"/>
          <w:sz w:val="24"/>
          <w:szCs w:val="24"/>
          <w:lang w:val="ru-RU" w:eastAsia="ru-RU"/>
        </w:rPr>
        <w:t>охоронна</w:t>
      </w:r>
      <w:proofErr w:type="spellEnd"/>
      <w:r w:rsidRPr="007D026E">
        <w:rPr>
          <w:rFonts w:ascii="Times New Roman" w:eastAsia="Times New Roman" w:hAnsi="Times New Roman"/>
          <w:sz w:val="24"/>
          <w:szCs w:val="24"/>
          <w:lang w:val="ru-RU" w:eastAsia="ru-RU"/>
        </w:rPr>
        <w:t xml:space="preserve"> зона </w:t>
      </w:r>
      <w:proofErr w:type="spellStart"/>
      <w:r w:rsidRPr="007D026E">
        <w:rPr>
          <w:rFonts w:ascii="Times New Roman" w:eastAsia="Times New Roman" w:hAnsi="Times New Roman"/>
          <w:sz w:val="24"/>
          <w:szCs w:val="24"/>
          <w:lang w:val="ru-RU" w:eastAsia="ru-RU"/>
        </w:rPr>
        <w:t>навколо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вздовж</w:t>
      </w:r>
      <w:proofErr w:type="spellEnd"/>
      <w:r w:rsidRPr="007D026E">
        <w:rPr>
          <w:rFonts w:ascii="Times New Roman" w:eastAsia="Times New Roman" w:hAnsi="Times New Roman"/>
          <w:sz w:val="24"/>
          <w:szCs w:val="24"/>
          <w:lang w:val="ru-RU" w:eastAsia="ru-RU"/>
        </w:rPr>
        <w:t>) об</w:t>
      </w:r>
      <w:r w:rsidRPr="007D026E">
        <w:rPr>
          <w:rFonts w:ascii="Times New Roman" w:eastAsia="Times New Roman" w:hAnsi="Times New Roman"/>
          <w:sz w:val="24"/>
          <w:szCs w:val="24"/>
          <w:lang w:eastAsia="ru-RU"/>
        </w:rPr>
        <w:t>’</w:t>
      </w:r>
      <w:proofErr w:type="spellStart"/>
      <w:r w:rsidRPr="007D026E">
        <w:rPr>
          <w:rFonts w:ascii="Times New Roman" w:eastAsia="Times New Roman" w:hAnsi="Times New Roman"/>
          <w:sz w:val="24"/>
          <w:szCs w:val="24"/>
          <w:lang w:val="ru-RU" w:eastAsia="ru-RU"/>
        </w:rPr>
        <w:t>єкта</w:t>
      </w:r>
      <w:proofErr w:type="spellEnd"/>
      <w:r w:rsidRPr="007D026E">
        <w:rPr>
          <w:rFonts w:ascii="Times New Roman" w:eastAsia="Times New Roman" w:hAnsi="Times New Roman"/>
          <w:sz w:val="24"/>
          <w:szCs w:val="24"/>
          <w:lang w:val="ru-RU" w:eastAsia="ru-RU"/>
        </w:rPr>
        <w:t xml:space="preserve"> транспорту»  на </w:t>
      </w:r>
      <w:proofErr w:type="spellStart"/>
      <w:r w:rsidRPr="007D026E">
        <w:rPr>
          <w:rFonts w:ascii="Times New Roman" w:eastAsia="Times New Roman" w:hAnsi="Times New Roman"/>
          <w:sz w:val="24"/>
          <w:szCs w:val="24"/>
          <w:lang w:val="ru-RU" w:eastAsia="ru-RU"/>
        </w:rPr>
        <w:t>частину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113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val="ru-RU" w:eastAsia="ru-RU"/>
        </w:rPr>
        <w:t>.</w:t>
      </w:r>
    </w:p>
    <w:p w14:paraId="6539B5B9"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2. Замовнику:</w:t>
      </w:r>
    </w:p>
    <w:p w14:paraId="71FD716A"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2F4EF56"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lastRenderedPageBreak/>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98E8B96"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виконувати обов'язки земле</w:t>
      </w:r>
      <w:r w:rsidRPr="007D026E">
        <w:rPr>
          <w:rFonts w:ascii="Times New Roman" w:eastAsia="Times New Roman" w:hAnsi="Times New Roman"/>
          <w:color w:val="000000" w:themeColor="text1"/>
          <w:sz w:val="24"/>
          <w:szCs w:val="24"/>
          <w:lang w:val="ru-RU" w:eastAsia="ru-RU"/>
        </w:rPr>
        <w:t>в</w:t>
      </w:r>
      <w:proofErr w:type="spellStart"/>
      <w:r w:rsidRPr="007D026E">
        <w:rPr>
          <w:rFonts w:ascii="Times New Roman" w:eastAsia="Times New Roman" w:hAnsi="Times New Roman"/>
          <w:color w:val="000000" w:themeColor="text1"/>
          <w:sz w:val="24"/>
          <w:szCs w:val="24"/>
          <w:lang w:eastAsia="ru-RU"/>
        </w:rPr>
        <w:t>ласника</w:t>
      </w:r>
      <w:proofErr w:type="spellEnd"/>
      <w:r w:rsidRPr="007D026E">
        <w:rPr>
          <w:rFonts w:ascii="Times New Roman" w:eastAsia="Times New Roman" w:hAnsi="Times New Roman"/>
          <w:color w:val="000000" w:themeColor="text1"/>
          <w:sz w:val="24"/>
          <w:szCs w:val="24"/>
          <w:lang w:eastAsia="ru-RU"/>
        </w:rPr>
        <w:t xml:space="preserve"> відповідно до вимог ст. 91 Земельного кодексу України;</w:t>
      </w:r>
    </w:p>
    <w:p w14:paraId="5C8DCF0F" w14:textId="77777777" w:rsidR="006B0BC8" w:rsidRPr="007D026E" w:rsidRDefault="006B0BC8" w:rsidP="007D026E">
      <w:pPr>
        <w:tabs>
          <w:tab w:val="num" w:pos="-2552"/>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виконувати вимоги щодо обмежень у користуванні земельною ділянкою згідно з висновками відповідних органів.</w:t>
      </w:r>
    </w:p>
    <w:p w14:paraId="474D5CEC" w14:textId="77777777" w:rsidR="006B0BC8" w:rsidRPr="007D026E" w:rsidRDefault="006B0BC8" w:rsidP="007D026E">
      <w:pPr>
        <w:spacing w:after="0" w:line="240" w:lineRule="auto"/>
        <w:ind w:firstLine="720"/>
        <w:rPr>
          <w:rFonts w:ascii="Times New Roman" w:eastAsia="Times New Roman" w:hAnsi="Times New Roman"/>
          <w:b/>
          <w:color w:val="000000" w:themeColor="text1"/>
          <w:sz w:val="24"/>
          <w:szCs w:val="24"/>
          <w:lang w:eastAsia="ru-RU"/>
        </w:rPr>
      </w:pPr>
    </w:p>
    <w:p w14:paraId="611DE8B3" w14:textId="4C8ACAED" w:rsidR="006B0BC8" w:rsidRPr="007D026E" w:rsidRDefault="006B0BC8" w:rsidP="00BD5AF6">
      <w:pPr>
        <w:tabs>
          <w:tab w:val="left" w:pos="72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3751622" w14:textId="77777777" w:rsidR="006B0BC8" w:rsidRPr="007D026E" w:rsidRDefault="006B0BC8" w:rsidP="007D026E">
      <w:pPr>
        <w:spacing w:after="0" w:line="240" w:lineRule="auto"/>
        <w:jc w:val="both"/>
        <w:rPr>
          <w:rFonts w:ascii="Times New Roman" w:eastAsia="Times New Roman" w:hAnsi="Times New Roman"/>
          <w:color w:val="000000" w:themeColor="text1"/>
          <w:sz w:val="24"/>
          <w:szCs w:val="24"/>
          <w:lang w:eastAsia="ru-RU"/>
        </w:rPr>
      </w:pPr>
    </w:p>
    <w:p w14:paraId="4DDF00E6" w14:textId="77777777" w:rsidR="006B0BC8" w:rsidRPr="007D026E" w:rsidRDefault="006B0BC8" w:rsidP="007D026E">
      <w:pPr>
        <w:spacing w:after="0" w:line="240" w:lineRule="auto"/>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Міський голова                                                                                О.СЄНКЕВИЧ</w:t>
      </w:r>
    </w:p>
    <w:p w14:paraId="0397C75C" w14:textId="77777777" w:rsidR="00BD5AF6" w:rsidRDefault="00BD5AF6" w:rsidP="00BD5AF6">
      <w:pPr>
        <w:spacing w:after="0" w:line="240" w:lineRule="auto"/>
        <w:jc w:val="both"/>
        <w:rPr>
          <w:rFonts w:ascii="Times New Roman" w:hAnsi="Times New Roman"/>
          <w:sz w:val="24"/>
          <w:szCs w:val="24"/>
        </w:rPr>
      </w:pPr>
    </w:p>
    <w:p w14:paraId="70C7BF0E" w14:textId="77777777"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5</w:t>
      </w:r>
      <w:r w:rsidRPr="008917FB">
        <w:rPr>
          <w:rFonts w:ascii="Times New Roman" w:hAnsi="Times New Roman"/>
          <w:i/>
          <w:iCs/>
        </w:rPr>
        <w:t>.11.2021 № 5</w:t>
      </w:r>
      <w:r>
        <w:rPr>
          <w:rFonts w:ascii="Times New Roman" w:hAnsi="Times New Roman"/>
          <w:i/>
          <w:iCs/>
        </w:rPr>
        <w:t>515</w:t>
      </w:r>
    </w:p>
    <w:p w14:paraId="7F325CA1" w14:textId="77777777" w:rsidR="006B0BC8" w:rsidRPr="007D026E" w:rsidRDefault="006B0BC8" w:rsidP="007D026E">
      <w:pPr>
        <w:spacing w:after="0" w:line="240" w:lineRule="auto"/>
        <w:rPr>
          <w:rFonts w:ascii="Times New Roman" w:eastAsia="Times New Roman" w:hAnsi="Times New Roman"/>
          <w:color w:val="000000" w:themeColor="text1"/>
          <w:sz w:val="24"/>
          <w:szCs w:val="24"/>
          <w:lang w:eastAsia="ru-RU"/>
        </w:rPr>
      </w:pPr>
    </w:p>
    <w:p w14:paraId="5D81340D" w14:textId="77777777" w:rsidR="006B0BC8" w:rsidRPr="007D026E" w:rsidRDefault="006B0BC8" w:rsidP="00BD5AF6">
      <w:pPr>
        <w:pStyle w:val="ac"/>
        <w:numPr>
          <w:ilvl w:val="0"/>
          <w:numId w:val="29"/>
        </w:numPr>
        <w:spacing w:after="0"/>
        <w:ind w:right="184"/>
        <w:jc w:val="both"/>
        <w:rPr>
          <w:sz w:val="24"/>
          <w:szCs w:val="24"/>
        </w:rPr>
      </w:pPr>
      <w:r w:rsidRPr="007D026E">
        <w:rPr>
          <w:sz w:val="24"/>
          <w:szCs w:val="24"/>
        </w:rPr>
        <w:t>S-zr-86/95</w:t>
      </w:r>
    </w:p>
    <w:p w14:paraId="0B031D53" w14:textId="77777777" w:rsidR="006B0BC8" w:rsidRPr="007D026E" w:rsidRDefault="006B0BC8" w:rsidP="00BD5AF6">
      <w:pPr>
        <w:pStyle w:val="aa"/>
        <w:tabs>
          <w:tab w:val="left" w:pos="7854"/>
        </w:tabs>
        <w:spacing w:after="0"/>
        <w:ind w:right="1613"/>
        <w:jc w:val="both"/>
        <w:rPr>
          <w:sz w:val="24"/>
          <w:szCs w:val="24"/>
        </w:rPr>
      </w:pPr>
    </w:p>
    <w:p w14:paraId="1188BEC4" w14:textId="77777777" w:rsidR="006B0BC8" w:rsidRPr="007D026E" w:rsidRDefault="006B0BC8" w:rsidP="00BD5AF6">
      <w:pPr>
        <w:pStyle w:val="aa"/>
        <w:spacing w:after="0"/>
        <w:ind w:right="3558"/>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Кобельковій</w:t>
      </w:r>
      <w:proofErr w:type="spellEnd"/>
      <w:r w:rsidRPr="007D026E">
        <w:rPr>
          <w:sz w:val="24"/>
          <w:szCs w:val="24"/>
        </w:rPr>
        <w:t xml:space="preserve"> Аллі Володимирівні земельної ділянки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xml:space="preserve">, поблизу житлового будинку № 207, у Корабельному районі   м. Миколаєва </w:t>
      </w:r>
    </w:p>
    <w:p w14:paraId="460B0EDD" w14:textId="77777777" w:rsidR="006B0BC8" w:rsidRPr="007D026E" w:rsidRDefault="006B0BC8" w:rsidP="00BD5AF6">
      <w:pPr>
        <w:pStyle w:val="aa"/>
        <w:spacing w:after="0"/>
        <w:ind w:firstLine="567"/>
        <w:jc w:val="both"/>
        <w:rPr>
          <w:sz w:val="24"/>
          <w:szCs w:val="24"/>
        </w:rPr>
      </w:pPr>
    </w:p>
    <w:p w14:paraId="31460DD3" w14:textId="41074A86" w:rsidR="006B0BC8" w:rsidRPr="007D026E" w:rsidRDefault="006B0BC8" w:rsidP="00BD5AF6">
      <w:pPr>
        <w:pStyle w:val="aa"/>
        <w:spacing w:after="0"/>
        <w:ind w:firstLine="567"/>
        <w:jc w:val="both"/>
        <w:rPr>
          <w:sz w:val="24"/>
          <w:szCs w:val="24"/>
        </w:rPr>
      </w:pPr>
      <w:r w:rsidRPr="007D026E">
        <w:rPr>
          <w:sz w:val="24"/>
          <w:szCs w:val="24"/>
        </w:rPr>
        <w:t>Розглянувши звернення громадянки, дозвільну справу від 16.11.2021  № 23001-000540332-007-01,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78D33D0" w14:textId="77777777" w:rsidR="006B0BC8" w:rsidRPr="007D026E" w:rsidRDefault="006B0BC8" w:rsidP="007D026E">
      <w:pPr>
        <w:pStyle w:val="aa"/>
        <w:spacing w:after="0"/>
        <w:ind w:firstLine="567"/>
        <w:rPr>
          <w:sz w:val="24"/>
          <w:szCs w:val="24"/>
        </w:rPr>
      </w:pPr>
    </w:p>
    <w:p w14:paraId="2F099C70" w14:textId="77777777" w:rsidR="006B0BC8" w:rsidRPr="007D026E" w:rsidRDefault="006B0BC8" w:rsidP="007D026E">
      <w:pPr>
        <w:pStyle w:val="aa"/>
        <w:spacing w:after="0"/>
        <w:outlineLvl w:val="0"/>
        <w:rPr>
          <w:sz w:val="24"/>
          <w:szCs w:val="24"/>
        </w:rPr>
      </w:pPr>
      <w:r w:rsidRPr="007D026E">
        <w:rPr>
          <w:sz w:val="24"/>
          <w:szCs w:val="24"/>
        </w:rPr>
        <w:t>ВИРІШИЛА:</w:t>
      </w:r>
    </w:p>
    <w:p w14:paraId="1EC3416B" w14:textId="77777777" w:rsidR="006B0BC8" w:rsidRPr="007D026E" w:rsidRDefault="006B0BC8" w:rsidP="007D026E">
      <w:pPr>
        <w:spacing w:after="0" w:line="240" w:lineRule="auto"/>
        <w:ind w:firstLine="540"/>
        <w:jc w:val="both"/>
        <w:rPr>
          <w:rFonts w:ascii="Times New Roman" w:hAnsi="Times New Roman"/>
          <w:sz w:val="24"/>
          <w:szCs w:val="24"/>
        </w:rPr>
      </w:pPr>
    </w:p>
    <w:p w14:paraId="43B15959"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 4810136600:07:041:0066) загальною площею 638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із земель комунальної власності, з віднесенням за цільовим призначенням відповідно до класифікації видів цільового призначення земель: В.02.01, для будівництва та обслуговування жилого будинку, господарських будівель і споруд  по вул. Генерала </w:t>
      </w:r>
      <w:proofErr w:type="spellStart"/>
      <w:r w:rsidRPr="007D026E">
        <w:rPr>
          <w:rFonts w:ascii="Times New Roman" w:hAnsi="Times New Roman"/>
          <w:sz w:val="24"/>
          <w:szCs w:val="24"/>
        </w:rPr>
        <w:t>Попеля</w:t>
      </w:r>
      <w:proofErr w:type="spellEnd"/>
      <w:r w:rsidRPr="007D026E">
        <w:rPr>
          <w:rFonts w:ascii="Times New Roman" w:hAnsi="Times New Roman"/>
          <w:sz w:val="24"/>
          <w:szCs w:val="24"/>
        </w:rPr>
        <w:t>, поблизу житлового будинку № 207.</w:t>
      </w:r>
    </w:p>
    <w:p w14:paraId="05BD7D02"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Обмеження у використанні земельної ділянки відсутні.</w:t>
      </w:r>
      <w:r w:rsidRPr="007D026E">
        <w:rPr>
          <w:rFonts w:ascii="Times New Roman" w:hAnsi="Times New Roman"/>
          <w:sz w:val="24"/>
          <w:szCs w:val="24"/>
        </w:rPr>
        <w:tab/>
      </w:r>
    </w:p>
    <w:p w14:paraId="517168C1" w14:textId="7C7B059D" w:rsidR="006B0BC8" w:rsidRPr="007D026E" w:rsidRDefault="006B0BC8" w:rsidP="007D026E">
      <w:pPr>
        <w:pStyle w:val="ae"/>
        <w:tabs>
          <w:tab w:val="left" w:pos="1800"/>
        </w:tabs>
        <w:ind w:left="0" w:firstLine="540"/>
        <w:jc w:val="both"/>
        <w:rPr>
          <w:sz w:val="24"/>
          <w:szCs w:val="24"/>
        </w:rPr>
      </w:pPr>
      <w:r w:rsidRPr="007D026E">
        <w:rPr>
          <w:sz w:val="24"/>
          <w:szCs w:val="24"/>
        </w:rPr>
        <w:t xml:space="preserve">1.1. Надати громадянці </w:t>
      </w:r>
      <w:proofErr w:type="spellStart"/>
      <w:r w:rsidRPr="007D026E">
        <w:rPr>
          <w:sz w:val="24"/>
          <w:szCs w:val="24"/>
        </w:rPr>
        <w:t>Кобельковій</w:t>
      </w:r>
      <w:proofErr w:type="spellEnd"/>
      <w:r w:rsidRPr="007D026E">
        <w:rPr>
          <w:sz w:val="24"/>
          <w:szCs w:val="24"/>
        </w:rPr>
        <w:t xml:space="preserve"> Аллі Володимирівні у власність земельну ділянку площею 638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поблизу житлового будинку № 207, відповідно до висновку департаменту архітектури та містобудування  Миколаївської міської ради від 19.11.2021  № 49719/12.01-47/21-2 (незабудована земельна ділянка).</w:t>
      </w:r>
    </w:p>
    <w:p w14:paraId="06CC8258" w14:textId="77777777" w:rsidR="006B0BC8" w:rsidRPr="007D026E" w:rsidRDefault="006B0BC8" w:rsidP="007D026E">
      <w:pPr>
        <w:pStyle w:val="ac"/>
        <w:spacing w:after="0"/>
        <w:ind w:firstLine="539"/>
        <w:rPr>
          <w:sz w:val="24"/>
          <w:szCs w:val="24"/>
        </w:rPr>
      </w:pPr>
    </w:p>
    <w:p w14:paraId="6EB10F5B" w14:textId="77777777" w:rsidR="006B0BC8" w:rsidRPr="007D026E" w:rsidRDefault="006B0BC8" w:rsidP="007D026E">
      <w:pPr>
        <w:pStyle w:val="ac"/>
        <w:spacing w:after="0"/>
        <w:ind w:firstLine="539"/>
        <w:rPr>
          <w:sz w:val="24"/>
          <w:szCs w:val="24"/>
        </w:rPr>
      </w:pPr>
      <w:r w:rsidRPr="007D026E">
        <w:rPr>
          <w:sz w:val="24"/>
          <w:szCs w:val="24"/>
        </w:rPr>
        <w:t>Землевласнику:</w:t>
      </w:r>
    </w:p>
    <w:p w14:paraId="19A70867"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37FA1216" w14:textId="77777777" w:rsidR="006B0BC8" w:rsidRPr="007D026E" w:rsidRDefault="006B0BC8"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F94B874" w14:textId="77777777" w:rsidR="006B0BC8" w:rsidRPr="007D026E" w:rsidRDefault="006B0BC8" w:rsidP="007D026E">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Земельного кодексу України.</w:t>
      </w:r>
    </w:p>
    <w:p w14:paraId="5774E12D" w14:textId="77777777" w:rsidR="006B0BC8" w:rsidRPr="007D026E" w:rsidRDefault="006B0BC8" w:rsidP="007D026E">
      <w:pPr>
        <w:tabs>
          <w:tab w:val="num" w:pos="3600"/>
        </w:tabs>
        <w:spacing w:after="0" w:line="240" w:lineRule="auto"/>
        <w:ind w:firstLine="540"/>
        <w:jc w:val="both"/>
        <w:rPr>
          <w:rFonts w:ascii="Times New Roman" w:hAnsi="Times New Roman"/>
          <w:sz w:val="24"/>
          <w:szCs w:val="24"/>
        </w:rPr>
      </w:pPr>
    </w:p>
    <w:p w14:paraId="39EF6D8A"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2D74E08" w14:textId="77777777" w:rsidR="006B0BC8" w:rsidRPr="007D026E" w:rsidRDefault="006B0BC8" w:rsidP="00BD5AF6">
      <w:pPr>
        <w:tabs>
          <w:tab w:val="left" w:pos="6465"/>
        </w:tabs>
        <w:spacing w:after="0" w:line="240" w:lineRule="auto"/>
        <w:jc w:val="both"/>
        <w:rPr>
          <w:rFonts w:ascii="Times New Roman" w:hAnsi="Times New Roman"/>
          <w:sz w:val="24"/>
          <w:szCs w:val="24"/>
        </w:rPr>
      </w:pPr>
    </w:p>
    <w:p w14:paraId="18D93770"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C2E0A1" w14:textId="77777777" w:rsidR="00BD5AF6" w:rsidRDefault="00BD5AF6" w:rsidP="00BD5AF6">
      <w:pPr>
        <w:spacing w:after="0" w:line="240" w:lineRule="auto"/>
        <w:jc w:val="both"/>
        <w:rPr>
          <w:rFonts w:ascii="Times New Roman" w:hAnsi="Times New Roman"/>
          <w:sz w:val="24"/>
          <w:szCs w:val="24"/>
        </w:rPr>
      </w:pPr>
    </w:p>
    <w:p w14:paraId="02305430" w14:textId="77777777"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5</w:t>
      </w:r>
      <w:r w:rsidRPr="008917FB">
        <w:rPr>
          <w:rFonts w:ascii="Times New Roman" w:hAnsi="Times New Roman"/>
          <w:i/>
          <w:iCs/>
        </w:rPr>
        <w:t>.11.2021 № 5</w:t>
      </w:r>
      <w:r>
        <w:rPr>
          <w:rFonts w:ascii="Times New Roman" w:hAnsi="Times New Roman"/>
          <w:i/>
          <w:iCs/>
        </w:rPr>
        <w:t>515</w:t>
      </w:r>
    </w:p>
    <w:p w14:paraId="603095CF" w14:textId="77777777" w:rsidR="006B0BC8" w:rsidRPr="007D026E" w:rsidRDefault="006B0BC8" w:rsidP="007D026E">
      <w:pPr>
        <w:pStyle w:val="aa"/>
        <w:tabs>
          <w:tab w:val="left" w:pos="5984"/>
          <w:tab w:val="left" w:pos="6171"/>
        </w:tabs>
        <w:spacing w:after="0"/>
        <w:ind w:right="3371"/>
        <w:rPr>
          <w:sz w:val="24"/>
          <w:szCs w:val="24"/>
        </w:rPr>
      </w:pPr>
    </w:p>
    <w:p w14:paraId="4F0BFD41" w14:textId="0AA73B7E" w:rsidR="006B0BC8" w:rsidRPr="00BD5AF6" w:rsidRDefault="006B0BC8" w:rsidP="007D026E">
      <w:pPr>
        <w:pStyle w:val="a3"/>
        <w:numPr>
          <w:ilvl w:val="0"/>
          <w:numId w:val="29"/>
        </w:numPr>
        <w:spacing w:after="0" w:line="240" w:lineRule="auto"/>
        <w:rPr>
          <w:rFonts w:ascii="Times New Roman" w:eastAsia="Times New Roman" w:hAnsi="Times New Roman"/>
          <w:sz w:val="24"/>
          <w:szCs w:val="24"/>
        </w:rPr>
      </w:pPr>
      <w:r w:rsidRPr="00BD5AF6">
        <w:rPr>
          <w:rFonts w:ascii="Times New Roman" w:hAnsi="Times New Roman"/>
          <w:sz w:val="24"/>
          <w:szCs w:val="24"/>
          <w:lang w:val="en-US"/>
        </w:rPr>
        <w:t>S</w:t>
      </w:r>
      <w:r w:rsidRPr="00BD5AF6">
        <w:rPr>
          <w:rFonts w:ascii="Times New Roman" w:hAnsi="Times New Roman"/>
          <w:sz w:val="24"/>
          <w:szCs w:val="24"/>
        </w:rPr>
        <w:t>-</w:t>
      </w:r>
      <w:proofErr w:type="spellStart"/>
      <w:r w:rsidRPr="00BD5AF6">
        <w:rPr>
          <w:rFonts w:ascii="Times New Roman" w:hAnsi="Times New Roman"/>
          <w:sz w:val="24"/>
          <w:szCs w:val="24"/>
          <w:lang w:val="en-US"/>
        </w:rPr>
        <w:t>zr</w:t>
      </w:r>
      <w:proofErr w:type="spellEnd"/>
      <w:r w:rsidRPr="00BD5AF6">
        <w:rPr>
          <w:rFonts w:ascii="Times New Roman" w:hAnsi="Times New Roman"/>
          <w:sz w:val="24"/>
          <w:szCs w:val="24"/>
        </w:rPr>
        <w:t>-85/38</w:t>
      </w:r>
    </w:p>
    <w:p w14:paraId="19FF8061" w14:textId="77777777" w:rsidR="006B0BC8" w:rsidRPr="007D026E" w:rsidRDefault="006B0BC8" w:rsidP="007D026E">
      <w:pPr>
        <w:spacing w:after="0" w:line="240" w:lineRule="auto"/>
        <w:rPr>
          <w:rFonts w:ascii="Times New Roman" w:hAnsi="Times New Roman"/>
          <w:sz w:val="24"/>
          <w:szCs w:val="24"/>
        </w:rPr>
      </w:pPr>
    </w:p>
    <w:p w14:paraId="79ECD3F0" w14:textId="5C805078" w:rsidR="006B0BC8" w:rsidRPr="007D026E" w:rsidRDefault="006B0BC8" w:rsidP="007D026E">
      <w:pPr>
        <w:tabs>
          <w:tab w:val="left" w:pos="7854"/>
        </w:tabs>
        <w:spacing w:after="0" w:line="240" w:lineRule="auto"/>
        <w:ind w:right="1610"/>
        <w:rPr>
          <w:rFonts w:ascii="Times New Roman" w:hAnsi="Times New Roman"/>
          <w:sz w:val="24"/>
          <w:szCs w:val="24"/>
        </w:rPr>
      </w:pPr>
      <w:r w:rsidRPr="007D026E">
        <w:rPr>
          <w:rFonts w:ascii="Times New Roman" w:hAnsi="Times New Roman"/>
          <w:sz w:val="24"/>
          <w:szCs w:val="24"/>
        </w:rPr>
        <w:t xml:space="preserve">Про   поділ земельної ділянки та передачу  в оренду  земельних       ділянок      ПП  «ЛАНА ЖСК»  по вул. Північній між   вул. Бузькою та вул. Урожайною   </w:t>
      </w:r>
      <w:r w:rsidRPr="007D026E">
        <w:rPr>
          <w:rFonts w:ascii="Times New Roman" w:hAnsi="Times New Roman"/>
          <w:color w:val="000000"/>
          <w:spacing w:val="12"/>
          <w:sz w:val="24"/>
          <w:szCs w:val="24"/>
        </w:rPr>
        <w:t xml:space="preserve">у  Центральному   </w:t>
      </w:r>
      <w:r w:rsidRPr="007D026E">
        <w:rPr>
          <w:rFonts w:ascii="Times New Roman" w:hAnsi="Times New Roman"/>
          <w:color w:val="000000"/>
          <w:spacing w:val="7"/>
          <w:sz w:val="24"/>
          <w:szCs w:val="24"/>
        </w:rPr>
        <w:t>районі  м. Миколаєва</w:t>
      </w:r>
    </w:p>
    <w:p w14:paraId="0D8BA211" w14:textId="77777777" w:rsidR="006B0BC8" w:rsidRPr="007D026E" w:rsidRDefault="006B0BC8" w:rsidP="007D026E">
      <w:pPr>
        <w:shd w:val="clear" w:color="auto" w:fill="FFFFFF"/>
        <w:spacing w:after="0" w:line="240" w:lineRule="auto"/>
        <w:jc w:val="both"/>
        <w:rPr>
          <w:rFonts w:ascii="Times New Roman" w:hAnsi="Times New Roman"/>
          <w:color w:val="000000"/>
          <w:sz w:val="24"/>
          <w:szCs w:val="24"/>
        </w:rPr>
      </w:pPr>
    </w:p>
    <w:p w14:paraId="487A0208" w14:textId="419BFED5" w:rsidR="006B0BC8" w:rsidRPr="007D026E" w:rsidRDefault="006B0BC8" w:rsidP="00BD5AF6">
      <w:pPr>
        <w:shd w:val="clear" w:color="auto" w:fill="FFFFFF"/>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Розглянувши звернення </w:t>
      </w:r>
      <w:r w:rsidRPr="007D026E">
        <w:rPr>
          <w:rFonts w:ascii="Times New Roman" w:hAnsi="Times New Roman"/>
          <w:sz w:val="24"/>
          <w:szCs w:val="24"/>
        </w:rPr>
        <w:t>ПП     «ЛАНА ЖСК»</w:t>
      </w:r>
      <w:r w:rsidRPr="007D026E">
        <w:rPr>
          <w:rFonts w:ascii="Times New Roman" w:hAnsi="Times New Roman"/>
          <w:color w:val="000000"/>
          <w:sz w:val="24"/>
          <w:szCs w:val="24"/>
        </w:rPr>
        <w:t xml:space="preserve">, </w:t>
      </w:r>
      <w:r w:rsidRPr="007D026E">
        <w:rPr>
          <w:rFonts w:ascii="Times New Roman" w:eastAsiaTheme="minorHAnsi" w:hAnsi="Times New Roman"/>
          <w:color w:val="000000"/>
          <w:spacing w:val="-2"/>
          <w:sz w:val="24"/>
          <w:szCs w:val="24"/>
        </w:rPr>
        <w:t xml:space="preserve">дозвільну справу від 18.11.2021 номер 23064-000541204-007-10, </w:t>
      </w:r>
      <w:r w:rsidRPr="007D026E">
        <w:rPr>
          <w:rFonts w:ascii="Times New Roman" w:hAnsi="Times New Roman"/>
          <w:color w:val="000000"/>
          <w:spacing w:val="-1"/>
          <w:sz w:val="24"/>
          <w:szCs w:val="24"/>
        </w:rPr>
        <w:t xml:space="preserve">документацію із землеустрою, рекомендацію </w:t>
      </w:r>
      <w:r w:rsidRPr="007D026E">
        <w:rPr>
          <w:rFonts w:ascii="Times New Roman" w:hAnsi="Times New Roman"/>
          <w:color w:val="000000"/>
          <w:spacing w:val="9"/>
          <w:sz w:val="24"/>
          <w:szCs w:val="24"/>
        </w:rPr>
        <w:t xml:space="preserve">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9"/>
          <w:sz w:val="24"/>
          <w:szCs w:val="24"/>
        </w:rPr>
        <w:t>, керуючись</w:t>
      </w:r>
      <w:r w:rsidRPr="007D026E">
        <w:rPr>
          <w:rFonts w:ascii="Times New Roman" w:hAnsi="Times New Roman"/>
          <w:spacing w:val="4"/>
          <w:sz w:val="24"/>
          <w:szCs w:val="24"/>
        </w:rPr>
        <w:t xml:space="preserve"> Земельним кодексом України, Законами </w:t>
      </w:r>
      <w:r w:rsidRPr="007D026E">
        <w:rPr>
          <w:rFonts w:ascii="Times New Roman" w:hAnsi="Times New Roman"/>
          <w:sz w:val="24"/>
          <w:szCs w:val="24"/>
        </w:rPr>
        <w:t>України «Про оренду землі»,</w:t>
      </w:r>
      <w:r w:rsidRPr="007D026E">
        <w:rPr>
          <w:rFonts w:ascii="Times New Roman" w:hAnsi="Times New Roman"/>
          <w:spacing w:val="9"/>
          <w:sz w:val="24"/>
          <w:szCs w:val="24"/>
        </w:rPr>
        <w:t xml:space="preserve"> «Про </w:t>
      </w:r>
      <w:r w:rsidRPr="007D026E">
        <w:rPr>
          <w:rFonts w:ascii="Times New Roman" w:hAnsi="Times New Roman"/>
          <w:spacing w:val="4"/>
          <w:sz w:val="24"/>
          <w:szCs w:val="24"/>
        </w:rPr>
        <w:t>місцеве самоврядування в Україні»,</w:t>
      </w:r>
      <w:r w:rsidRPr="007D026E">
        <w:rPr>
          <w:rFonts w:ascii="Times New Roman" w:hAnsi="Times New Roman"/>
          <w:sz w:val="24"/>
          <w:szCs w:val="24"/>
        </w:rPr>
        <w:t xml:space="preserve">   міська рада</w:t>
      </w:r>
    </w:p>
    <w:p w14:paraId="0BACCD7E" w14:textId="77777777" w:rsidR="006B0BC8" w:rsidRPr="007D026E" w:rsidRDefault="006B0BC8" w:rsidP="007D026E">
      <w:pPr>
        <w:shd w:val="clear" w:color="auto" w:fill="FFFFFF"/>
        <w:spacing w:after="0" w:line="240" w:lineRule="auto"/>
        <w:ind w:right="115"/>
        <w:jc w:val="both"/>
        <w:rPr>
          <w:rFonts w:ascii="Times New Roman" w:hAnsi="Times New Roman"/>
          <w:sz w:val="24"/>
          <w:szCs w:val="24"/>
        </w:rPr>
      </w:pPr>
    </w:p>
    <w:p w14:paraId="7F54136A" w14:textId="77777777" w:rsidR="006B0BC8" w:rsidRPr="007D026E" w:rsidRDefault="006B0BC8"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ВИРІШИЛА:</w:t>
      </w:r>
    </w:p>
    <w:p w14:paraId="5779D5FF" w14:textId="188C1928"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 Затвердити технічну документацію із землеустрою щодо поділу земельної ділянки площею 18177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(КВЦПЗ В.02.07) з кадастровим № 4810137200:10:001:0020 на земельні ділянки:</w:t>
      </w:r>
    </w:p>
    <w:p w14:paraId="781387A7" w14:textId="7E477968"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1.1.На</w:t>
      </w:r>
      <w:r w:rsidR="00BD5AF6">
        <w:rPr>
          <w:rFonts w:ascii="Times New Roman" w:hAnsi="Times New Roman"/>
          <w:sz w:val="24"/>
          <w:szCs w:val="24"/>
        </w:rPr>
        <w:t xml:space="preserve"> </w:t>
      </w:r>
      <w:r w:rsidRPr="007D026E">
        <w:rPr>
          <w:rFonts w:ascii="Times New Roman" w:hAnsi="Times New Roman"/>
          <w:sz w:val="24"/>
          <w:szCs w:val="24"/>
        </w:rPr>
        <w:t xml:space="preserve">земельну ділянку площею 841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№4810137200:10:001:0094, код КВЦПЗ В.02.07) для обслуговування насосної станції каналізації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(забудована земельна ділянка).</w:t>
      </w:r>
    </w:p>
    <w:p w14:paraId="204800B7"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   </w:t>
      </w:r>
    </w:p>
    <w:p w14:paraId="05502774"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1.2. На земельну ділянку площею 5020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№4810137200:10:001:0092, код КВЦПЗ В.02.07) для обслуговування зданої в експлуатацію житлової забудови по вул. Північній,2 (забудована земельна ділянка).</w:t>
      </w:r>
    </w:p>
    <w:p w14:paraId="6F063EBE" w14:textId="42E476D1"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5DA1E24D"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охоронна зона навколо (вздовж ) об’єкта енергетичної системи на частину земельної ділянки площею 0,0262 га (код обмеження 01.05);</w:t>
      </w:r>
    </w:p>
    <w:p w14:paraId="267397BD" w14:textId="053F056B"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1.3. На земельну ділянку площею 12315 </w:t>
      </w:r>
      <w:proofErr w:type="spellStart"/>
      <w:r w:rsidRPr="007D026E">
        <w:rPr>
          <w:rFonts w:ascii="Times New Roman" w:hAnsi="Times New Roman"/>
          <w:sz w:val="24"/>
          <w:szCs w:val="24"/>
        </w:rPr>
        <w:t>кв.м</w:t>
      </w:r>
      <w:proofErr w:type="spellEnd"/>
      <w:r w:rsidR="00BD5AF6">
        <w:rPr>
          <w:rFonts w:ascii="Times New Roman" w:hAnsi="Times New Roman"/>
          <w:sz w:val="24"/>
          <w:szCs w:val="24"/>
        </w:rPr>
        <w:t xml:space="preserve"> </w:t>
      </w:r>
      <w:r w:rsidRPr="007D026E">
        <w:rPr>
          <w:rFonts w:ascii="Times New Roman" w:hAnsi="Times New Roman"/>
          <w:sz w:val="24"/>
          <w:szCs w:val="24"/>
        </w:rPr>
        <w:t xml:space="preserve">(кадастровий                                                №4810137200:10:001:0093, код КВЦПЗ В.02.07) для продовження будівництва першої черги комплексної забудови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(забудована земельна ділянка).</w:t>
      </w:r>
    </w:p>
    <w:p w14:paraId="3B90F97D"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43C0035B"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охоронна зона навколо (вздовж ) об’єкта енергетичної системи на частину земельної ділянки площею 0,0826 га (код обмеження 01.05).</w:t>
      </w:r>
    </w:p>
    <w:p w14:paraId="384D96D2" w14:textId="46AA6CAA"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Передати ПП     «ЛАНА ЖСК»</w:t>
      </w:r>
      <w:r w:rsidRPr="007D026E">
        <w:rPr>
          <w:rFonts w:ascii="Times New Roman" w:hAnsi="Times New Roman"/>
          <w:color w:val="000000"/>
          <w:sz w:val="24"/>
          <w:szCs w:val="24"/>
        </w:rPr>
        <w:t xml:space="preserve"> в оренду строком на 5 років</w:t>
      </w:r>
      <w:r w:rsidRPr="007D026E">
        <w:rPr>
          <w:rFonts w:ascii="Times New Roman" w:hAnsi="Times New Roman"/>
          <w:sz w:val="24"/>
          <w:szCs w:val="24"/>
        </w:rPr>
        <w:t xml:space="preserve"> земельну ділянку площею 841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w:t>
      </w:r>
      <w:r w:rsidR="00BD5AF6">
        <w:rPr>
          <w:rFonts w:ascii="Times New Roman" w:hAnsi="Times New Roman"/>
          <w:sz w:val="24"/>
          <w:szCs w:val="24"/>
        </w:rPr>
        <w:t xml:space="preserve"> </w:t>
      </w:r>
      <w:r w:rsidRPr="007D026E">
        <w:rPr>
          <w:rFonts w:ascii="Times New Roman" w:hAnsi="Times New Roman"/>
          <w:sz w:val="24"/>
          <w:szCs w:val="24"/>
        </w:rPr>
        <w:t xml:space="preserve">№4810137200:10:001:0094, код КВЦПЗ В.02.07) для обслуговування насосної станції каналізації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w:t>
      </w:r>
      <w:r w:rsidRPr="007D026E">
        <w:rPr>
          <w:rFonts w:ascii="Times New Roman" w:hAnsi="Times New Roman"/>
          <w:sz w:val="24"/>
          <w:szCs w:val="24"/>
        </w:rPr>
        <w:lastRenderedPageBreak/>
        <w:t>Урожайною    відповідно до висновку департаменту  архітектури та містобудування Миколаївської міської ради від 19.11.2021 № 49917/12.01-47/21-2.</w:t>
      </w:r>
    </w:p>
    <w:p w14:paraId="139FCB30" w14:textId="321503AC"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Передати ПП  «ЛАНА ЖСК»</w:t>
      </w:r>
      <w:r w:rsidRPr="007D026E">
        <w:rPr>
          <w:rFonts w:ascii="Times New Roman" w:hAnsi="Times New Roman"/>
          <w:color w:val="000000"/>
          <w:sz w:val="24"/>
          <w:szCs w:val="24"/>
        </w:rPr>
        <w:t xml:space="preserve"> в оренду строком на 5років</w:t>
      </w:r>
      <w:r w:rsidRPr="007D026E">
        <w:rPr>
          <w:rFonts w:ascii="Times New Roman" w:hAnsi="Times New Roman"/>
          <w:sz w:val="24"/>
          <w:szCs w:val="24"/>
        </w:rPr>
        <w:t xml:space="preserve"> земельну ділянку площею 5020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№4810137200:10:001:0092, код КВЦПЗ В.02.07) для обслуговування зданої в експлуатацію житлової забудови по вул. Північній,2  відповідно до висновку департаменту  архітектури та містобудування Миколаївської міської ради від 19.11.2021 № 49917/12.01-47/21-2.</w:t>
      </w:r>
    </w:p>
    <w:p w14:paraId="74429C31" w14:textId="16C9B5C5"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4 </w:t>
      </w:r>
      <w:r w:rsidRPr="007D026E">
        <w:rPr>
          <w:rFonts w:ascii="Times New Roman" w:hAnsi="Times New Roman"/>
          <w:sz w:val="24"/>
          <w:szCs w:val="24"/>
        </w:rPr>
        <w:t>Передати ПП «ЛАНА ЖСК»</w:t>
      </w:r>
      <w:r w:rsidRPr="007D026E">
        <w:rPr>
          <w:rFonts w:ascii="Times New Roman" w:hAnsi="Times New Roman"/>
          <w:color w:val="000000"/>
          <w:sz w:val="24"/>
          <w:szCs w:val="24"/>
        </w:rPr>
        <w:t xml:space="preserve"> в оренду строком на 5років</w:t>
      </w:r>
      <w:r w:rsidRPr="007D026E">
        <w:rPr>
          <w:rFonts w:ascii="Times New Roman" w:hAnsi="Times New Roman"/>
          <w:sz w:val="24"/>
          <w:szCs w:val="24"/>
        </w:rPr>
        <w:t xml:space="preserve"> земельну ділянку площею  12315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№4810137200:10:001:0093, код КВЦПЗ В.02.07) для продовження будівництва першої черги комплексної забудови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відповідно до висновку департаменту  архітектури та містобудування Миколаївської міської ради від 19.11.2021 № 49917/12.01-47/21-2.</w:t>
      </w:r>
    </w:p>
    <w:p w14:paraId="3A6F0700"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5.  Визнати таким, що втратив чинність, п.1  рішення Миколаївської міської ради від 19.08.2021 № 8/226 з моменту державної реєстрації земельних ділянок.</w:t>
      </w:r>
    </w:p>
    <w:p w14:paraId="506C66F0"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6. Припинити право оренди земельної ділянки площею 18177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(КВЦПЗ В.02.07) з    кадастровим № 4810137200:10:001:0020.</w:t>
      </w:r>
    </w:p>
    <w:p w14:paraId="69B5DA27" w14:textId="77777777" w:rsidR="006B0BC8" w:rsidRPr="007D026E" w:rsidRDefault="006B0BC8" w:rsidP="007D026E">
      <w:pPr>
        <w:spacing w:after="0" w:line="240" w:lineRule="auto"/>
        <w:ind w:firstLine="720"/>
        <w:jc w:val="both"/>
        <w:rPr>
          <w:rFonts w:ascii="Times New Roman" w:hAnsi="Times New Roman"/>
          <w:sz w:val="24"/>
          <w:szCs w:val="24"/>
          <w:lang w:eastAsia="ru-RU"/>
        </w:rPr>
      </w:pPr>
      <w:r w:rsidRPr="007D026E">
        <w:rPr>
          <w:rFonts w:ascii="Times New Roman" w:hAnsi="Times New Roman"/>
          <w:color w:val="000000"/>
          <w:spacing w:val="2"/>
          <w:sz w:val="24"/>
          <w:szCs w:val="24"/>
        </w:rPr>
        <w:t>7.</w:t>
      </w:r>
      <w:r w:rsidRPr="007D026E">
        <w:rPr>
          <w:rFonts w:ascii="Times New Roman" w:hAnsi="Times New Roman"/>
          <w:sz w:val="24"/>
          <w:szCs w:val="24"/>
        </w:rPr>
        <w:t xml:space="preserve"> Зобов’язати громадян:</w:t>
      </w:r>
    </w:p>
    <w:p w14:paraId="007F09A0"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-одержати документи, які посвідчують право на землю, в органах державної реєстрації речових прав на нерухоме майно;</w:t>
      </w:r>
    </w:p>
    <w:p w14:paraId="24A0F17B"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D5CB18F"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виконувати обов'язки власників та землекористувачів земельних ділянок відповідно до вимог ст. 91 Земельного кодексу України;</w:t>
      </w:r>
    </w:p>
    <w:p w14:paraId="781490ED"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8.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08D1AD" w14:textId="77777777" w:rsidR="006B0BC8" w:rsidRPr="007D026E" w:rsidRDefault="006B0BC8" w:rsidP="007D026E">
      <w:pPr>
        <w:spacing w:after="0" w:line="240" w:lineRule="auto"/>
        <w:rPr>
          <w:rFonts w:ascii="Times New Roman" w:hAnsi="Times New Roman"/>
          <w:sz w:val="24"/>
          <w:szCs w:val="24"/>
        </w:rPr>
      </w:pPr>
    </w:p>
    <w:p w14:paraId="1560C42C" w14:textId="77777777" w:rsidR="006B0BC8" w:rsidRPr="007D026E" w:rsidRDefault="006B0BC8" w:rsidP="007D026E">
      <w:pPr>
        <w:spacing w:after="0" w:line="240" w:lineRule="auto"/>
        <w:rPr>
          <w:rFonts w:ascii="Times New Roman" w:hAnsi="Times New Roman"/>
          <w:sz w:val="24"/>
          <w:szCs w:val="24"/>
          <w:lang w:val="ru-RU"/>
        </w:rPr>
      </w:pPr>
      <w:r w:rsidRPr="007D026E">
        <w:rPr>
          <w:rFonts w:ascii="Times New Roman" w:hAnsi="Times New Roman"/>
          <w:color w:val="000000"/>
          <w:spacing w:val="-4"/>
          <w:sz w:val="24"/>
          <w:szCs w:val="24"/>
        </w:rPr>
        <w:t>Міський голова                                                                                           О. СЄНКЕВИЧ</w:t>
      </w:r>
    </w:p>
    <w:p w14:paraId="6B3AAF27" w14:textId="77777777" w:rsidR="00BD5AF6" w:rsidRDefault="00BD5AF6" w:rsidP="00BD5AF6">
      <w:pPr>
        <w:spacing w:after="0" w:line="240" w:lineRule="auto"/>
        <w:jc w:val="both"/>
        <w:rPr>
          <w:rFonts w:ascii="Times New Roman" w:hAnsi="Times New Roman"/>
          <w:sz w:val="24"/>
          <w:szCs w:val="24"/>
        </w:rPr>
      </w:pPr>
    </w:p>
    <w:p w14:paraId="455E6AEC" w14:textId="46EDBD4E"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483D9202" w14:textId="77777777" w:rsidR="006B0BC8" w:rsidRPr="007D026E" w:rsidRDefault="006B0BC8" w:rsidP="007D026E">
      <w:pPr>
        <w:spacing w:after="0" w:line="240" w:lineRule="auto"/>
        <w:rPr>
          <w:rFonts w:ascii="Times New Roman" w:hAnsi="Times New Roman"/>
          <w:sz w:val="24"/>
          <w:szCs w:val="24"/>
        </w:rPr>
      </w:pPr>
    </w:p>
    <w:p w14:paraId="76514845" w14:textId="77777777" w:rsidR="006B0BC8" w:rsidRPr="008166FB" w:rsidRDefault="006B0BC8" w:rsidP="008166FB">
      <w:pPr>
        <w:pStyle w:val="a3"/>
        <w:numPr>
          <w:ilvl w:val="0"/>
          <w:numId w:val="29"/>
        </w:numPr>
        <w:spacing w:after="0" w:line="240" w:lineRule="auto"/>
        <w:rPr>
          <w:rFonts w:ascii="Times New Roman" w:eastAsia="Times New Roman" w:hAnsi="Times New Roman"/>
          <w:sz w:val="24"/>
          <w:szCs w:val="24"/>
          <w:lang w:eastAsia="ru-RU"/>
        </w:rPr>
      </w:pPr>
      <w:r w:rsidRPr="008166FB">
        <w:rPr>
          <w:rFonts w:ascii="Times New Roman" w:eastAsia="Times New Roman" w:hAnsi="Times New Roman"/>
          <w:sz w:val="24"/>
          <w:szCs w:val="24"/>
          <w:lang w:val="en-US" w:eastAsia="ru-RU"/>
        </w:rPr>
        <w:t>S</w:t>
      </w:r>
      <w:r w:rsidRPr="008166FB">
        <w:rPr>
          <w:rFonts w:ascii="Times New Roman" w:eastAsia="Times New Roman" w:hAnsi="Times New Roman"/>
          <w:sz w:val="24"/>
          <w:szCs w:val="24"/>
          <w:lang w:val="ru-RU" w:eastAsia="ru-RU"/>
        </w:rPr>
        <w:t>-</w:t>
      </w:r>
      <w:proofErr w:type="spellStart"/>
      <w:r w:rsidRPr="008166FB">
        <w:rPr>
          <w:rFonts w:ascii="Times New Roman" w:eastAsia="Times New Roman" w:hAnsi="Times New Roman"/>
          <w:sz w:val="24"/>
          <w:szCs w:val="24"/>
          <w:lang w:val="en-US" w:eastAsia="ru-RU"/>
        </w:rPr>
        <w:t>zr</w:t>
      </w:r>
      <w:proofErr w:type="spellEnd"/>
      <w:r w:rsidRPr="008166FB">
        <w:rPr>
          <w:rFonts w:ascii="Times New Roman" w:eastAsia="Times New Roman" w:hAnsi="Times New Roman"/>
          <w:sz w:val="24"/>
          <w:szCs w:val="24"/>
          <w:lang w:val="ru-RU" w:eastAsia="ru-RU"/>
        </w:rPr>
        <w:t>-3</w:t>
      </w:r>
      <w:r w:rsidRPr="008166FB">
        <w:rPr>
          <w:rFonts w:ascii="Times New Roman" w:eastAsia="Times New Roman" w:hAnsi="Times New Roman"/>
          <w:sz w:val="24"/>
          <w:szCs w:val="24"/>
          <w:lang w:eastAsia="ru-RU"/>
        </w:rPr>
        <w:t xml:space="preserve">/100 </w:t>
      </w:r>
    </w:p>
    <w:p w14:paraId="07A138C9" w14:textId="77777777" w:rsidR="006B0BC8" w:rsidRPr="007D026E" w:rsidRDefault="006B0BC8" w:rsidP="007D026E">
      <w:pPr>
        <w:spacing w:after="0" w:line="240" w:lineRule="auto"/>
        <w:ind w:right="1673"/>
        <w:jc w:val="both"/>
        <w:rPr>
          <w:rFonts w:ascii="Times New Roman" w:eastAsia="Times New Roman" w:hAnsi="Times New Roman"/>
          <w:sz w:val="24"/>
          <w:szCs w:val="24"/>
          <w:lang w:eastAsia="ru-RU"/>
        </w:rPr>
      </w:pPr>
    </w:p>
    <w:p w14:paraId="2317412B" w14:textId="450B3691" w:rsidR="006B0BC8" w:rsidRPr="007D026E" w:rsidRDefault="006B0BC8" w:rsidP="008166FB">
      <w:pPr>
        <w:tabs>
          <w:tab w:val="left" w:pos="567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громадянину Булату Віктору </w:t>
      </w:r>
      <w:proofErr w:type="spellStart"/>
      <w:r w:rsidRPr="007D026E">
        <w:rPr>
          <w:rFonts w:ascii="Times New Roman" w:eastAsia="Times New Roman" w:hAnsi="Times New Roman"/>
          <w:sz w:val="24"/>
          <w:szCs w:val="24"/>
          <w:lang w:eastAsia="ru-RU"/>
        </w:rPr>
        <w:t>Вячеславовичу</w:t>
      </w:r>
      <w:proofErr w:type="spellEnd"/>
      <w:r w:rsidRPr="007D026E">
        <w:rPr>
          <w:rFonts w:ascii="Times New Roman" w:eastAsia="Times New Roman" w:hAnsi="Times New Roman"/>
          <w:sz w:val="24"/>
          <w:szCs w:val="24"/>
          <w:lang w:eastAsia="ru-RU"/>
        </w:rPr>
        <w:t xml:space="preserve">  по вул. 9 Поздовжній,44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4E2BE311"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04B2D1DB"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23020-000490676-007-01 від 07.07.2021,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5B296765"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p>
    <w:p w14:paraId="5E70674E"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1937FE78"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142A00FC"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(кадастровий номер 4810136900:02:045:0012) загальною  площею 573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9 Поздовжній,44, відповідно до висновку </w:t>
      </w:r>
      <w:r w:rsidRPr="007D026E">
        <w:rPr>
          <w:rFonts w:ascii="Times New Roman" w:eastAsia="Times New Roman" w:hAnsi="Times New Roman"/>
          <w:sz w:val="24"/>
          <w:szCs w:val="24"/>
          <w:lang w:eastAsia="ru-RU"/>
        </w:rPr>
        <w:lastRenderedPageBreak/>
        <w:t>департаменту архітектури   та  містобудування Миколаївської міської ради від 19.07.2021 № 28591/12.01-24/21-2.</w:t>
      </w:r>
    </w:p>
    <w:p w14:paraId="2A7490A6"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ab/>
        <w:t xml:space="preserve">1.1. Надати Булату Віктору </w:t>
      </w:r>
      <w:proofErr w:type="spellStart"/>
      <w:r w:rsidRPr="007D026E">
        <w:rPr>
          <w:rFonts w:ascii="Times New Roman" w:eastAsia="Times New Roman" w:hAnsi="Times New Roman"/>
          <w:sz w:val="24"/>
          <w:szCs w:val="24"/>
          <w:lang w:eastAsia="ru-RU"/>
        </w:rPr>
        <w:t>Вячеславовичу</w:t>
      </w:r>
      <w:proofErr w:type="spellEnd"/>
      <w:r w:rsidRPr="007D026E">
        <w:rPr>
          <w:rFonts w:ascii="Times New Roman" w:eastAsia="Times New Roman" w:hAnsi="Times New Roman"/>
          <w:sz w:val="24"/>
          <w:szCs w:val="24"/>
          <w:lang w:eastAsia="ru-RU"/>
        </w:rPr>
        <w:t xml:space="preserve">  у власність земельну ділянку площею 573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9 Поздовжній,44. </w:t>
      </w:r>
    </w:p>
    <w:p w14:paraId="54DE069F" w14:textId="77777777" w:rsidR="006B0BC8" w:rsidRPr="007D026E" w:rsidRDefault="006B0BC8"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64B0E531"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71556410"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3EC9CCA"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747EFA3"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DC11C99" w14:textId="5EE3A8AB"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91 Земельного кодексу України;</w:t>
      </w:r>
    </w:p>
    <w:p w14:paraId="7E7A6825" w14:textId="5ECA88C7" w:rsidR="006B0BC8" w:rsidRPr="007D026E" w:rsidRDefault="006B0BC8" w:rsidP="008166F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7695B09E" w14:textId="1AEE2046" w:rsidR="006B0BC8" w:rsidRPr="007D026E" w:rsidRDefault="006B0BC8" w:rsidP="008166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7A5888B"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5474331B"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C58D913" w14:textId="77777777" w:rsidR="008166FB" w:rsidRDefault="008166FB" w:rsidP="008166FB">
      <w:pPr>
        <w:spacing w:after="0" w:line="240" w:lineRule="auto"/>
        <w:jc w:val="both"/>
        <w:rPr>
          <w:rFonts w:ascii="Times New Roman" w:hAnsi="Times New Roman"/>
          <w:sz w:val="24"/>
          <w:szCs w:val="24"/>
        </w:rPr>
      </w:pPr>
    </w:p>
    <w:p w14:paraId="08D98142" w14:textId="445FE753" w:rsidR="006B0BC8" w:rsidRPr="008166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1B406A6A" w14:textId="77777777" w:rsidR="006B0BC8" w:rsidRPr="007D026E" w:rsidRDefault="006B0BC8" w:rsidP="007D026E">
      <w:pPr>
        <w:spacing w:after="0" w:line="240" w:lineRule="auto"/>
        <w:rPr>
          <w:rFonts w:ascii="Times New Roman" w:hAnsi="Times New Roman"/>
          <w:sz w:val="24"/>
          <w:szCs w:val="24"/>
        </w:rPr>
      </w:pPr>
    </w:p>
    <w:p w14:paraId="44E81C30" w14:textId="77777777" w:rsidR="006B0BC8" w:rsidRPr="008166FB" w:rsidRDefault="006B0BC8" w:rsidP="008166FB">
      <w:pPr>
        <w:pStyle w:val="a3"/>
        <w:numPr>
          <w:ilvl w:val="0"/>
          <w:numId w:val="29"/>
        </w:numPr>
        <w:spacing w:after="0" w:line="240" w:lineRule="auto"/>
        <w:jc w:val="both"/>
        <w:rPr>
          <w:rFonts w:ascii="Times New Roman" w:eastAsia="Times New Roman" w:hAnsi="Times New Roman"/>
          <w:sz w:val="24"/>
          <w:szCs w:val="24"/>
          <w:lang w:val="ru-RU" w:eastAsia="ru-RU"/>
        </w:rPr>
      </w:pPr>
      <w:r w:rsidRPr="008166FB">
        <w:rPr>
          <w:rFonts w:ascii="Times New Roman" w:eastAsia="Times New Roman" w:hAnsi="Times New Roman"/>
          <w:sz w:val="24"/>
          <w:szCs w:val="24"/>
          <w:lang w:val="en-US" w:eastAsia="ru-RU"/>
        </w:rPr>
        <w:t>S</w:t>
      </w:r>
      <w:r w:rsidRPr="008166FB">
        <w:rPr>
          <w:rFonts w:ascii="Times New Roman" w:eastAsia="Times New Roman" w:hAnsi="Times New Roman"/>
          <w:sz w:val="24"/>
          <w:szCs w:val="24"/>
          <w:lang w:val="ru-RU" w:eastAsia="ru-RU"/>
        </w:rPr>
        <w:t>-</w:t>
      </w:r>
      <w:proofErr w:type="spellStart"/>
      <w:r w:rsidRPr="008166FB">
        <w:rPr>
          <w:rFonts w:ascii="Times New Roman" w:eastAsia="Times New Roman" w:hAnsi="Times New Roman"/>
          <w:sz w:val="24"/>
          <w:szCs w:val="24"/>
          <w:lang w:val="en-US" w:eastAsia="ru-RU"/>
        </w:rPr>
        <w:t>zr</w:t>
      </w:r>
      <w:proofErr w:type="spellEnd"/>
      <w:r w:rsidRPr="008166FB">
        <w:rPr>
          <w:rFonts w:ascii="Times New Roman" w:eastAsia="Times New Roman" w:hAnsi="Times New Roman"/>
          <w:sz w:val="24"/>
          <w:szCs w:val="24"/>
          <w:lang w:val="ru-RU" w:eastAsia="ru-RU"/>
        </w:rPr>
        <w:t>-2/5</w:t>
      </w:r>
    </w:p>
    <w:p w14:paraId="4D6AD7E4" w14:textId="77777777" w:rsidR="006B0BC8" w:rsidRPr="007D026E" w:rsidRDefault="006B0BC8" w:rsidP="007D026E">
      <w:pPr>
        <w:spacing w:after="0" w:line="240" w:lineRule="auto"/>
        <w:rPr>
          <w:rFonts w:ascii="Times New Roman" w:eastAsia="Times New Roman" w:hAnsi="Times New Roman"/>
          <w:sz w:val="24"/>
          <w:szCs w:val="24"/>
          <w:lang w:eastAsia="ru-RU"/>
        </w:rPr>
      </w:pPr>
    </w:p>
    <w:p w14:paraId="16E91D0D" w14:textId="77777777" w:rsidR="006B0BC8" w:rsidRPr="007D026E" w:rsidRDefault="006B0BC8" w:rsidP="007D026E">
      <w:pPr>
        <w:spacing w:after="0" w:line="240" w:lineRule="auto"/>
        <w:ind w:right="22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дозволу на складання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w:t>
      </w:r>
      <w:r w:rsidRPr="007D026E">
        <w:rPr>
          <w:rFonts w:ascii="Times New Roman" w:hAnsi="Times New Roman"/>
          <w:sz w:val="24"/>
          <w:szCs w:val="24"/>
        </w:rPr>
        <w:t>відведення</w:t>
      </w:r>
      <w:r w:rsidRPr="007D026E">
        <w:rPr>
          <w:rFonts w:ascii="Times New Roman" w:eastAsia="Times New Roman" w:hAnsi="Times New Roman"/>
          <w:sz w:val="24"/>
          <w:szCs w:val="24"/>
          <w:lang w:eastAsia="ru-RU"/>
        </w:rPr>
        <w:t xml:space="preserve"> у власність земельної   ділянки №93 громадянину </w:t>
      </w:r>
      <w:proofErr w:type="spellStart"/>
      <w:r w:rsidRPr="007D026E">
        <w:rPr>
          <w:rFonts w:ascii="Times New Roman" w:eastAsia="Times New Roman" w:hAnsi="Times New Roman"/>
          <w:sz w:val="24"/>
          <w:szCs w:val="24"/>
          <w:lang w:eastAsia="ru-RU"/>
        </w:rPr>
        <w:t>Лановенку</w:t>
      </w:r>
      <w:proofErr w:type="spellEnd"/>
      <w:r w:rsidRPr="007D026E">
        <w:rPr>
          <w:rFonts w:ascii="Times New Roman" w:eastAsia="Times New Roman" w:hAnsi="Times New Roman"/>
          <w:sz w:val="24"/>
          <w:szCs w:val="24"/>
          <w:lang w:eastAsia="ru-RU"/>
        </w:rPr>
        <w:t xml:space="preserve"> Олександру Васильовичу   для  індивідуального садівництва </w:t>
      </w:r>
      <w:r w:rsidRPr="007D026E">
        <w:rPr>
          <w:rFonts w:ascii="Times New Roman" w:eastAsia="Times New Roman" w:hAnsi="Times New Roman"/>
          <w:color w:val="000000"/>
          <w:sz w:val="24"/>
          <w:szCs w:val="24"/>
          <w:shd w:val="clear" w:color="auto" w:fill="FFFFFF"/>
          <w:lang w:eastAsia="ru-RU"/>
        </w:rPr>
        <w:t>у складі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СТ ім.61 Комунара по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району  м. Миколаєва</w:t>
      </w:r>
    </w:p>
    <w:p w14:paraId="080C3053" w14:textId="77777777" w:rsidR="006B0BC8" w:rsidRPr="007D026E" w:rsidRDefault="006B0BC8" w:rsidP="007D026E">
      <w:pPr>
        <w:shd w:val="clear" w:color="auto" w:fill="FFFFFF"/>
        <w:spacing w:after="0" w:line="240" w:lineRule="auto"/>
        <w:ind w:left="10" w:right="2267" w:firstLine="709"/>
        <w:jc w:val="both"/>
        <w:rPr>
          <w:rFonts w:ascii="Times New Roman" w:eastAsia="Times New Roman" w:hAnsi="Times New Roman"/>
          <w:color w:val="000000"/>
          <w:spacing w:val="-2"/>
          <w:sz w:val="24"/>
          <w:szCs w:val="24"/>
          <w:lang w:eastAsia="ru-RU"/>
        </w:rPr>
      </w:pPr>
    </w:p>
    <w:p w14:paraId="56A6A742"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№23020-000490624-007-01 від 07.07.2021,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26B7747"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val="ru-RU" w:eastAsia="ru-RU"/>
        </w:rPr>
      </w:pPr>
    </w:p>
    <w:p w14:paraId="7FCBB2A2"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val="ru-RU" w:eastAsia="ru-RU"/>
        </w:rPr>
        <w:t>ВИРІШИЛА:</w:t>
      </w:r>
    </w:p>
    <w:p w14:paraId="4490FADF"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08F506F8"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Надати громадянину </w:t>
      </w:r>
      <w:proofErr w:type="spellStart"/>
      <w:r w:rsidRPr="007D026E">
        <w:rPr>
          <w:rFonts w:ascii="Times New Roman" w:eastAsia="Times New Roman" w:hAnsi="Times New Roman"/>
          <w:sz w:val="24"/>
          <w:szCs w:val="24"/>
          <w:lang w:eastAsia="ru-RU"/>
        </w:rPr>
        <w:t>Лановенку</w:t>
      </w:r>
      <w:proofErr w:type="spellEnd"/>
      <w:r w:rsidRPr="007D026E">
        <w:rPr>
          <w:rFonts w:ascii="Times New Roman" w:eastAsia="Times New Roman" w:hAnsi="Times New Roman"/>
          <w:sz w:val="24"/>
          <w:szCs w:val="24"/>
          <w:lang w:eastAsia="ru-RU"/>
        </w:rPr>
        <w:t xml:space="preserve"> Олександру Васильовичу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№93  орієнтовною  площею 585 </w:t>
      </w:r>
      <w:proofErr w:type="spellStart"/>
      <w:r w:rsidRPr="007D026E">
        <w:rPr>
          <w:rFonts w:ascii="Times New Roman" w:eastAsia="Times New Roman" w:hAnsi="Times New Roman"/>
          <w:sz w:val="24"/>
          <w:szCs w:val="24"/>
          <w:lang w:eastAsia="ru-RU"/>
        </w:rPr>
        <w:t>кв</w:t>
      </w:r>
      <w:proofErr w:type="spellEnd"/>
      <w:r w:rsidRPr="007D026E">
        <w:rPr>
          <w:rFonts w:ascii="Times New Roman" w:eastAsia="Times New Roman" w:hAnsi="Times New Roman"/>
          <w:sz w:val="24"/>
          <w:szCs w:val="24"/>
          <w:lang w:eastAsia="ru-RU"/>
        </w:rPr>
        <w:t xml:space="preserve">. м,   з метою передачі у власність, </w:t>
      </w:r>
      <w:r w:rsidRPr="007D026E">
        <w:rPr>
          <w:rFonts w:ascii="Times New Roman" w:hAnsi="Times New Roman"/>
          <w:sz w:val="24"/>
          <w:szCs w:val="24"/>
        </w:rPr>
        <w:t xml:space="preserve">з цільовим призначенням відповідно   до  КВЦПЗ:    А.01.01.05  – </w:t>
      </w:r>
      <w:r w:rsidRPr="007D026E">
        <w:rPr>
          <w:rFonts w:ascii="Times New Roman" w:eastAsia="Times New Roman" w:hAnsi="Times New Roman"/>
          <w:sz w:val="24"/>
          <w:szCs w:val="24"/>
          <w:lang w:eastAsia="ru-RU"/>
        </w:rPr>
        <w:t xml:space="preserve">для індивідуального садівництва </w:t>
      </w:r>
      <w:r w:rsidRPr="007D026E">
        <w:rPr>
          <w:rFonts w:ascii="Times New Roman" w:eastAsia="Times New Roman" w:hAnsi="Times New Roman"/>
          <w:color w:val="000000"/>
          <w:sz w:val="24"/>
          <w:szCs w:val="24"/>
          <w:shd w:val="clear" w:color="auto" w:fill="FFFFFF"/>
          <w:lang w:eastAsia="ru-RU"/>
        </w:rPr>
        <w:t>у складі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СТ ім.61 Комунара (земельна ділянка забудована), відповідно до висновку департаменту архітектури та містобудування Миколаївської міської ради від 02.08.2021 №30780/12.01-47/21-2.</w:t>
      </w:r>
    </w:p>
    <w:p w14:paraId="3B191649" w14:textId="77777777" w:rsidR="006B0BC8" w:rsidRPr="007D026E" w:rsidRDefault="006B0BC8" w:rsidP="007D026E">
      <w:pPr>
        <w:tabs>
          <w:tab w:val="left" w:pos="3878"/>
        </w:tabs>
        <w:spacing w:after="0" w:line="240" w:lineRule="auto"/>
        <w:ind w:firstLine="720"/>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Площу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уточнити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проєктом</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відведення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4C78BF38" w14:textId="77777777" w:rsidR="006B0BC8" w:rsidRPr="007D026E" w:rsidRDefault="006B0BC8" w:rsidP="007D026E">
      <w:pPr>
        <w:shd w:val="clear" w:color="auto" w:fill="FFFFFF"/>
        <w:spacing w:after="0" w:line="240" w:lineRule="auto"/>
        <w:ind w:right="136" w:firstLine="720"/>
        <w:jc w:val="both"/>
        <w:rPr>
          <w:rFonts w:ascii="Times New Roman" w:eastAsia="Times New Roman" w:hAnsi="Times New Roman"/>
          <w:sz w:val="24"/>
          <w:szCs w:val="24"/>
          <w:lang w:val="ru-RU" w:eastAsia="ru-RU"/>
        </w:rPr>
      </w:pPr>
    </w:p>
    <w:p w14:paraId="47AB5272" w14:textId="55E5F922" w:rsidR="006B0BC8" w:rsidRPr="007D026E" w:rsidRDefault="006B0BC8" w:rsidP="008166FB">
      <w:pPr>
        <w:shd w:val="clear" w:color="auto" w:fill="FFFFFF"/>
        <w:spacing w:after="0" w:line="240" w:lineRule="auto"/>
        <w:ind w:right="136"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w:t>
      </w:r>
      <w:proofErr w:type="gramStart"/>
      <w:r w:rsidRPr="007D026E">
        <w:rPr>
          <w:rFonts w:ascii="Times New Roman" w:eastAsia="Times New Roman" w:hAnsi="Times New Roman"/>
          <w:sz w:val="24"/>
          <w:szCs w:val="24"/>
          <w:lang w:val="ru-RU" w:eastAsia="ru-RU"/>
        </w:rPr>
        <w:t>З</w:t>
      </w:r>
      <w:proofErr w:type="spellStart"/>
      <w:r w:rsidRPr="007D026E">
        <w:rPr>
          <w:rFonts w:ascii="Times New Roman" w:eastAsia="Times New Roman" w:hAnsi="Times New Roman"/>
          <w:sz w:val="24"/>
          <w:szCs w:val="24"/>
          <w:lang w:eastAsia="ru-RU"/>
        </w:rPr>
        <w:t>амовник</w:t>
      </w:r>
      <w:proofErr w:type="spellEnd"/>
      <w:r w:rsidRPr="007D026E">
        <w:rPr>
          <w:rFonts w:ascii="Times New Roman" w:eastAsia="Times New Roman" w:hAnsi="Times New Roman"/>
          <w:sz w:val="24"/>
          <w:szCs w:val="24"/>
          <w:lang w:val="ru-RU" w:eastAsia="ru-RU"/>
        </w:rPr>
        <w:t>у</w:t>
      </w:r>
      <w:r w:rsidRPr="007D026E">
        <w:rPr>
          <w:rFonts w:ascii="Times New Roman" w:eastAsia="Times New Roman" w:hAnsi="Times New Roman"/>
          <w:sz w:val="24"/>
          <w:szCs w:val="24"/>
          <w:lang w:eastAsia="ru-RU"/>
        </w:rPr>
        <w:t xml:space="preserve">  надати</w:t>
      </w:r>
      <w:proofErr w:type="gramEnd"/>
      <w:r w:rsidRPr="007D026E">
        <w:rPr>
          <w:rFonts w:ascii="Times New Roman" w:eastAsia="Times New Roman" w:hAnsi="Times New Roman"/>
          <w:sz w:val="24"/>
          <w:szCs w:val="24"/>
          <w:lang w:eastAsia="ru-RU"/>
        </w:rPr>
        <w:t xml:space="preserve"> до департаменту з надання адміністративних  послуг Миколаївської міської ради погоджений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w:t>
      </w:r>
    </w:p>
    <w:p w14:paraId="661D1F97" w14:textId="72937F51" w:rsidR="006B0BC8" w:rsidRPr="007D026E" w:rsidRDefault="006B0BC8" w:rsidP="008166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651C664"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0A349856"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1F882AD5" w14:textId="77777777" w:rsidR="008166FB" w:rsidRDefault="008166FB" w:rsidP="008166FB">
      <w:pPr>
        <w:spacing w:after="0" w:line="240" w:lineRule="auto"/>
        <w:jc w:val="both"/>
        <w:rPr>
          <w:rFonts w:ascii="Times New Roman" w:hAnsi="Times New Roman"/>
          <w:sz w:val="24"/>
          <w:szCs w:val="24"/>
        </w:rPr>
      </w:pPr>
    </w:p>
    <w:p w14:paraId="1EC4E2F3" w14:textId="5488A13E" w:rsidR="006B0BC8" w:rsidRPr="008166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0243579A" w14:textId="77777777" w:rsidR="006B0BC8" w:rsidRPr="007D026E" w:rsidRDefault="006B0BC8" w:rsidP="007D026E">
      <w:pPr>
        <w:tabs>
          <w:tab w:val="left" w:pos="3878"/>
        </w:tabs>
        <w:spacing w:after="0" w:line="240" w:lineRule="auto"/>
        <w:ind w:firstLine="720"/>
        <w:jc w:val="both"/>
        <w:rPr>
          <w:rFonts w:ascii="Times New Roman" w:eastAsia="Times New Roman" w:hAnsi="Times New Roman"/>
          <w:sz w:val="24"/>
          <w:szCs w:val="24"/>
          <w:lang w:eastAsia="ru-RU"/>
        </w:rPr>
      </w:pPr>
    </w:p>
    <w:p w14:paraId="25B3909B" w14:textId="77777777" w:rsidR="006B0BC8" w:rsidRPr="007D026E" w:rsidRDefault="006B0BC8" w:rsidP="008166FB">
      <w:pPr>
        <w:pStyle w:val="ac"/>
        <w:numPr>
          <w:ilvl w:val="0"/>
          <w:numId w:val="29"/>
        </w:numPr>
        <w:spacing w:after="0"/>
        <w:ind w:right="184"/>
        <w:rPr>
          <w:sz w:val="24"/>
          <w:szCs w:val="24"/>
        </w:rPr>
      </w:pPr>
      <w:r w:rsidRPr="007D026E">
        <w:rPr>
          <w:sz w:val="24"/>
          <w:szCs w:val="24"/>
        </w:rPr>
        <w:t>S-zr-130/7</w:t>
      </w:r>
    </w:p>
    <w:p w14:paraId="2E9F4C21"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30385492" w14:textId="77777777" w:rsidR="006B0BC8" w:rsidRPr="007D026E" w:rsidRDefault="006B0BC8" w:rsidP="008166FB">
      <w:pPr>
        <w:pStyle w:val="aa"/>
        <w:tabs>
          <w:tab w:val="left" w:pos="7854"/>
        </w:tabs>
        <w:spacing w:after="0"/>
        <w:ind w:right="2810"/>
        <w:jc w:val="both"/>
        <w:rPr>
          <w:sz w:val="24"/>
          <w:szCs w:val="24"/>
        </w:rPr>
      </w:pPr>
      <w:r w:rsidRPr="007D026E">
        <w:rPr>
          <w:color w:val="000000"/>
          <w:spacing w:val="-4"/>
          <w:sz w:val="24"/>
          <w:szCs w:val="24"/>
        </w:rPr>
        <w:t xml:space="preserve">Про </w:t>
      </w:r>
      <w:r w:rsidRPr="007D026E">
        <w:rPr>
          <w:sz w:val="24"/>
          <w:szCs w:val="24"/>
        </w:rPr>
        <w:t xml:space="preserve">внесення змін до рішення міської ради від 09.06.2021 № 5/60 для  надання ТОВ «УКР-СКАД» права передачі в суборенду земельної ділянки без зміни цільового призначення, для реконструкції нежитлових об’єктів у багатоквартирний житловий комплекс з вбудовано-прибудованими приміщеннями за </w:t>
      </w:r>
      <w:proofErr w:type="spellStart"/>
      <w:r w:rsidRPr="007D026E">
        <w:rPr>
          <w:sz w:val="24"/>
          <w:szCs w:val="24"/>
        </w:rPr>
        <w:t>адресою</w:t>
      </w:r>
      <w:proofErr w:type="spellEnd"/>
      <w:r w:rsidRPr="007D026E">
        <w:rPr>
          <w:sz w:val="24"/>
          <w:szCs w:val="24"/>
        </w:rPr>
        <w:t xml:space="preserve">: </w:t>
      </w:r>
      <w:proofErr w:type="spellStart"/>
      <w:r w:rsidRPr="007D026E">
        <w:rPr>
          <w:sz w:val="24"/>
          <w:szCs w:val="24"/>
        </w:rPr>
        <w:t>вул.Велика</w:t>
      </w:r>
      <w:proofErr w:type="spellEnd"/>
      <w:r w:rsidRPr="007D026E">
        <w:rPr>
          <w:sz w:val="24"/>
          <w:szCs w:val="24"/>
        </w:rPr>
        <w:t xml:space="preserve"> Морська, 54, 56-А, 56-Б </w:t>
      </w:r>
      <w:r w:rsidRPr="007D026E">
        <w:rPr>
          <w:color w:val="000000"/>
          <w:spacing w:val="-3"/>
          <w:sz w:val="24"/>
          <w:szCs w:val="24"/>
        </w:rPr>
        <w:t>у</w:t>
      </w:r>
      <w:r w:rsidRPr="007D026E">
        <w:rPr>
          <w:color w:val="000000"/>
          <w:spacing w:val="7"/>
          <w:sz w:val="24"/>
          <w:szCs w:val="24"/>
        </w:rPr>
        <w:t xml:space="preserve"> Центральному  районі </w:t>
      </w:r>
      <w:r w:rsidRPr="007D026E">
        <w:rPr>
          <w:color w:val="000000"/>
          <w:spacing w:val="2"/>
          <w:sz w:val="24"/>
          <w:szCs w:val="24"/>
        </w:rPr>
        <w:t>м. Миколаєва</w:t>
      </w:r>
    </w:p>
    <w:p w14:paraId="7C1142EC" w14:textId="77777777" w:rsidR="006B0BC8" w:rsidRPr="007D026E" w:rsidRDefault="006B0BC8" w:rsidP="007D026E">
      <w:pPr>
        <w:pStyle w:val="aa"/>
        <w:spacing w:after="0"/>
        <w:rPr>
          <w:sz w:val="24"/>
          <w:szCs w:val="24"/>
        </w:rPr>
      </w:pPr>
    </w:p>
    <w:p w14:paraId="3D41486D" w14:textId="4C35BC4F" w:rsidR="006B0BC8" w:rsidRPr="007D026E" w:rsidRDefault="006B0BC8" w:rsidP="007D026E">
      <w:pPr>
        <w:pStyle w:val="aa"/>
        <w:spacing w:after="0"/>
        <w:ind w:firstLine="567"/>
        <w:rPr>
          <w:sz w:val="24"/>
          <w:szCs w:val="24"/>
        </w:rPr>
      </w:pPr>
      <w:r w:rsidRPr="007D026E">
        <w:rPr>
          <w:sz w:val="24"/>
          <w:szCs w:val="24"/>
        </w:rPr>
        <w:t>Розглянувши звернення ТОВ «УКР-СКАД» від 21.10.2021 № 12081/020201-18/14/21,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C845EA2" w14:textId="77777777" w:rsidR="006B0BC8" w:rsidRPr="007D026E" w:rsidRDefault="006B0BC8" w:rsidP="007D026E">
      <w:pPr>
        <w:pStyle w:val="aa"/>
        <w:spacing w:after="0"/>
        <w:ind w:firstLine="567"/>
        <w:rPr>
          <w:sz w:val="24"/>
          <w:szCs w:val="24"/>
        </w:rPr>
      </w:pPr>
    </w:p>
    <w:p w14:paraId="4D2F28F2" w14:textId="77777777" w:rsidR="006B0BC8" w:rsidRPr="007D026E" w:rsidRDefault="006B0BC8" w:rsidP="007D026E">
      <w:pPr>
        <w:pStyle w:val="aa"/>
        <w:spacing w:after="0"/>
        <w:outlineLvl w:val="0"/>
        <w:rPr>
          <w:sz w:val="24"/>
          <w:szCs w:val="24"/>
        </w:rPr>
      </w:pPr>
      <w:r w:rsidRPr="007D026E">
        <w:rPr>
          <w:sz w:val="24"/>
          <w:szCs w:val="24"/>
        </w:rPr>
        <w:t>ВИРІШИЛА:</w:t>
      </w:r>
    </w:p>
    <w:p w14:paraId="25429951" w14:textId="77777777" w:rsidR="006B0BC8" w:rsidRPr="007D026E" w:rsidRDefault="006B0BC8" w:rsidP="007D026E">
      <w:pPr>
        <w:spacing w:after="0" w:line="240" w:lineRule="auto"/>
        <w:jc w:val="both"/>
        <w:rPr>
          <w:rFonts w:ascii="Times New Roman" w:hAnsi="Times New Roman"/>
          <w:sz w:val="24"/>
          <w:szCs w:val="24"/>
        </w:rPr>
      </w:pPr>
    </w:p>
    <w:p w14:paraId="07008442" w14:textId="77777777" w:rsidR="006B0BC8" w:rsidRPr="007D026E" w:rsidRDefault="006B0BC8"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рішення міської ради від 09.06.2021 № 5/60 «Про передачу ТОВ «УКР-СКАД» в оренду земельної ділянки по </w:t>
      </w:r>
      <w:proofErr w:type="spellStart"/>
      <w:r w:rsidRPr="007D026E">
        <w:rPr>
          <w:rFonts w:ascii="Times New Roman" w:hAnsi="Times New Roman"/>
          <w:sz w:val="24"/>
          <w:szCs w:val="24"/>
        </w:rPr>
        <w:t>вул.Великій</w:t>
      </w:r>
      <w:proofErr w:type="spellEnd"/>
      <w:r w:rsidRPr="007D026E">
        <w:rPr>
          <w:rFonts w:ascii="Times New Roman" w:hAnsi="Times New Roman"/>
          <w:sz w:val="24"/>
          <w:szCs w:val="24"/>
        </w:rPr>
        <w:t xml:space="preserve"> Морській, 54, 56-А, 56-Б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w:t>
      </w:r>
    </w:p>
    <w:p w14:paraId="39DE848F" w14:textId="77777777" w:rsidR="006B0BC8" w:rsidRPr="007D026E" w:rsidRDefault="006B0BC8"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 пункт 1.1 «1.1 Передати ТОВ «УКР-СКАД» в оренду на 5 років земельну ділянку площею 6460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житлової та громадської забудови (код КВЦПЗ: В.02.10 – для будівництва і обслуговування багатоквартирного житлового будинку з об’єктами торгово-розважальної та ринкової інфраструктури) для реконструкції нежитлових об’єктів у багатоквартирний житловий комплекс з вбудовано-прибудованими приміщеннями 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вул.Велика</w:t>
      </w:r>
      <w:proofErr w:type="spellEnd"/>
      <w:r w:rsidRPr="007D026E">
        <w:rPr>
          <w:rFonts w:ascii="Times New Roman" w:hAnsi="Times New Roman"/>
          <w:sz w:val="24"/>
          <w:szCs w:val="24"/>
        </w:rPr>
        <w:t xml:space="preserve"> Морська, 54, 56-А, 56-Б у Центральному районі </w:t>
      </w:r>
      <w:proofErr w:type="spellStart"/>
      <w:r w:rsidRPr="007D026E">
        <w:rPr>
          <w:rFonts w:ascii="Times New Roman" w:hAnsi="Times New Roman"/>
          <w:sz w:val="24"/>
          <w:szCs w:val="24"/>
        </w:rPr>
        <w:t>районі</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відповідно до висновку департаменту архітектури та містобудування Миколаївської міської ради від 11.02.2021 № 104/12.01-47.» викласти в такій редакції: «1.1 Передати ТОВ «УКР-СКАД» в оренду на 5 років земельну ділянку (кадастровий номер – 4810137200:07:028:0013)  площею 6460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правом передачі в суборенду без зміни цільового призначення, зарахувавши її до земель житлової та громадської забудови (код КВЦПЗ: В.02.10 – для будівництва і обслуговування багатоквартирного житлового будинку з об’єктами торгово-розважальної та ринкової інфраструктури) для реконструкції нежитлових об’єктів у багатоквартирний житловий комплекс з вбудовано-прибудованими приміщеннями 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вул.Велика</w:t>
      </w:r>
      <w:proofErr w:type="spellEnd"/>
      <w:r w:rsidRPr="007D026E">
        <w:rPr>
          <w:rFonts w:ascii="Times New Roman" w:hAnsi="Times New Roman"/>
          <w:sz w:val="24"/>
          <w:szCs w:val="24"/>
        </w:rPr>
        <w:t xml:space="preserve"> Морська, 54, 56-А, 56-Б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відповідно до висновку департаменту архітектури та містобудування Миколаївської міської ради від 11.02.2021 № 104/12.01-47.»</w:t>
      </w:r>
    </w:p>
    <w:p w14:paraId="28903EB6"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«УКР-СКАД» від 21.10.2021  № 12081/020201-18/14/21 щодо надання дозволу на право передачі земельної ділянки в суборенду без зміни цільового призначення.</w:t>
      </w:r>
    </w:p>
    <w:p w14:paraId="40C2A103" w14:textId="77777777" w:rsidR="006B0BC8" w:rsidRPr="007D026E" w:rsidRDefault="006B0BC8" w:rsidP="007D026E">
      <w:pPr>
        <w:pStyle w:val="31"/>
        <w:spacing w:after="0"/>
        <w:ind w:firstLine="540"/>
        <w:rPr>
          <w:sz w:val="24"/>
          <w:szCs w:val="24"/>
        </w:rPr>
      </w:pPr>
    </w:p>
    <w:p w14:paraId="05A7C237" w14:textId="77777777" w:rsidR="006B0BC8" w:rsidRPr="007D026E" w:rsidRDefault="006B0BC8" w:rsidP="007D026E">
      <w:pPr>
        <w:pStyle w:val="31"/>
        <w:spacing w:after="0"/>
        <w:ind w:firstLine="540"/>
        <w:jc w:val="both"/>
        <w:rPr>
          <w:sz w:val="24"/>
          <w:szCs w:val="24"/>
        </w:rPr>
      </w:pPr>
      <w:r w:rsidRPr="007D026E">
        <w:rPr>
          <w:sz w:val="24"/>
          <w:szCs w:val="24"/>
        </w:rPr>
        <w:lastRenderedPageBreak/>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0FD26E75"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4BABD85D" w14:textId="4485F08D"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A984500"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5E9BC2FA" w14:textId="616A207F"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822D9DA" w14:textId="77777777" w:rsidR="008166FB" w:rsidRDefault="008166FB" w:rsidP="008166FB">
      <w:pPr>
        <w:spacing w:after="0" w:line="240" w:lineRule="auto"/>
        <w:jc w:val="both"/>
        <w:rPr>
          <w:rFonts w:ascii="Times New Roman" w:hAnsi="Times New Roman"/>
          <w:sz w:val="24"/>
          <w:szCs w:val="24"/>
        </w:rPr>
      </w:pPr>
    </w:p>
    <w:p w14:paraId="1C0C6653" w14:textId="77777777" w:rsidR="008166FB" w:rsidRPr="008917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3F6D88B8"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39695322" w14:textId="77777777" w:rsidR="006B0BC8" w:rsidRPr="008166FB" w:rsidRDefault="006B0BC8" w:rsidP="008166FB">
      <w:pPr>
        <w:pStyle w:val="a3"/>
        <w:numPr>
          <w:ilvl w:val="0"/>
          <w:numId w:val="29"/>
        </w:numPr>
        <w:spacing w:after="0" w:line="240" w:lineRule="auto"/>
        <w:ind w:right="4135"/>
        <w:jc w:val="both"/>
        <w:rPr>
          <w:rFonts w:ascii="Times New Roman" w:hAnsi="Times New Roman"/>
          <w:sz w:val="24"/>
          <w:szCs w:val="24"/>
        </w:rPr>
      </w:pPr>
      <w:r w:rsidRPr="008166FB">
        <w:rPr>
          <w:rFonts w:ascii="Times New Roman" w:hAnsi="Times New Roman"/>
          <w:sz w:val="24"/>
          <w:szCs w:val="24"/>
        </w:rPr>
        <w:t>S-zr-111/2</w:t>
      </w:r>
    </w:p>
    <w:p w14:paraId="6D747522" w14:textId="77777777" w:rsidR="006B0BC8" w:rsidRPr="007D026E" w:rsidRDefault="006B0BC8" w:rsidP="007D026E">
      <w:pPr>
        <w:tabs>
          <w:tab w:val="left" w:pos="3878"/>
        </w:tabs>
        <w:spacing w:after="0" w:line="240" w:lineRule="auto"/>
        <w:ind w:right="2335"/>
        <w:jc w:val="both"/>
        <w:rPr>
          <w:rFonts w:ascii="Times New Roman" w:hAnsi="Times New Roman"/>
          <w:sz w:val="24"/>
          <w:szCs w:val="24"/>
        </w:rPr>
      </w:pPr>
    </w:p>
    <w:p w14:paraId="27BE94C3" w14:textId="77777777" w:rsidR="006B0BC8" w:rsidRPr="007D026E" w:rsidRDefault="006B0BC8" w:rsidP="007D026E">
      <w:pPr>
        <w:tabs>
          <w:tab w:val="left" w:pos="3878"/>
        </w:tabs>
        <w:spacing w:after="0" w:line="240" w:lineRule="auto"/>
        <w:ind w:right="2335"/>
        <w:jc w:val="both"/>
        <w:rPr>
          <w:rFonts w:ascii="Times New Roman" w:hAnsi="Times New Roman"/>
          <w:sz w:val="24"/>
          <w:szCs w:val="24"/>
        </w:rPr>
      </w:pPr>
      <w:r w:rsidRPr="007D026E">
        <w:rPr>
          <w:rFonts w:ascii="Times New Roman" w:hAnsi="Times New Roman"/>
          <w:sz w:val="24"/>
          <w:szCs w:val="24"/>
        </w:rPr>
        <w:t>Про надання дозволу для виготовлення технічної документації із землеустрою щодо встановлення (відновлення) меж земельної ділянки в натурі  (на місцевості) з метою передачі її в оренду ТОВ «АЛЬМАКО ДЖЕК ХОЛДІНГС» по вул. Пограничній, 39А в Заводському районі  м. Миколаєва</w:t>
      </w:r>
    </w:p>
    <w:p w14:paraId="555DB69C" w14:textId="77777777" w:rsidR="006B0BC8" w:rsidRPr="007D026E" w:rsidRDefault="006B0BC8" w:rsidP="007D026E">
      <w:pPr>
        <w:pStyle w:val="31"/>
        <w:spacing w:after="0"/>
        <w:ind w:left="-181" w:firstLine="539"/>
        <w:rPr>
          <w:sz w:val="24"/>
          <w:szCs w:val="24"/>
        </w:rPr>
      </w:pPr>
    </w:p>
    <w:p w14:paraId="07335A3D" w14:textId="77777777"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суб’єкта господарювання, дозвільну справу від 20.08.2019 №000572,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8198849" w14:textId="77777777" w:rsidR="006B0BC8" w:rsidRPr="007D026E" w:rsidRDefault="006B0BC8" w:rsidP="007D026E">
      <w:pPr>
        <w:spacing w:after="0" w:line="240" w:lineRule="auto"/>
        <w:ind w:left="-181" w:firstLine="539"/>
        <w:jc w:val="both"/>
        <w:rPr>
          <w:rFonts w:ascii="Times New Roman" w:hAnsi="Times New Roman"/>
          <w:sz w:val="24"/>
          <w:szCs w:val="24"/>
        </w:rPr>
      </w:pPr>
    </w:p>
    <w:p w14:paraId="668E4636" w14:textId="77777777" w:rsidR="006B0BC8" w:rsidRPr="007D026E" w:rsidRDefault="006B0BC8" w:rsidP="007D026E">
      <w:pPr>
        <w:spacing w:after="0" w:line="240" w:lineRule="auto"/>
        <w:ind w:left="-181"/>
        <w:rPr>
          <w:rFonts w:ascii="Times New Roman" w:hAnsi="Times New Roman"/>
          <w:sz w:val="24"/>
          <w:szCs w:val="24"/>
        </w:rPr>
      </w:pPr>
      <w:r w:rsidRPr="007D026E">
        <w:rPr>
          <w:rFonts w:ascii="Times New Roman" w:hAnsi="Times New Roman"/>
          <w:sz w:val="24"/>
          <w:szCs w:val="24"/>
        </w:rPr>
        <w:t>ВИРІШИЛА:</w:t>
      </w:r>
    </w:p>
    <w:p w14:paraId="7B2882D2" w14:textId="77777777" w:rsidR="006B0BC8" w:rsidRPr="007D026E" w:rsidRDefault="006B0BC8" w:rsidP="007D026E">
      <w:pPr>
        <w:spacing w:after="0" w:line="240" w:lineRule="auto"/>
        <w:ind w:left="-181"/>
        <w:rPr>
          <w:rFonts w:ascii="Times New Roman" w:hAnsi="Times New Roman"/>
          <w:sz w:val="24"/>
          <w:szCs w:val="24"/>
        </w:rPr>
      </w:pPr>
      <w:r w:rsidRPr="007D026E">
        <w:rPr>
          <w:rFonts w:ascii="Times New Roman" w:hAnsi="Times New Roman"/>
          <w:sz w:val="24"/>
          <w:szCs w:val="24"/>
        </w:rPr>
        <w:t xml:space="preserve"> </w:t>
      </w:r>
    </w:p>
    <w:p w14:paraId="2A1F1D48" w14:textId="31B781E0"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Надати ТОВ «АЛЬМАКО ДЖЕК ХОЛДІНГС» дозвіл для виготовлення технічної документації із землеустрою щодо встановлення (відновлення) меж земельної ділянки в натурі (на місцевості) площею 3671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метою передачі її в оренду, залишивши земельну ділянку в землях громадського призначення, </w:t>
      </w:r>
      <w:r w:rsidRPr="007D026E">
        <w:rPr>
          <w:rFonts w:ascii="Times New Roman" w:hAnsi="Times New Roman"/>
          <w:color w:val="000000"/>
          <w:sz w:val="24"/>
          <w:szCs w:val="24"/>
        </w:rPr>
        <w:t xml:space="preserve">з цільовим призначенням відповідно до КВЦПЗ: </w:t>
      </w:r>
      <w:r w:rsidRPr="007D026E">
        <w:rPr>
          <w:rFonts w:ascii="Times New Roman" w:hAnsi="Times New Roman"/>
          <w:sz w:val="24"/>
          <w:szCs w:val="24"/>
        </w:rPr>
        <w:t xml:space="preserve">В.12.12.11 </w:t>
      </w:r>
      <w:r w:rsidRPr="007D026E">
        <w:rPr>
          <w:rFonts w:ascii="Times New Roman" w:hAnsi="Times New Roman"/>
          <w:color w:val="000000"/>
          <w:sz w:val="24"/>
          <w:szCs w:val="24"/>
        </w:rPr>
        <w:t xml:space="preserve">– для  </w:t>
      </w:r>
      <w:r w:rsidRPr="007D026E">
        <w:rPr>
          <w:rFonts w:ascii="Times New Roman" w:hAnsi="Times New Roman"/>
          <w:sz w:val="24"/>
          <w:szCs w:val="24"/>
        </w:rPr>
        <w:t>розміщення та експлуатації об'єктів дорожнього сервісу, для обслуговування нежитлового об’єкта (автостоянки технічного обслуговування автомашин) (забудована земельна ділянка), відповідно до висновку департаменту архітектури та містобудування Миколаївської міської ради від 23.11.2021 №50503/12.01-24/21-2.</w:t>
      </w:r>
    </w:p>
    <w:p w14:paraId="20EC3A2B" w14:textId="67FE3A93"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технічну документацію із землеустрою.</w:t>
      </w:r>
    </w:p>
    <w:p w14:paraId="4FA06250" w14:textId="1F1A0F31"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6E87685" w14:textId="77777777" w:rsidR="006B0BC8" w:rsidRPr="007D026E" w:rsidRDefault="006B0BC8" w:rsidP="007D026E">
      <w:pPr>
        <w:spacing w:after="0" w:line="240" w:lineRule="auto"/>
        <w:jc w:val="both"/>
        <w:rPr>
          <w:rFonts w:ascii="Times New Roman" w:hAnsi="Times New Roman"/>
          <w:sz w:val="24"/>
          <w:szCs w:val="24"/>
        </w:rPr>
      </w:pPr>
    </w:p>
    <w:p w14:paraId="2F17B5E4"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5C592F5" w14:textId="77777777" w:rsidR="008166FB" w:rsidRDefault="008166FB" w:rsidP="008166FB">
      <w:pPr>
        <w:spacing w:after="0" w:line="240" w:lineRule="auto"/>
        <w:jc w:val="both"/>
        <w:rPr>
          <w:rFonts w:ascii="Times New Roman" w:hAnsi="Times New Roman"/>
          <w:sz w:val="24"/>
          <w:szCs w:val="24"/>
        </w:rPr>
      </w:pPr>
    </w:p>
    <w:p w14:paraId="47A397C5" w14:textId="236D6FEE"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3BA9C30C" w14:textId="77777777" w:rsidR="006B0BC8" w:rsidRPr="007D026E" w:rsidRDefault="006B0BC8" w:rsidP="007D026E">
      <w:pPr>
        <w:spacing w:after="0" w:line="240" w:lineRule="auto"/>
        <w:rPr>
          <w:rFonts w:ascii="Times New Roman" w:hAnsi="Times New Roman"/>
          <w:sz w:val="24"/>
          <w:szCs w:val="24"/>
        </w:rPr>
      </w:pPr>
    </w:p>
    <w:p w14:paraId="1F3A5CAA" w14:textId="77777777" w:rsidR="006B0BC8" w:rsidRPr="008166FB" w:rsidRDefault="006B0BC8" w:rsidP="008166FB">
      <w:pPr>
        <w:pStyle w:val="a3"/>
        <w:numPr>
          <w:ilvl w:val="0"/>
          <w:numId w:val="29"/>
        </w:numPr>
        <w:tabs>
          <w:tab w:val="decimal" w:pos="9204"/>
        </w:tabs>
        <w:spacing w:after="0" w:line="240" w:lineRule="auto"/>
        <w:rPr>
          <w:rFonts w:ascii="Times New Roman" w:eastAsia="Times New Roman" w:hAnsi="Times New Roman"/>
          <w:spacing w:val="-4"/>
          <w:sz w:val="24"/>
          <w:szCs w:val="24"/>
        </w:rPr>
      </w:pPr>
      <w:r w:rsidRPr="008166FB">
        <w:rPr>
          <w:rFonts w:ascii="Times New Roman" w:hAnsi="Times New Roman"/>
          <w:spacing w:val="-4"/>
          <w:sz w:val="24"/>
          <w:szCs w:val="24"/>
          <w:lang w:val="en-US"/>
        </w:rPr>
        <w:t>S</w:t>
      </w:r>
      <w:r w:rsidRPr="008166FB">
        <w:rPr>
          <w:rFonts w:ascii="Times New Roman" w:hAnsi="Times New Roman"/>
          <w:spacing w:val="-4"/>
          <w:sz w:val="24"/>
          <w:szCs w:val="24"/>
        </w:rPr>
        <w:t>-</w:t>
      </w:r>
      <w:proofErr w:type="spellStart"/>
      <w:r w:rsidRPr="008166FB">
        <w:rPr>
          <w:rFonts w:ascii="Times New Roman" w:hAnsi="Times New Roman"/>
          <w:spacing w:val="-4"/>
          <w:sz w:val="24"/>
          <w:szCs w:val="24"/>
          <w:lang w:val="en-US"/>
        </w:rPr>
        <w:t>zr</w:t>
      </w:r>
      <w:proofErr w:type="spellEnd"/>
      <w:r w:rsidRPr="008166FB">
        <w:rPr>
          <w:rFonts w:ascii="Times New Roman" w:hAnsi="Times New Roman"/>
          <w:spacing w:val="-4"/>
          <w:sz w:val="24"/>
          <w:szCs w:val="24"/>
        </w:rPr>
        <w:t>-86/56</w:t>
      </w:r>
    </w:p>
    <w:p w14:paraId="61DDDDFF" w14:textId="77777777" w:rsidR="006B0BC8" w:rsidRPr="007D026E" w:rsidRDefault="006B0BC8" w:rsidP="007D026E">
      <w:pPr>
        <w:shd w:val="clear" w:color="auto" w:fill="FFFFFF"/>
        <w:spacing w:after="0" w:line="240" w:lineRule="auto"/>
        <w:ind w:left="427" w:firstLine="709"/>
        <w:jc w:val="both"/>
        <w:rPr>
          <w:rFonts w:ascii="Times New Roman" w:hAnsi="Times New Roman"/>
          <w:spacing w:val="-4"/>
          <w:sz w:val="24"/>
          <w:szCs w:val="24"/>
        </w:rPr>
      </w:pPr>
    </w:p>
    <w:p w14:paraId="179A5BF3" w14:textId="77777777" w:rsidR="006B0BC8" w:rsidRPr="007D026E" w:rsidRDefault="006B0BC8" w:rsidP="007D026E">
      <w:pPr>
        <w:shd w:val="clear" w:color="auto" w:fill="FFFFFF"/>
        <w:tabs>
          <w:tab w:val="left" w:pos="5049"/>
        </w:tabs>
        <w:spacing w:after="0" w:line="240" w:lineRule="auto"/>
        <w:ind w:right="3558"/>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надання дозволу </w:t>
      </w:r>
      <w:r w:rsidRPr="007D026E">
        <w:rPr>
          <w:rFonts w:ascii="Times New Roman" w:hAnsi="Times New Roman"/>
          <w:sz w:val="24"/>
          <w:szCs w:val="24"/>
        </w:rPr>
        <w:t xml:space="preserve">товариству з обмеженою відповідальністю «УКРТЕХІНВЕСТГАЗ» </w:t>
      </w:r>
      <w:r w:rsidRPr="007D026E">
        <w:rPr>
          <w:rFonts w:ascii="Times New Roman" w:hAnsi="Times New Roman"/>
          <w:spacing w:val="-4"/>
          <w:sz w:val="24"/>
          <w:szCs w:val="24"/>
        </w:rPr>
        <w:t xml:space="preserve"> на виготовлення технічної документації із землеустрою щодо </w:t>
      </w:r>
      <w:r w:rsidRPr="007D026E">
        <w:rPr>
          <w:rFonts w:ascii="Times New Roman" w:hAnsi="Times New Roman"/>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spacing w:val="-3"/>
          <w:sz w:val="24"/>
          <w:szCs w:val="24"/>
        </w:rPr>
        <w:t xml:space="preserve"> меж земельної ділянки в натурі (на </w:t>
      </w:r>
      <w:r w:rsidRPr="007D026E">
        <w:rPr>
          <w:rFonts w:ascii="Times New Roman" w:hAnsi="Times New Roman"/>
          <w:spacing w:val="-3"/>
          <w:sz w:val="24"/>
          <w:szCs w:val="24"/>
        </w:rPr>
        <w:lastRenderedPageBreak/>
        <w:t xml:space="preserve">місцевості) </w:t>
      </w:r>
      <w:r w:rsidRPr="007D026E">
        <w:rPr>
          <w:rFonts w:ascii="Times New Roman" w:hAnsi="Times New Roman"/>
          <w:sz w:val="24"/>
          <w:szCs w:val="24"/>
        </w:rPr>
        <w:t xml:space="preserve">для обслуговування нежитлового об’єкта </w:t>
      </w:r>
      <w:proofErr w:type="spellStart"/>
      <w:r w:rsidRPr="007D026E">
        <w:rPr>
          <w:rFonts w:ascii="Times New Roman" w:hAnsi="Times New Roman"/>
          <w:sz w:val="24"/>
          <w:szCs w:val="24"/>
        </w:rPr>
        <w:t>автогазонаповнювальної</w:t>
      </w:r>
      <w:proofErr w:type="spellEnd"/>
      <w:r w:rsidRPr="007D026E">
        <w:rPr>
          <w:rFonts w:ascii="Times New Roman" w:hAnsi="Times New Roman"/>
          <w:sz w:val="24"/>
          <w:szCs w:val="24"/>
        </w:rPr>
        <w:t xml:space="preserve"> компресної станції (АГНКС) по вул. </w:t>
      </w:r>
      <w:proofErr w:type="spellStart"/>
      <w:r w:rsidRPr="007D026E">
        <w:rPr>
          <w:rFonts w:ascii="Times New Roman" w:hAnsi="Times New Roman"/>
          <w:sz w:val="24"/>
          <w:szCs w:val="24"/>
        </w:rPr>
        <w:t>Ольшанців</w:t>
      </w:r>
      <w:proofErr w:type="spellEnd"/>
      <w:r w:rsidRPr="007D026E">
        <w:rPr>
          <w:rFonts w:ascii="Times New Roman" w:hAnsi="Times New Roman"/>
          <w:sz w:val="24"/>
          <w:szCs w:val="24"/>
        </w:rPr>
        <w:t xml:space="preserve">, 301 </w:t>
      </w:r>
      <w:r w:rsidRPr="007D026E">
        <w:rPr>
          <w:rFonts w:ascii="Times New Roman" w:hAnsi="Times New Roman"/>
          <w:spacing w:val="-3"/>
          <w:sz w:val="24"/>
          <w:szCs w:val="24"/>
        </w:rPr>
        <w:t>у</w:t>
      </w:r>
      <w:r w:rsidRPr="007D026E">
        <w:rPr>
          <w:rFonts w:ascii="Times New Roman" w:hAnsi="Times New Roman"/>
          <w:spacing w:val="7"/>
          <w:sz w:val="24"/>
          <w:szCs w:val="24"/>
        </w:rPr>
        <w:t xml:space="preserve"> Корабельному  районі  </w:t>
      </w:r>
      <w:r w:rsidRPr="007D026E">
        <w:rPr>
          <w:rFonts w:ascii="Times New Roman" w:hAnsi="Times New Roman"/>
          <w:spacing w:val="2"/>
          <w:sz w:val="24"/>
          <w:szCs w:val="24"/>
        </w:rPr>
        <w:t>м. Миколаєва</w:t>
      </w:r>
    </w:p>
    <w:p w14:paraId="17C64ABA" w14:textId="77777777" w:rsidR="006B0BC8" w:rsidRPr="007D026E" w:rsidRDefault="006B0BC8" w:rsidP="007D026E">
      <w:pPr>
        <w:shd w:val="clear" w:color="auto" w:fill="FFFFFF"/>
        <w:spacing w:after="0" w:line="240" w:lineRule="auto"/>
        <w:ind w:right="1478"/>
        <w:jc w:val="both"/>
        <w:rPr>
          <w:rFonts w:ascii="Times New Roman" w:hAnsi="Times New Roman"/>
          <w:sz w:val="24"/>
          <w:szCs w:val="24"/>
        </w:rPr>
      </w:pPr>
    </w:p>
    <w:p w14:paraId="2D2D860E" w14:textId="77777777" w:rsidR="006B0BC8" w:rsidRPr="007D026E" w:rsidRDefault="006B0BC8" w:rsidP="007D026E">
      <w:pPr>
        <w:pStyle w:val="aa"/>
        <w:spacing w:after="0"/>
        <w:ind w:firstLine="567"/>
        <w:rPr>
          <w:sz w:val="24"/>
          <w:szCs w:val="24"/>
        </w:rPr>
      </w:pPr>
      <w:r w:rsidRPr="007D026E">
        <w:rPr>
          <w:sz w:val="24"/>
          <w:szCs w:val="24"/>
        </w:rPr>
        <w:t>Розглянувши звернення суб’єкта господарювання, дозвільну справу від 23.09.2016 № 000588,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67CA1AD"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3653347A" w14:textId="77777777"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11102DD" w14:textId="77777777" w:rsidR="006B0BC8" w:rsidRPr="007D026E" w:rsidRDefault="006B0BC8" w:rsidP="007D026E">
      <w:pPr>
        <w:shd w:val="clear" w:color="auto" w:fill="FFFFFF"/>
        <w:spacing w:after="0" w:line="240" w:lineRule="auto"/>
        <w:ind w:left="14" w:right="134" w:firstLine="709"/>
        <w:jc w:val="both"/>
        <w:rPr>
          <w:rFonts w:ascii="Times New Roman" w:hAnsi="Times New Roman"/>
          <w:b/>
          <w:sz w:val="24"/>
          <w:szCs w:val="24"/>
        </w:rPr>
      </w:pPr>
    </w:p>
    <w:p w14:paraId="5F3B74E0" w14:textId="6618A2EE" w:rsidR="006B0BC8" w:rsidRPr="007D026E" w:rsidRDefault="006B0BC8" w:rsidP="008166FB">
      <w:pPr>
        <w:pStyle w:val="a9"/>
        <w:spacing w:before="0" w:beforeAutospacing="0" w:after="0" w:afterAutospacing="0"/>
        <w:ind w:firstLine="561"/>
        <w:jc w:val="both"/>
        <w:rPr>
          <w:lang w:val="uk-UA"/>
        </w:rPr>
      </w:pPr>
      <w:r w:rsidRPr="007D026E">
        <w:rPr>
          <w:lang w:val="uk-UA"/>
        </w:rPr>
        <w:t xml:space="preserve">1. Надати дозвіл товариству з обмеженою відповідальністю «УКРТЕХІНВЕСТГАЗ» на складання технічної документації із землеустрою щодо встановлення (відновлення) меж земельної ділянки в натурі (на місцевості) та згоду на відновлення меж земельної ділянки орієнтовною площею 2700 </w:t>
      </w:r>
      <w:proofErr w:type="spellStart"/>
      <w:r w:rsidRPr="007D026E">
        <w:rPr>
          <w:lang w:val="uk-UA"/>
        </w:rPr>
        <w:t>кв.м</w:t>
      </w:r>
      <w:proofErr w:type="spellEnd"/>
      <w:r w:rsidRPr="007D026E">
        <w:rPr>
          <w:lang w:val="uk-UA"/>
        </w:rPr>
        <w:t xml:space="preserve">, у тому числі земельна ділянка орієнтовною площею             630 </w:t>
      </w:r>
      <w:proofErr w:type="spellStart"/>
      <w:r w:rsidRPr="007D026E">
        <w:rPr>
          <w:lang w:val="uk-UA"/>
        </w:rPr>
        <w:t>кв.м</w:t>
      </w:r>
      <w:proofErr w:type="spellEnd"/>
      <w:r w:rsidRPr="007D026E">
        <w:rPr>
          <w:lang w:val="uk-UA"/>
        </w:rPr>
        <w:t xml:space="preserve"> – без права забудови для благоустрою та озеленення з обмеженнями навколо зони інженерних мереж, за рахунок земельної ділянки, відведеної рішенням міської ради від</w:t>
      </w:r>
      <w:r w:rsidRPr="007D026E">
        <w:rPr>
          <w:bCs/>
          <w:lang w:val="uk-UA"/>
        </w:rPr>
        <w:t xml:space="preserve"> </w:t>
      </w:r>
      <w:r w:rsidRPr="007D026E">
        <w:rPr>
          <w:lang w:val="uk-UA"/>
        </w:rPr>
        <w:t xml:space="preserve">30.01.2009 № 32/44, з метою передачі в оренду для обслуговування нежитлового об’єкта </w:t>
      </w:r>
      <w:proofErr w:type="spellStart"/>
      <w:r w:rsidRPr="007D026E">
        <w:rPr>
          <w:lang w:val="uk-UA"/>
        </w:rPr>
        <w:t>автогазонаповнювальної</w:t>
      </w:r>
      <w:proofErr w:type="spellEnd"/>
      <w:r w:rsidRPr="007D026E">
        <w:rPr>
          <w:lang w:val="uk-UA"/>
        </w:rPr>
        <w:t xml:space="preserve"> компресної станції (АГНКС) по вул. </w:t>
      </w:r>
      <w:proofErr w:type="spellStart"/>
      <w:r w:rsidRPr="007D026E">
        <w:rPr>
          <w:lang w:val="uk-UA"/>
        </w:rPr>
        <w:t>Ольшанців</w:t>
      </w:r>
      <w:proofErr w:type="spellEnd"/>
      <w:r w:rsidRPr="007D026E">
        <w:rPr>
          <w:lang w:val="uk-UA"/>
        </w:rPr>
        <w:t>, 301 (земельна ділянка забудована), відповідно до висновку департаменту архітектури та містобудування Миколаївської міської ради від 05.08.2021 № 31459/12.01-47/21-2.</w:t>
      </w:r>
    </w:p>
    <w:p w14:paraId="16B2B0CF" w14:textId="5A2F73CE"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2. Заявнику надати до департаменту з надання адміністративних послуг Миколаївської міської ради погоджену технічну документацію із землеустрою щодо встановлення (відновлення)  меж земельної ділянки в натурі (на місцевості).</w:t>
      </w:r>
    </w:p>
    <w:p w14:paraId="6035AEF8" w14:textId="77777777" w:rsidR="006B0BC8" w:rsidRPr="007D026E" w:rsidRDefault="006B0BC8" w:rsidP="007D026E">
      <w:pPr>
        <w:pStyle w:val="14"/>
        <w:spacing w:line="240" w:lineRule="auto"/>
        <w:rPr>
          <w:sz w:val="24"/>
          <w:szCs w:val="24"/>
          <w:lang w:val="uk-UA"/>
        </w:rPr>
      </w:pPr>
      <w:r w:rsidRPr="007D026E">
        <w:rPr>
          <w:sz w:val="24"/>
          <w:szCs w:val="24"/>
          <w:lang w:val="uk-UA"/>
        </w:rPr>
        <w:t>3.</w:t>
      </w:r>
      <w:r w:rsidRPr="007D026E">
        <w:rPr>
          <w:sz w:val="24"/>
          <w:szCs w:val="24"/>
          <w:lang w:val="uk-UA" w:eastAsia="zh-CN"/>
        </w:rPr>
        <w:t xml:space="preserve"> Контроль за виконанням даного рішення покласти на постійну комісію міської ради з питань </w:t>
      </w:r>
      <w:r w:rsidRPr="007D026E">
        <w:rPr>
          <w:sz w:val="24"/>
          <w:szCs w:val="24"/>
          <w:lang w:val="uk-UA"/>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sz w:val="24"/>
          <w:szCs w:val="24"/>
          <w:lang w:val="uk-UA" w:eastAsia="zh-CN"/>
        </w:rPr>
        <w:t>, заступника міського голови Андрієнка Ю.Г.</w:t>
      </w:r>
    </w:p>
    <w:p w14:paraId="66AB7485" w14:textId="77777777" w:rsidR="006B0BC8" w:rsidRPr="007D026E" w:rsidRDefault="006B0BC8" w:rsidP="007D026E">
      <w:pPr>
        <w:spacing w:after="0" w:line="240" w:lineRule="auto"/>
        <w:ind w:right="32"/>
        <w:jc w:val="both"/>
        <w:rPr>
          <w:rFonts w:ascii="Times New Roman" w:hAnsi="Times New Roman"/>
          <w:sz w:val="24"/>
          <w:szCs w:val="24"/>
        </w:rPr>
      </w:pPr>
    </w:p>
    <w:p w14:paraId="5AA20003" w14:textId="77777777" w:rsidR="006B0BC8" w:rsidRPr="007D026E" w:rsidRDefault="006B0BC8" w:rsidP="007D026E">
      <w:pPr>
        <w:spacing w:after="0" w:line="240" w:lineRule="auto"/>
        <w:ind w:right="32"/>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534C8705" w14:textId="77777777" w:rsidR="00043735" w:rsidRDefault="00043735" w:rsidP="00043735">
      <w:pPr>
        <w:spacing w:after="0" w:line="240" w:lineRule="auto"/>
        <w:jc w:val="both"/>
        <w:rPr>
          <w:rFonts w:ascii="Times New Roman" w:hAnsi="Times New Roman"/>
          <w:sz w:val="24"/>
          <w:szCs w:val="24"/>
        </w:rPr>
      </w:pPr>
    </w:p>
    <w:p w14:paraId="39E4A6AE"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13E749EF" w14:textId="77777777" w:rsidR="006B0BC8" w:rsidRPr="007D026E" w:rsidRDefault="006B0BC8" w:rsidP="007D026E">
      <w:pPr>
        <w:pStyle w:val="aa"/>
        <w:tabs>
          <w:tab w:val="left" w:pos="5984"/>
        </w:tabs>
        <w:spacing w:after="0"/>
        <w:ind w:right="3745"/>
        <w:rPr>
          <w:sz w:val="24"/>
          <w:szCs w:val="24"/>
        </w:rPr>
      </w:pPr>
    </w:p>
    <w:p w14:paraId="0028A07F" w14:textId="77777777" w:rsidR="006B0BC8" w:rsidRPr="008166FB" w:rsidRDefault="006B0BC8" w:rsidP="008166FB">
      <w:pPr>
        <w:pStyle w:val="a3"/>
        <w:numPr>
          <w:ilvl w:val="0"/>
          <w:numId w:val="29"/>
        </w:numPr>
        <w:spacing w:after="0" w:line="240" w:lineRule="auto"/>
        <w:rPr>
          <w:rFonts w:ascii="Times New Roman" w:hAnsi="Times New Roman"/>
          <w:sz w:val="24"/>
          <w:szCs w:val="24"/>
          <w:lang w:val="ru-RU" w:eastAsia="ru-RU"/>
        </w:rPr>
      </w:pPr>
      <w:r w:rsidRPr="008166FB">
        <w:rPr>
          <w:rFonts w:ascii="Times New Roman" w:hAnsi="Times New Roman"/>
          <w:sz w:val="24"/>
          <w:szCs w:val="24"/>
          <w:lang w:val="en-US" w:eastAsia="ru-RU"/>
        </w:rPr>
        <w:t>S</w:t>
      </w:r>
      <w:r w:rsidRPr="008166FB">
        <w:rPr>
          <w:rFonts w:ascii="Times New Roman" w:hAnsi="Times New Roman"/>
          <w:sz w:val="24"/>
          <w:szCs w:val="24"/>
          <w:lang w:val="ru-RU" w:eastAsia="ru-RU"/>
        </w:rPr>
        <w:t>-</w:t>
      </w:r>
      <w:proofErr w:type="spellStart"/>
      <w:r w:rsidRPr="008166FB">
        <w:rPr>
          <w:rFonts w:ascii="Times New Roman" w:hAnsi="Times New Roman"/>
          <w:sz w:val="24"/>
          <w:szCs w:val="24"/>
          <w:lang w:val="ru-RU" w:eastAsia="ru-RU"/>
        </w:rPr>
        <w:t>zr</w:t>
      </w:r>
      <w:proofErr w:type="spellEnd"/>
      <w:r w:rsidRPr="008166FB">
        <w:rPr>
          <w:rFonts w:ascii="Times New Roman" w:hAnsi="Times New Roman"/>
          <w:sz w:val="24"/>
          <w:szCs w:val="24"/>
          <w:lang w:val="ru-RU" w:eastAsia="ru-RU"/>
        </w:rPr>
        <w:t>-</w:t>
      </w:r>
      <w:r w:rsidRPr="008166FB">
        <w:rPr>
          <w:rFonts w:ascii="Times New Roman" w:hAnsi="Times New Roman"/>
          <w:sz w:val="24"/>
          <w:szCs w:val="24"/>
          <w:lang w:eastAsia="ru-RU"/>
        </w:rPr>
        <w:t>16/</w:t>
      </w:r>
      <w:r w:rsidRPr="008166FB">
        <w:rPr>
          <w:rFonts w:ascii="Times New Roman" w:hAnsi="Times New Roman"/>
          <w:sz w:val="24"/>
          <w:szCs w:val="24"/>
          <w:lang w:val="ru-RU" w:eastAsia="ru-RU"/>
        </w:rPr>
        <w:t>46</w:t>
      </w:r>
    </w:p>
    <w:p w14:paraId="07278678" w14:textId="77777777" w:rsidR="006B0BC8" w:rsidRPr="007D026E" w:rsidRDefault="006B0BC8" w:rsidP="007D026E">
      <w:pPr>
        <w:spacing w:after="0" w:line="240" w:lineRule="auto"/>
        <w:ind w:right="1673"/>
        <w:jc w:val="both"/>
        <w:rPr>
          <w:rFonts w:ascii="Times New Roman" w:hAnsi="Times New Roman"/>
          <w:sz w:val="24"/>
          <w:szCs w:val="24"/>
          <w:lang w:val="ru-RU" w:eastAsia="ru-RU"/>
        </w:rPr>
      </w:pPr>
    </w:p>
    <w:p w14:paraId="125E66AA" w14:textId="1416B5CF" w:rsidR="006B0BC8" w:rsidRPr="007D026E" w:rsidRDefault="006B0BC8" w:rsidP="007D026E">
      <w:pPr>
        <w:spacing w:after="0" w:line="240" w:lineRule="auto"/>
        <w:ind w:right="3235"/>
        <w:jc w:val="both"/>
        <w:rPr>
          <w:rFonts w:ascii="Times New Roman" w:hAnsi="Times New Roman"/>
          <w:sz w:val="24"/>
          <w:szCs w:val="24"/>
          <w:lang w:eastAsia="ru-RU"/>
        </w:rPr>
      </w:pPr>
      <w:r w:rsidRPr="007D026E">
        <w:rPr>
          <w:rFonts w:ascii="Times New Roman" w:hAnsi="Times New Roman"/>
          <w:sz w:val="24"/>
          <w:szCs w:val="24"/>
          <w:lang w:val="ru-RU" w:eastAsia="ru-RU"/>
        </w:rPr>
        <w:t xml:space="preserve">Про </w:t>
      </w:r>
      <w:proofErr w:type="spellStart"/>
      <w:r w:rsidRPr="007D026E">
        <w:rPr>
          <w:rFonts w:ascii="Times New Roman" w:hAnsi="Times New Roman"/>
          <w:sz w:val="24"/>
          <w:szCs w:val="24"/>
          <w:lang w:val="ru-RU" w:eastAsia="ru-RU"/>
        </w:rPr>
        <w:t>надання</w:t>
      </w:r>
      <w:proofErr w:type="spellEnd"/>
      <w:r w:rsidRPr="007D026E">
        <w:rPr>
          <w:rFonts w:ascii="Times New Roman" w:hAnsi="Times New Roman"/>
          <w:sz w:val="24"/>
          <w:szCs w:val="24"/>
          <w:lang w:eastAsia="ru-RU"/>
        </w:rPr>
        <w:t xml:space="preserve"> земельної ділянки у власність </w:t>
      </w:r>
      <w:proofErr w:type="spellStart"/>
      <w:r w:rsidRPr="007D026E">
        <w:rPr>
          <w:rFonts w:ascii="Times New Roman" w:hAnsi="Times New Roman"/>
          <w:sz w:val="24"/>
          <w:szCs w:val="24"/>
          <w:lang w:val="ru-RU" w:eastAsia="ru-RU"/>
        </w:rPr>
        <w:t>громадян</w:t>
      </w:r>
      <w:proofErr w:type="spellEnd"/>
      <w:r w:rsidRPr="007D026E">
        <w:rPr>
          <w:rFonts w:ascii="Times New Roman" w:hAnsi="Times New Roman"/>
          <w:sz w:val="24"/>
          <w:szCs w:val="24"/>
          <w:lang w:eastAsia="ru-RU"/>
        </w:rPr>
        <w:t>ці Кривулі Анні Вікторівні</w:t>
      </w:r>
      <w:r w:rsidRPr="007D026E">
        <w:rPr>
          <w:rFonts w:ascii="Times New Roman" w:hAnsi="Times New Roman"/>
          <w:sz w:val="24"/>
          <w:szCs w:val="24"/>
          <w:lang w:val="ru-RU" w:eastAsia="ru-RU"/>
        </w:rPr>
        <w:t xml:space="preserve"> за </w:t>
      </w:r>
      <w:proofErr w:type="spellStart"/>
      <w:r w:rsidRPr="007D026E">
        <w:rPr>
          <w:rFonts w:ascii="Times New Roman" w:hAnsi="Times New Roman"/>
          <w:sz w:val="24"/>
          <w:szCs w:val="24"/>
          <w:lang w:val="ru-RU" w:eastAsia="ru-RU"/>
        </w:rPr>
        <w:t>адресою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пров</w:t>
      </w:r>
      <w:proofErr w:type="spellEnd"/>
      <w:r w:rsidRPr="007D026E">
        <w:rPr>
          <w:rFonts w:ascii="Times New Roman" w:hAnsi="Times New Roman"/>
          <w:sz w:val="24"/>
          <w:szCs w:val="24"/>
          <w:lang w:val="ru-RU" w:eastAsia="ru-RU"/>
        </w:rPr>
        <w:t xml:space="preserve">. Татарський,13/1 </w:t>
      </w:r>
      <w:r w:rsidRPr="007D026E">
        <w:rPr>
          <w:rFonts w:ascii="Times New Roman" w:hAnsi="Times New Roman"/>
          <w:sz w:val="24"/>
          <w:szCs w:val="24"/>
          <w:lang w:eastAsia="ru-RU"/>
        </w:rPr>
        <w:t xml:space="preserve">у Заводському </w:t>
      </w:r>
      <w:proofErr w:type="gramStart"/>
      <w:r w:rsidRPr="007D026E">
        <w:rPr>
          <w:rFonts w:ascii="Times New Roman" w:hAnsi="Times New Roman"/>
          <w:sz w:val="24"/>
          <w:szCs w:val="24"/>
          <w:lang w:eastAsia="ru-RU"/>
        </w:rPr>
        <w:t>районі  м.</w:t>
      </w:r>
      <w:proofErr w:type="gramEnd"/>
      <w:r w:rsidRPr="007D026E">
        <w:rPr>
          <w:rFonts w:ascii="Times New Roman" w:hAnsi="Times New Roman"/>
          <w:sz w:val="24"/>
          <w:szCs w:val="24"/>
          <w:lang w:eastAsia="ru-RU"/>
        </w:rPr>
        <w:t xml:space="preserve"> Миколаєва</w:t>
      </w:r>
    </w:p>
    <w:p w14:paraId="4A953CA8" w14:textId="77777777" w:rsidR="006B0BC8" w:rsidRPr="007D026E" w:rsidRDefault="006B0BC8" w:rsidP="007D026E">
      <w:pPr>
        <w:spacing w:after="0" w:line="240" w:lineRule="auto"/>
        <w:ind w:firstLine="539"/>
        <w:jc w:val="both"/>
        <w:rPr>
          <w:rFonts w:ascii="Times New Roman" w:hAnsi="Times New Roman"/>
          <w:sz w:val="24"/>
          <w:szCs w:val="24"/>
          <w:lang w:eastAsia="ru-RU"/>
        </w:rPr>
      </w:pPr>
    </w:p>
    <w:p w14:paraId="5A44DC03" w14:textId="77777777" w:rsidR="006B0BC8" w:rsidRPr="007D026E" w:rsidRDefault="006B0BC8"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eastAsia="ru-RU"/>
        </w:rPr>
        <w:t>Розглянувши звернення громадянки,</w:t>
      </w:r>
      <w:r w:rsidRPr="007D026E">
        <w:rPr>
          <w:rFonts w:ascii="Times New Roman" w:hAnsi="Times New Roman"/>
          <w:color w:val="000000"/>
          <w:spacing w:val="-2"/>
          <w:sz w:val="24"/>
          <w:szCs w:val="24"/>
        </w:rPr>
        <w:t xml:space="preserve"> дозвільну справу від 20.03.2018 номер  792/Пз-15,</w:t>
      </w:r>
      <w:r w:rsidRPr="007D026E">
        <w:rPr>
          <w:rFonts w:ascii="Times New Roman" w:hAnsi="Times New Roman"/>
          <w:sz w:val="24"/>
          <w:szCs w:val="24"/>
          <w:lang w:eastAsia="ru-RU"/>
        </w:rPr>
        <w:t xml:space="preserve">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Земельним</w:t>
      </w:r>
      <w:proofErr w:type="spellEnd"/>
      <w:r w:rsidRPr="007D026E">
        <w:rPr>
          <w:rFonts w:ascii="Times New Roman" w:hAnsi="Times New Roman"/>
          <w:sz w:val="24"/>
          <w:szCs w:val="24"/>
          <w:lang w:val="ru-RU" w:eastAsia="ru-RU"/>
        </w:rPr>
        <w:t xml:space="preserve"> кодексом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Законами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землеустрій</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місцеве</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самоврядування</w:t>
      </w:r>
      <w:proofErr w:type="spellEnd"/>
      <w:r w:rsidRPr="007D026E">
        <w:rPr>
          <w:rFonts w:ascii="Times New Roman" w:hAnsi="Times New Roman"/>
          <w:sz w:val="24"/>
          <w:szCs w:val="24"/>
          <w:lang w:val="ru-RU" w:eastAsia="ru-RU"/>
        </w:rPr>
        <w:t xml:space="preserve"> в </w:t>
      </w:r>
      <w:proofErr w:type="spellStart"/>
      <w:r w:rsidRPr="007D026E">
        <w:rPr>
          <w:rFonts w:ascii="Times New Roman" w:hAnsi="Times New Roman"/>
          <w:sz w:val="24"/>
          <w:szCs w:val="24"/>
          <w:lang w:val="ru-RU" w:eastAsia="ru-RU"/>
        </w:rPr>
        <w:t>Україні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міська</w:t>
      </w:r>
      <w:proofErr w:type="spellEnd"/>
      <w:r w:rsidRPr="007D026E">
        <w:rPr>
          <w:rFonts w:ascii="Times New Roman" w:hAnsi="Times New Roman"/>
          <w:sz w:val="24"/>
          <w:szCs w:val="24"/>
          <w:lang w:val="ru-RU" w:eastAsia="ru-RU"/>
        </w:rPr>
        <w:t xml:space="preserve"> рада</w:t>
      </w:r>
    </w:p>
    <w:p w14:paraId="1EB936E8" w14:textId="77777777" w:rsidR="006B0BC8" w:rsidRPr="007D026E" w:rsidRDefault="006B0BC8" w:rsidP="007D026E">
      <w:pPr>
        <w:spacing w:after="0" w:line="240" w:lineRule="auto"/>
        <w:ind w:firstLine="539"/>
        <w:jc w:val="both"/>
        <w:outlineLvl w:val="0"/>
        <w:rPr>
          <w:rFonts w:ascii="Times New Roman" w:hAnsi="Times New Roman"/>
          <w:sz w:val="24"/>
          <w:szCs w:val="24"/>
          <w:lang w:val="ru-RU" w:eastAsia="ru-RU"/>
        </w:rPr>
      </w:pPr>
    </w:p>
    <w:p w14:paraId="427C37A0" w14:textId="77777777" w:rsidR="006B0BC8" w:rsidRPr="007D026E" w:rsidRDefault="006B0BC8" w:rsidP="007D026E">
      <w:pPr>
        <w:spacing w:after="0" w:line="240" w:lineRule="auto"/>
        <w:jc w:val="both"/>
        <w:outlineLvl w:val="0"/>
        <w:rPr>
          <w:rFonts w:ascii="Times New Roman" w:hAnsi="Times New Roman"/>
          <w:sz w:val="24"/>
          <w:szCs w:val="24"/>
          <w:lang w:eastAsia="ru-RU"/>
        </w:rPr>
      </w:pPr>
      <w:r w:rsidRPr="007D026E">
        <w:rPr>
          <w:rFonts w:ascii="Times New Roman" w:hAnsi="Times New Roman"/>
          <w:sz w:val="24"/>
          <w:szCs w:val="24"/>
          <w:lang w:val="ru-RU" w:eastAsia="ru-RU"/>
        </w:rPr>
        <w:t>ВИРІШИЛА:</w:t>
      </w:r>
    </w:p>
    <w:p w14:paraId="326ECAB2"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lang w:eastAsia="ru-RU"/>
        </w:rPr>
      </w:pPr>
    </w:p>
    <w:p w14:paraId="5F62D2C6"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 Затвердити </w:t>
      </w:r>
      <w:proofErr w:type="spellStart"/>
      <w:r w:rsidRPr="007D026E">
        <w:rPr>
          <w:rFonts w:ascii="Times New Roman" w:hAnsi="Times New Roman"/>
          <w:sz w:val="24"/>
          <w:szCs w:val="24"/>
          <w:lang w:eastAsia="ru-RU"/>
        </w:rPr>
        <w:t>проєкт</w:t>
      </w:r>
      <w:proofErr w:type="spellEnd"/>
      <w:r w:rsidRPr="007D026E">
        <w:rPr>
          <w:rFonts w:ascii="Times New Roman" w:hAnsi="Times New Roman"/>
          <w:sz w:val="24"/>
          <w:szCs w:val="24"/>
          <w:lang w:eastAsia="ru-RU"/>
        </w:rPr>
        <w:t xml:space="preserve">  землеустрою щодо  відведення у власність земельної ділянки  (кадастровий номер 4810136300:11:074:0008) загальною площею 731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за рахунок земель комунальної власності, зарахувавши її до земель житлової  забудови, з цільовим </w:t>
      </w:r>
      <w:r w:rsidRPr="007D026E">
        <w:rPr>
          <w:rFonts w:ascii="Times New Roman" w:hAnsi="Times New Roman"/>
          <w:sz w:val="24"/>
          <w:szCs w:val="24"/>
          <w:lang w:eastAsia="ru-RU"/>
        </w:rPr>
        <w:lastRenderedPageBreak/>
        <w:t xml:space="preserve">призначенням відповідно до КВЦПЗ: В.02.02.01, для  будівництва та  обслуговування індивідуального жилого будинку  та господарських будівель і споруд  за </w:t>
      </w:r>
      <w:proofErr w:type="spellStart"/>
      <w:r w:rsidRPr="007D026E">
        <w:rPr>
          <w:rFonts w:ascii="Times New Roman" w:hAnsi="Times New Roman"/>
          <w:sz w:val="24"/>
          <w:szCs w:val="24"/>
          <w:lang w:eastAsia="ru-RU"/>
        </w:rPr>
        <w:t>адресою</w:t>
      </w:r>
      <w:proofErr w:type="spellEnd"/>
      <w:r w:rsidRPr="007D026E">
        <w:rPr>
          <w:rFonts w:ascii="Times New Roman" w:hAnsi="Times New Roman"/>
          <w:sz w:val="24"/>
          <w:szCs w:val="24"/>
          <w:lang w:eastAsia="ru-RU"/>
        </w:rPr>
        <w:t xml:space="preserve">: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Татарський, 13/1 (незабудована земельна ділянка).</w:t>
      </w:r>
    </w:p>
    <w:p w14:paraId="6D3CD40A"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Обмеження   на   використання    земельної   ділянки  згідно з додатком 6 до Порядку ведення Державного земельного кадастру, з</w:t>
      </w:r>
      <w:proofErr w:type="spellStart"/>
      <w:r w:rsidRPr="007D026E">
        <w:rPr>
          <w:rFonts w:ascii="Times New Roman" w:hAnsi="Times New Roman"/>
          <w:sz w:val="24"/>
          <w:szCs w:val="24"/>
          <w:lang w:val="ru-RU" w:eastAsia="ru-RU"/>
        </w:rPr>
        <w:t>атвердженого</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постановою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Кабінету</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Міністрів</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w:t>
      </w:r>
      <w:proofErr w:type="spellEnd"/>
      <w:r w:rsidRPr="007D026E">
        <w:rPr>
          <w:rFonts w:ascii="Times New Roman" w:hAnsi="Times New Roman"/>
          <w:sz w:val="24"/>
          <w:szCs w:val="24"/>
          <w:lang w:val="ru-RU" w:eastAsia="ru-RU"/>
        </w:rPr>
        <w:t xml:space="preserve"> 17.10.2012  №1051,  </w:t>
      </w:r>
      <w:proofErr w:type="spellStart"/>
      <w:r w:rsidRPr="007D026E">
        <w:rPr>
          <w:rFonts w:ascii="Times New Roman" w:hAnsi="Times New Roman"/>
          <w:sz w:val="24"/>
          <w:szCs w:val="24"/>
          <w:lang w:val="ru-RU" w:eastAsia="ru-RU"/>
        </w:rPr>
        <w:t>відсутні</w:t>
      </w:r>
      <w:proofErr w:type="spellEnd"/>
      <w:r w:rsidRPr="007D026E">
        <w:rPr>
          <w:rFonts w:ascii="Times New Roman" w:hAnsi="Times New Roman"/>
          <w:sz w:val="24"/>
          <w:szCs w:val="24"/>
          <w:lang w:val="ru-RU" w:eastAsia="ru-RU"/>
        </w:rPr>
        <w:t>.</w:t>
      </w:r>
      <w:r w:rsidRPr="007D026E">
        <w:rPr>
          <w:rFonts w:ascii="Times New Roman" w:hAnsi="Times New Roman"/>
          <w:color w:val="000000"/>
          <w:sz w:val="24"/>
          <w:szCs w:val="24"/>
          <w:lang w:val="ru-RU" w:eastAsia="ru-RU"/>
        </w:rPr>
        <w:t xml:space="preserve"> </w:t>
      </w:r>
      <w:r w:rsidRPr="007D026E">
        <w:rPr>
          <w:rFonts w:ascii="Times New Roman" w:hAnsi="Times New Roman"/>
          <w:sz w:val="24"/>
          <w:szCs w:val="24"/>
          <w:lang w:val="ru-RU" w:eastAsia="ru-RU"/>
        </w:rPr>
        <w:t xml:space="preserve"> </w:t>
      </w:r>
    </w:p>
    <w:p w14:paraId="519F62DE"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1.1. Надати громадянці Кривулі Анні Вікторівні   у власність земельну ділянку загальною площею  731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будівництва та  обслуговування індивідуального жилого будинку  та господарських будівель і споруд  за </w:t>
      </w:r>
      <w:proofErr w:type="spellStart"/>
      <w:r w:rsidRPr="007D026E">
        <w:rPr>
          <w:rFonts w:ascii="Times New Roman" w:hAnsi="Times New Roman"/>
          <w:sz w:val="24"/>
          <w:szCs w:val="24"/>
          <w:lang w:eastAsia="ru-RU"/>
        </w:rPr>
        <w:t>адресою</w:t>
      </w:r>
      <w:proofErr w:type="spellEnd"/>
      <w:r w:rsidRPr="007D026E">
        <w:rPr>
          <w:rFonts w:ascii="Times New Roman" w:hAnsi="Times New Roman"/>
          <w:sz w:val="24"/>
          <w:szCs w:val="24"/>
          <w:lang w:eastAsia="ru-RU"/>
        </w:rPr>
        <w:t xml:space="preserve">: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Татарський,13/1, відповідно до висновку департаменту архітектури та містобудування Миколаївської міської ради від 03.11.2021 №46639/12.01-47/21-2.</w:t>
      </w:r>
    </w:p>
    <w:p w14:paraId="6AA0B364"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lang w:eastAsia="ru-RU"/>
        </w:rPr>
      </w:pPr>
    </w:p>
    <w:p w14:paraId="320EEDE1"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Замовнику:</w:t>
      </w:r>
    </w:p>
    <w:p w14:paraId="01C88F75"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одержати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документи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які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посвідчують</w:t>
      </w:r>
      <w:proofErr w:type="spellEnd"/>
      <w:r w:rsidRPr="007D026E">
        <w:rPr>
          <w:rFonts w:ascii="Times New Roman" w:hAnsi="Times New Roman"/>
          <w:sz w:val="24"/>
          <w:szCs w:val="24"/>
          <w:lang w:val="ru-RU" w:eastAsia="ru-RU"/>
        </w:rPr>
        <w:t xml:space="preserve"> право на землю</w:t>
      </w:r>
      <w:r w:rsidRPr="007D026E">
        <w:rPr>
          <w:rFonts w:ascii="Times New Roman" w:hAnsi="Times New Roman"/>
          <w:sz w:val="24"/>
          <w:szCs w:val="24"/>
          <w:lang w:eastAsia="ru-RU"/>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в органах державної реєстрації речових прав на нерухоме майно</w:t>
      </w:r>
      <w:r w:rsidRPr="007D026E">
        <w:rPr>
          <w:rFonts w:ascii="Times New Roman" w:hAnsi="Times New Roman"/>
          <w:sz w:val="24"/>
          <w:szCs w:val="24"/>
          <w:lang w:val="ru-RU" w:eastAsia="ru-RU"/>
        </w:rPr>
        <w:t>;</w:t>
      </w:r>
    </w:p>
    <w:p w14:paraId="06343042"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забезпечити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вільний</w:t>
      </w:r>
      <w:proofErr w:type="spellEnd"/>
      <w:r w:rsidRPr="007D026E">
        <w:rPr>
          <w:rFonts w:ascii="Times New Roman" w:hAnsi="Times New Roman"/>
          <w:sz w:val="24"/>
          <w:szCs w:val="24"/>
          <w:lang w:val="ru-RU" w:eastAsia="ru-RU"/>
        </w:rPr>
        <w:t xml:space="preserve"> доступ для </w:t>
      </w:r>
      <w:proofErr w:type="spellStart"/>
      <w:r w:rsidRPr="007D026E">
        <w:rPr>
          <w:rFonts w:ascii="Times New Roman" w:hAnsi="Times New Roman"/>
          <w:sz w:val="24"/>
          <w:szCs w:val="24"/>
          <w:lang w:val="ru-RU" w:eastAsia="ru-RU"/>
        </w:rPr>
        <w:t>прокладання</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нових</w:t>
      </w:r>
      <w:proofErr w:type="spellEnd"/>
      <w:r w:rsidRPr="007D026E">
        <w:rPr>
          <w:rFonts w:ascii="Times New Roman" w:hAnsi="Times New Roman"/>
          <w:sz w:val="24"/>
          <w:szCs w:val="24"/>
          <w:lang w:val="ru-RU" w:eastAsia="ru-RU"/>
        </w:rPr>
        <w:t xml:space="preserve">, ремонту та </w:t>
      </w:r>
      <w:proofErr w:type="spellStart"/>
      <w:r w:rsidRPr="007D026E">
        <w:rPr>
          <w:rFonts w:ascii="Times New Roman" w:hAnsi="Times New Roman"/>
          <w:sz w:val="24"/>
          <w:szCs w:val="24"/>
          <w:lang w:val="ru-RU" w:eastAsia="ru-RU"/>
        </w:rPr>
        <w:t>експлуатації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існуючих</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інженерних</w:t>
      </w:r>
      <w:proofErr w:type="spellEnd"/>
      <w:r w:rsidRPr="007D026E">
        <w:rPr>
          <w:rFonts w:ascii="Times New Roman" w:hAnsi="Times New Roman"/>
          <w:sz w:val="24"/>
          <w:szCs w:val="24"/>
          <w:lang w:val="ru-RU" w:eastAsia="ru-RU"/>
        </w:rPr>
        <w:t xml:space="preserve"> мереж і </w:t>
      </w:r>
      <w:proofErr w:type="spellStart"/>
      <w:r w:rsidRPr="007D026E">
        <w:rPr>
          <w:rFonts w:ascii="Times New Roman" w:hAnsi="Times New Roman"/>
          <w:sz w:val="24"/>
          <w:szCs w:val="24"/>
          <w:lang w:val="ru-RU" w:eastAsia="ru-RU"/>
        </w:rPr>
        <w:t>споруд</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розміщених</w:t>
      </w:r>
      <w:proofErr w:type="spellEnd"/>
      <w:r w:rsidRPr="007D026E">
        <w:rPr>
          <w:rFonts w:ascii="Times New Roman" w:hAnsi="Times New Roman"/>
          <w:sz w:val="24"/>
          <w:szCs w:val="24"/>
          <w:lang w:val="ru-RU" w:eastAsia="ru-RU"/>
        </w:rPr>
        <w:t xml:space="preserve"> </w:t>
      </w:r>
      <w:proofErr w:type="gramStart"/>
      <w:r w:rsidRPr="007D026E">
        <w:rPr>
          <w:rFonts w:ascii="Times New Roman" w:hAnsi="Times New Roman"/>
          <w:sz w:val="24"/>
          <w:szCs w:val="24"/>
          <w:lang w:val="ru-RU" w:eastAsia="ru-RU"/>
        </w:rPr>
        <w:t>у межах</w:t>
      </w:r>
      <w:proofErr w:type="gram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земельної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ділянки</w:t>
      </w:r>
      <w:proofErr w:type="spellEnd"/>
      <w:r w:rsidRPr="007D026E">
        <w:rPr>
          <w:rFonts w:ascii="Times New Roman" w:hAnsi="Times New Roman"/>
          <w:sz w:val="24"/>
          <w:szCs w:val="24"/>
          <w:lang w:val="ru-RU" w:eastAsia="ru-RU"/>
        </w:rPr>
        <w:t>;</w:t>
      </w:r>
    </w:p>
    <w:p w14:paraId="1B2C02A9" w14:textId="77777777" w:rsidR="006B0BC8" w:rsidRPr="007D026E" w:rsidRDefault="006B0BC8"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виконувати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обов'язки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землевласника</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відповідно</w:t>
      </w:r>
      <w:proofErr w:type="spellEnd"/>
      <w:r w:rsidRPr="007D026E">
        <w:rPr>
          <w:rFonts w:ascii="Times New Roman" w:hAnsi="Times New Roman"/>
          <w:sz w:val="24"/>
          <w:szCs w:val="24"/>
          <w:lang w:val="ru-RU" w:eastAsia="ru-RU"/>
        </w:rPr>
        <w:t xml:space="preserve"> до </w:t>
      </w:r>
      <w:proofErr w:type="spellStart"/>
      <w:r w:rsidRPr="007D026E">
        <w:rPr>
          <w:rFonts w:ascii="Times New Roman" w:hAnsi="Times New Roman"/>
          <w:sz w:val="24"/>
          <w:szCs w:val="24"/>
          <w:lang w:val="ru-RU" w:eastAsia="ru-RU"/>
        </w:rPr>
        <w:t>вимог</w:t>
      </w:r>
      <w:proofErr w:type="spellEnd"/>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ст.</w:t>
      </w:r>
      <w:r w:rsidRPr="007D026E">
        <w:rPr>
          <w:rFonts w:ascii="Times New Roman" w:hAnsi="Times New Roman"/>
          <w:sz w:val="24"/>
          <w:szCs w:val="24"/>
          <w:lang w:val="ru-RU" w:eastAsia="ru-RU"/>
        </w:rPr>
        <w:t xml:space="preserve">91 Земельного кодексу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w:t>
      </w:r>
    </w:p>
    <w:p w14:paraId="724AAE45" w14:textId="4649861D" w:rsidR="006B0BC8" w:rsidRPr="008166FB" w:rsidRDefault="006B0BC8" w:rsidP="008166FB">
      <w:pPr>
        <w:tabs>
          <w:tab w:val="num" w:pos="-2552"/>
        </w:tabs>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873C15D" w14:textId="0DAADE0E" w:rsidR="006B0BC8" w:rsidRPr="007D026E" w:rsidRDefault="006B0BC8" w:rsidP="008166FB">
      <w:pPr>
        <w:spacing w:after="0" w:line="240" w:lineRule="auto"/>
        <w:ind w:firstLine="539"/>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BCDCEE0" w14:textId="77777777" w:rsidR="006B0BC8" w:rsidRPr="007D026E" w:rsidRDefault="006B0BC8" w:rsidP="007D026E">
      <w:pPr>
        <w:spacing w:after="0" w:line="240" w:lineRule="auto"/>
        <w:ind w:firstLine="539"/>
        <w:jc w:val="both"/>
        <w:rPr>
          <w:rFonts w:ascii="Times New Roman" w:hAnsi="Times New Roman"/>
          <w:sz w:val="24"/>
          <w:szCs w:val="24"/>
          <w:lang w:eastAsia="ru-RU"/>
        </w:rPr>
      </w:pPr>
    </w:p>
    <w:p w14:paraId="118622CC" w14:textId="77777777" w:rsidR="006B0BC8" w:rsidRPr="007D026E" w:rsidRDefault="006B0BC8" w:rsidP="007D026E">
      <w:pPr>
        <w:spacing w:after="0" w:line="240" w:lineRule="auto"/>
        <w:rPr>
          <w:rFonts w:ascii="Times New Roman" w:hAnsi="Times New Roman"/>
          <w:sz w:val="24"/>
          <w:szCs w:val="24"/>
          <w:lang w:eastAsia="ru-RU"/>
        </w:rPr>
      </w:pPr>
      <w:r w:rsidRPr="007D026E">
        <w:rPr>
          <w:rFonts w:ascii="Times New Roman" w:hAnsi="Times New Roman"/>
          <w:sz w:val="24"/>
          <w:szCs w:val="24"/>
          <w:lang w:eastAsia="ru-RU"/>
        </w:rPr>
        <w:t>Міський голова                                                                               О. СЄНКЕВИЧ</w:t>
      </w:r>
    </w:p>
    <w:p w14:paraId="13DB2F37" w14:textId="77777777" w:rsidR="00043735" w:rsidRDefault="00043735" w:rsidP="00043735">
      <w:pPr>
        <w:spacing w:after="0" w:line="240" w:lineRule="auto"/>
        <w:jc w:val="both"/>
        <w:rPr>
          <w:rFonts w:ascii="Times New Roman" w:hAnsi="Times New Roman"/>
          <w:sz w:val="24"/>
          <w:szCs w:val="24"/>
        </w:rPr>
      </w:pPr>
    </w:p>
    <w:p w14:paraId="5AAF07D4"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61F1A128" w14:textId="77777777" w:rsidR="006B0BC8" w:rsidRPr="007D026E" w:rsidRDefault="006B0BC8" w:rsidP="007D026E">
      <w:pPr>
        <w:spacing w:after="0" w:line="240" w:lineRule="auto"/>
        <w:ind w:firstLine="539"/>
        <w:rPr>
          <w:rFonts w:ascii="Times New Roman" w:hAnsi="Times New Roman"/>
          <w:sz w:val="24"/>
          <w:szCs w:val="24"/>
          <w:lang w:val="ru-RU" w:eastAsia="ru-RU"/>
        </w:rPr>
      </w:pPr>
    </w:p>
    <w:p w14:paraId="1AC455F3" w14:textId="77777777" w:rsidR="006B0BC8" w:rsidRPr="007D026E" w:rsidRDefault="006B0BC8" w:rsidP="008166FB">
      <w:pPr>
        <w:pStyle w:val="ac"/>
        <w:numPr>
          <w:ilvl w:val="0"/>
          <w:numId w:val="29"/>
        </w:numPr>
        <w:spacing w:after="0"/>
        <w:ind w:right="184"/>
        <w:rPr>
          <w:sz w:val="24"/>
          <w:szCs w:val="24"/>
        </w:rPr>
      </w:pPr>
      <w:r w:rsidRPr="007D026E">
        <w:rPr>
          <w:sz w:val="24"/>
          <w:szCs w:val="24"/>
        </w:rPr>
        <w:t>S-zr-86/83</w:t>
      </w:r>
    </w:p>
    <w:p w14:paraId="2A0D3713" w14:textId="77777777" w:rsidR="006B0BC8" w:rsidRPr="007D026E" w:rsidRDefault="006B0BC8" w:rsidP="007D026E">
      <w:pPr>
        <w:pStyle w:val="aa"/>
        <w:tabs>
          <w:tab w:val="left" w:pos="7854"/>
        </w:tabs>
        <w:spacing w:after="0"/>
        <w:ind w:right="1613"/>
        <w:rPr>
          <w:sz w:val="24"/>
          <w:szCs w:val="24"/>
        </w:rPr>
      </w:pPr>
    </w:p>
    <w:p w14:paraId="58068C52" w14:textId="77777777" w:rsidR="006B0BC8" w:rsidRPr="007D026E" w:rsidRDefault="006B0BC8" w:rsidP="007D026E">
      <w:pPr>
        <w:shd w:val="clear" w:color="auto" w:fill="FFFFFF"/>
        <w:tabs>
          <w:tab w:val="left" w:pos="5049"/>
        </w:tabs>
        <w:spacing w:after="0" w:line="240" w:lineRule="auto"/>
        <w:ind w:right="3558"/>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надання дозволу </w:t>
      </w:r>
      <w:r w:rsidRPr="007D026E">
        <w:rPr>
          <w:rFonts w:ascii="Times New Roman" w:hAnsi="Times New Roman"/>
          <w:sz w:val="24"/>
          <w:szCs w:val="24"/>
        </w:rPr>
        <w:t xml:space="preserve">товариству з обмеженою відповідальністю «ВДК ДЕВЕЛОПМЕНТ» </w:t>
      </w:r>
      <w:r w:rsidRPr="007D026E">
        <w:rPr>
          <w:rFonts w:ascii="Times New Roman" w:hAnsi="Times New Roman"/>
          <w:spacing w:val="-4"/>
          <w:sz w:val="24"/>
          <w:szCs w:val="24"/>
        </w:rPr>
        <w:t xml:space="preserve">на виготовлення технічної документації із землеустрою щодо </w:t>
      </w:r>
      <w:r w:rsidRPr="007D026E">
        <w:rPr>
          <w:rFonts w:ascii="Times New Roman" w:hAnsi="Times New Roman"/>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spacing w:val="-3"/>
          <w:sz w:val="24"/>
          <w:szCs w:val="24"/>
        </w:rPr>
        <w:t xml:space="preserve"> меж земельної ділянки в натурі (на місцевості) </w:t>
      </w:r>
      <w:r w:rsidRPr="007D026E">
        <w:rPr>
          <w:rFonts w:ascii="Times New Roman" w:hAnsi="Times New Roman"/>
          <w:sz w:val="24"/>
          <w:szCs w:val="24"/>
        </w:rPr>
        <w:t xml:space="preserve">для розміщення та експлуатації будівель і споруд автомобільного транспорту та дорожнього господарства на Заводській площі, 13  </w:t>
      </w:r>
      <w:r w:rsidRPr="007D026E">
        <w:rPr>
          <w:rFonts w:ascii="Times New Roman" w:hAnsi="Times New Roman"/>
          <w:spacing w:val="-3"/>
          <w:sz w:val="24"/>
          <w:szCs w:val="24"/>
        </w:rPr>
        <w:t>у</w:t>
      </w:r>
      <w:r w:rsidRPr="007D026E">
        <w:rPr>
          <w:rFonts w:ascii="Times New Roman" w:hAnsi="Times New Roman"/>
          <w:spacing w:val="7"/>
          <w:sz w:val="24"/>
          <w:szCs w:val="24"/>
        </w:rPr>
        <w:t xml:space="preserve"> Корабельному  районі  </w:t>
      </w:r>
      <w:r w:rsidRPr="007D026E">
        <w:rPr>
          <w:rFonts w:ascii="Times New Roman" w:hAnsi="Times New Roman"/>
          <w:spacing w:val="2"/>
          <w:sz w:val="24"/>
          <w:szCs w:val="24"/>
        </w:rPr>
        <w:t>м. Миколаєва</w:t>
      </w:r>
    </w:p>
    <w:p w14:paraId="0E421D61" w14:textId="77777777" w:rsidR="006B0BC8" w:rsidRPr="007D026E" w:rsidRDefault="006B0BC8" w:rsidP="007D026E">
      <w:pPr>
        <w:shd w:val="clear" w:color="auto" w:fill="FFFFFF"/>
        <w:spacing w:after="0" w:line="240" w:lineRule="auto"/>
        <w:ind w:right="1478"/>
        <w:jc w:val="both"/>
        <w:rPr>
          <w:rFonts w:ascii="Times New Roman" w:hAnsi="Times New Roman"/>
          <w:sz w:val="24"/>
          <w:szCs w:val="24"/>
        </w:rPr>
      </w:pPr>
    </w:p>
    <w:p w14:paraId="196DC1D2" w14:textId="77777777" w:rsidR="006B0BC8" w:rsidRPr="007D026E" w:rsidRDefault="006B0BC8" w:rsidP="007D026E">
      <w:pPr>
        <w:pStyle w:val="aa"/>
        <w:spacing w:after="0"/>
        <w:ind w:firstLine="567"/>
        <w:rPr>
          <w:sz w:val="24"/>
          <w:szCs w:val="24"/>
        </w:rPr>
      </w:pPr>
      <w:r w:rsidRPr="007D026E">
        <w:rPr>
          <w:sz w:val="24"/>
          <w:szCs w:val="24"/>
        </w:rPr>
        <w:t>Розглянувши звернення суб’єкта господарювання, дозвільну справу від 18.10.2021 № 23040-000528762-007-08,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2B155E1"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0838623F" w14:textId="77777777"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761DC5A1" w14:textId="77777777" w:rsidR="006B0BC8" w:rsidRPr="007D026E" w:rsidRDefault="006B0BC8" w:rsidP="007D026E">
      <w:pPr>
        <w:spacing w:after="0" w:line="240" w:lineRule="auto"/>
        <w:jc w:val="both"/>
        <w:rPr>
          <w:rFonts w:ascii="Times New Roman" w:hAnsi="Times New Roman"/>
          <w:b/>
          <w:sz w:val="24"/>
          <w:szCs w:val="24"/>
        </w:rPr>
      </w:pPr>
    </w:p>
    <w:p w14:paraId="29CACC5D" w14:textId="6BBDB272" w:rsidR="006B0BC8" w:rsidRPr="007D026E" w:rsidRDefault="006B0BC8" w:rsidP="008166FB">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Надати дозвіл товариству з обмеженою відповідальністю «ВДК ДЕВЕЛОПМЕНТ» на складання технічної документації із землеустрою щодо встановлення (відновлення) меж земельної ділянки в натурі (на місцевості) на земельну ділянку орієнтовною площею 6850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номер – 4810136600:07:001:0095), з метою передачі в оренду з цільовим </w:t>
      </w:r>
      <w:r w:rsidRPr="007D026E">
        <w:rPr>
          <w:rFonts w:ascii="Times New Roman" w:hAnsi="Times New Roman"/>
          <w:sz w:val="24"/>
          <w:szCs w:val="24"/>
        </w:rPr>
        <w:lastRenderedPageBreak/>
        <w:t xml:space="preserve">призначенням відповідно до класифікації видів цільового призначення земель: J.12.04, для </w:t>
      </w:r>
      <w:r w:rsidRPr="007D026E">
        <w:rPr>
          <w:rFonts w:ascii="Times New Roman" w:hAnsi="Times New Roman"/>
          <w:color w:val="000000"/>
          <w:sz w:val="24"/>
          <w:szCs w:val="24"/>
        </w:rPr>
        <w:t xml:space="preserve">розміщення та експлуатації будівель і споруд автомобільного транспорту та дорожнього господарства </w:t>
      </w:r>
      <w:r w:rsidRPr="007D026E">
        <w:rPr>
          <w:rFonts w:ascii="Times New Roman" w:hAnsi="Times New Roman"/>
          <w:sz w:val="24"/>
          <w:szCs w:val="24"/>
        </w:rPr>
        <w:t>на Заводській площі, 13  відповідно до висновку департаменту архітектури та містобудування Миколаївської міської ради від 03.11.2021 № 46527/1201-47/21-2 (незабудована земельна ділянка).</w:t>
      </w:r>
    </w:p>
    <w:p w14:paraId="298F082E" w14:textId="6773B234"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2. Заявнику надати до департаменту з надання адміністративних послуг Миколаївської міської ради технічну документацію із землеустрою щодо встановлення (відновлення)  меж земельної ділянки в натурі (на місцевості).</w:t>
      </w:r>
    </w:p>
    <w:p w14:paraId="0E8125E3" w14:textId="5C885938" w:rsidR="006B0BC8" w:rsidRPr="007D026E" w:rsidRDefault="006B0BC8" w:rsidP="008166FB">
      <w:pPr>
        <w:pStyle w:val="14"/>
        <w:spacing w:line="240" w:lineRule="auto"/>
        <w:rPr>
          <w:sz w:val="24"/>
          <w:szCs w:val="24"/>
          <w:lang w:val="uk-UA"/>
        </w:rPr>
      </w:pPr>
      <w:r w:rsidRPr="007D026E">
        <w:rPr>
          <w:sz w:val="24"/>
          <w:szCs w:val="24"/>
          <w:lang w:val="uk-UA"/>
        </w:rPr>
        <w:t>3.</w:t>
      </w:r>
      <w:r w:rsidRPr="007D026E">
        <w:rPr>
          <w:sz w:val="24"/>
          <w:szCs w:val="24"/>
          <w:lang w:val="uk-UA" w:eastAsia="zh-CN"/>
        </w:rPr>
        <w:t xml:space="preserve"> Контроль за виконанням даного рішення покласти на постійну комісію міської ради з питань </w:t>
      </w:r>
      <w:r w:rsidRPr="007D026E">
        <w:rPr>
          <w:sz w:val="24"/>
          <w:szCs w:val="24"/>
          <w:lang w:val="uk-UA"/>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sz w:val="24"/>
          <w:szCs w:val="24"/>
          <w:lang w:val="uk-UA" w:eastAsia="zh-CN"/>
        </w:rPr>
        <w:t>, заступника міського голови Андрієнка Ю.Г.</w:t>
      </w:r>
    </w:p>
    <w:p w14:paraId="0B971DDB" w14:textId="77777777" w:rsidR="006B0BC8" w:rsidRPr="007D026E" w:rsidRDefault="006B0BC8" w:rsidP="007D026E">
      <w:pPr>
        <w:spacing w:after="0" w:line="240" w:lineRule="auto"/>
        <w:ind w:right="32"/>
        <w:jc w:val="both"/>
        <w:rPr>
          <w:rFonts w:ascii="Times New Roman" w:hAnsi="Times New Roman"/>
          <w:sz w:val="24"/>
          <w:szCs w:val="24"/>
        </w:rPr>
      </w:pPr>
    </w:p>
    <w:p w14:paraId="3F610A5D" w14:textId="77777777" w:rsidR="006B0BC8" w:rsidRPr="007D026E" w:rsidRDefault="006B0BC8" w:rsidP="007D026E">
      <w:pPr>
        <w:spacing w:after="0" w:line="240" w:lineRule="auto"/>
        <w:ind w:right="32"/>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07CC285C" w14:textId="77777777" w:rsidR="00043735" w:rsidRDefault="00043735" w:rsidP="00043735">
      <w:pPr>
        <w:spacing w:after="0" w:line="240" w:lineRule="auto"/>
        <w:jc w:val="both"/>
        <w:rPr>
          <w:rFonts w:ascii="Times New Roman" w:hAnsi="Times New Roman"/>
          <w:sz w:val="24"/>
          <w:szCs w:val="24"/>
        </w:rPr>
      </w:pPr>
    </w:p>
    <w:p w14:paraId="3E350AD1"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41D92FD7"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p>
    <w:p w14:paraId="782A9508" w14:textId="77777777" w:rsidR="006B0BC8" w:rsidRPr="007D026E" w:rsidRDefault="006B0BC8" w:rsidP="008166FB">
      <w:pPr>
        <w:pStyle w:val="a8"/>
        <w:numPr>
          <w:ilvl w:val="0"/>
          <w:numId w:val="29"/>
        </w:numPr>
        <w:ind w:right="76"/>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-82/8</w:t>
      </w:r>
    </w:p>
    <w:p w14:paraId="15467285" w14:textId="77777777" w:rsidR="006B0BC8" w:rsidRPr="007D026E" w:rsidRDefault="006B0BC8" w:rsidP="007D026E">
      <w:pPr>
        <w:pStyle w:val="a8"/>
        <w:ind w:left="0" w:right="76"/>
        <w:rPr>
          <w:sz w:val="24"/>
          <w:szCs w:val="24"/>
          <w:lang w:val="ru-RU"/>
        </w:rPr>
      </w:pPr>
    </w:p>
    <w:p w14:paraId="4AA41C20" w14:textId="77777777" w:rsidR="006B0BC8" w:rsidRPr="007D026E" w:rsidRDefault="006B0BC8" w:rsidP="007D026E">
      <w:pPr>
        <w:pStyle w:val="a8"/>
        <w:ind w:left="0" w:right="76"/>
        <w:rPr>
          <w:sz w:val="24"/>
          <w:szCs w:val="24"/>
        </w:rPr>
      </w:pPr>
      <w:bookmarkStart w:id="9" w:name="_Hlk88584223"/>
      <w:r w:rsidRPr="007D026E">
        <w:rPr>
          <w:sz w:val="24"/>
          <w:szCs w:val="24"/>
        </w:rPr>
        <w:t>Про         продаж     земельної    ділянки         по</w:t>
      </w:r>
    </w:p>
    <w:p w14:paraId="14D7E03A" w14:textId="77777777" w:rsidR="006B0BC8" w:rsidRPr="007D026E" w:rsidRDefault="006B0BC8" w:rsidP="007D026E">
      <w:pPr>
        <w:pStyle w:val="a8"/>
        <w:ind w:left="0" w:right="76"/>
        <w:rPr>
          <w:sz w:val="24"/>
          <w:szCs w:val="24"/>
        </w:rPr>
      </w:pPr>
      <w:r w:rsidRPr="007D026E">
        <w:rPr>
          <w:sz w:val="24"/>
          <w:szCs w:val="24"/>
        </w:rPr>
        <w:t>пр.Богоявленському,21-д  ТОВ «РЕСПЕКТ-НВ»</w:t>
      </w:r>
    </w:p>
    <w:p w14:paraId="38C1DA6D" w14:textId="77777777" w:rsidR="006B0BC8" w:rsidRPr="007D026E" w:rsidRDefault="006B0BC8" w:rsidP="007D026E">
      <w:pPr>
        <w:pStyle w:val="a8"/>
        <w:ind w:left="0" w:right="76"/>
        <w:rPr>
          <w:sz w:val="24"/>
          <w:szCs w:val="24"/>
        </w:rPr>
      </w:pPr>
      <w:r w:rsidRPr="007D026E">
        <w:rPr>
          <w:sz w:val="24"/>
          <w:szCs w:val="24"/>
        </w:rPr>
        <w:t xml:space="preserve">та    передачу      в   оренду    земельної   ділянки </w:t>
      </w:r>
    </w:p>
    <w:p w14:paraId="7FE55AC4" w14:textId="77777777" w:rsidR="006B0BC8" w:rsidRPr="007D026E" w:rsidRDefault="006B0BC8" w:rsidP="007D026E">
      <w:pPr>
        <w:pStyle w:val="a8"/>
        <w:ind w:left="0" w:right="76"/>
        <w:rPr>
          <w:sz w:val="24"/>
          <w:szCs w:val="24"/>
        </w:rPr>
      </w:pPr>
      <w:r w:rsidRPr="007D026E">
        <w:rPr>
          <w:sz w:val="24"/>
          <w:szCs w:val="24"/>
        </w:rPr>
        <w:t xml:space="preserve">по    пр. Богоявленському,21-г/1        громадянці  </w:t>
      </w:r>
    </w:p>
    <w:p w14:paraId="1CD802DF" w14:textId="77777777" w:rsidR="006B0BC8" w:rsidRPr="007D026E" w:rsidRDefault="006B0BC8" w:rsidP="007D026E">
      <w:pPr>
        <w:pStyle w:val="a8"/>
        <w:ind w:left="0" w:right="76"/>
        <w:rPr>
          <w:sz w:val="24"/>
          <w:szCs w:val="24"/>
        </w:rPr>
      </w:pPr>
      <w:r w:rsidRPr="007D026E">
        <w:rPr>
          <w:sz w:val="24"/>
          <w:szCs w:val="24"/>
        </w:rPr>
        <w:t>Авраменко Катерині Петрівні</w:t>
      </w:r>
    </w:p>
    <w:bookmarkEnd w:id="9"/>
    <w:p w14:paraId="25F2ED9F" w14:textId="77777777" w:rsidR="006B0BC8" w:rsidRPr="007D026E" w:rsidRDefault="006B0BC8" w:rsidP="007D026E">
      <w:pPr>
        <w:pStyle w:val="a8"/>
        <w:ind w:left="0" w:right="76"/>
        <w:rPr>
          <w:sz w:val="24"/>
          <w:szCs w:val="24"/>
        </w:rPr>
      </w:pPr>
    </w:p>
    <w:p w14:paraId="5B28752F" w14:textId="4CFA6A1E" w:rsidR="006B0BC8" w:rsidRPr="007D026E" w:rsidRDefault="006B0BC8" w:rsidP="00ED2D26">
      <w:pPr>
        <w:pStyle w:val="a8"/>
        <w:ind w:left="0" w:right="76"/>
        <w:rPr>
          <w:sz w:val="24"/>
          <w:szCs w:val="24"/>
        </w:rPr>
      </w:pPr>
      <w:r w:rsidRPr="007D026E">
        <w:rPr>
          <w:sz w:val="24"/>
          <w:szCs w:val="24"/>
        </w:rPr>
        <w:t xml:space="preserve">       Розглянувши звернення ТОВ «РЕСПЕКТ-НВ», дозвільну справу від 07.10.2021 № 23064-000525802-007-02,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A24774C" w14:textId="77777777" w:rsidR="006B0BC8" w:rsidRPr="007D026E" w:rsidRDefault="006B0BC8" w:rsidP="007D026E">
      <w:pPr>
        <w:pStyle w:val="a8"/>
        <w:ind w:right="76"/>
        <w:rPr>
          <w:sz w:val="24"/>
          <w:szCs w:val="24"/>
        </w:rPr>
      </w:pPr>
    </w:p>
    <w:p w14:paraId="240175AE" w14:textId="77777777" w:rsidR="006B0BC8" w:rsidRPr="007D026E" w:rsidRDefault="006B0BC8" w:rsidP="007D026E">
      <w:pPr>
        <w:pStyle w:val="a8"/>
        <w:ind w:right="76"/>
        <w:rPr>
          <w:sz w:val="24"/>
          <w:szCs w:val="24"/>
          <w:lang w:val="ru-RU"/>
        </w:rPr>
      </w:pPr>
      <w:r w:rsidRPr="007D026E">
        <w:rPr>
          <w:sz w:val="24"/>
          <w:szCs w:val="24"/>
        </w:rPr>
        <w:t>ВИРІШИЛА</w:t>
      </w:r>
      <w:r w:rsidRPr="007D026E">
        <w:rPr>
          <w:sz w:val="24"/>
          <w:szCs w:val="24"/>
          <w:lang w:val="ru-RU"/>
        </w:rPr>
        <w:t>:</w:t>
      </w:r>
    </w:p>
    <w:p w14:paraId="670C4A3B" w14:textId="77777777" w:rsidR="006B0BC8" w:rsidRPr="007D026E" w:rsidRDefault="006B0BC8" w:rsidP="007D026E">
      <w:pPr>
        <w:pStyle w:val="a8"/>
        <w:ind w:left="0" w:right="76"/>
        <w:rPr>
          <w:sz w:val="24"/>
          <w:szCs w:val="24"/>
        </w:rPr>
      </w:pPr>
    </w:p>
    <w:p w14:paraId="5D88B836" w14:textId="77777777" w:rsidR="006B0BC8" w:rsidRPr="007D026E" w:rsidRDefault="006B0BC8" w:rsidP="007D026E">
      <w:pPr>
        <w:pStyle w:val="a8"/>
        <w:ind w:left="0" w:right="76" w:firstLine="540"/>
        <w:rPr>
          <w:sz w:val="24"/>
          <w:szCs w:val="24"/>
          <w:lang w:val="ru-RU"/>
        </w:rPr>
      </w:pPr>
      <w:bookmarkStart w:id="10" w:name="_Hlk88584476"/>
      <w:r w:rsidRPr="007D026E">
        <w:rPr>
          <w:sz w:val="24"/>
          <w:szCs w:val="24"/>
          <w:lang w:val="ru-RU"/>
        </w:rPr>
        <w:t xml:space="preserve"> </w:t>
      </w:r>
      <w:r w:rsidRPr="007D026E">
        <w:rPr>
          <w:sz w:val="24"/>
          <w:szCs w:val="24"/>
        </w:rPr>
        <w:t>1.Товариству з обмеженою відповідальністю «РЕСПЕКТ-НВ»</w:t>
      </w:r>
      <w:r w:rsidRPr="007D026E">
        <w:rPr>
          <w:sz w:val="24"/>
          <w:szCs w:val="24"/>
          <w:lang w:val="ru-RU"/>
        </w:rPr>
        <w:t>:</w:t>
      </w:r>
    </w:p>
    <w:p w14:paraId="610FD658" w14:textId="77777777" w:rsidR="006B0BC8" w:rsidRPr="007D026E" w:rsidRDefault="006B0BC8" w:rsidP="007D026E">
      <w:pPr>
        <w:pStyle w:val="a8"/>
        <w:ind w:left="0" w:right="76" w:firstLine="540"/>
        <w:rPr>
          <w:sz w:val="24"/>
          <w:szCs w:val="24"/>
        </w:rPr>
      </w:pPr>
      <w:r w:rsidRPr="007D026E">
        <w:rPr>
          <w:sz w:val="24"/>
          <w:szCs w:val="24"/>
        </w:rPr>
        <w:t xml:space="preserve">1.1. Затвердити технічну документацію із землеустрою щодо поділу земельної ділянки площею 1239 </w:t>
      </w:r>
      <w:proofErr w:type="spellStart"/>
      <w:r w:rsidRPr="007D026E">
        <w:rPr>
          <w:sz w:val="24"/>
          <w:szCs w:val="24"/>
        </w:rPr>
        <w:t>кв.м</w:t>
      </w:r>
      <w:proofErr w:type="spellEnd"/>
      <w:r w:rsidRPr="007D026E">
        <w:rPr>
          <w:sz w:val="24"/>
          <w:szCs w:val="24"/>
        </w:rPr>
        <w:t xml:space="preserve"> з кадастровим № 4810136900:01:017:0043 на земельні ділянки(забудовані земельні ділянки):</w:t>
      </w:r>
    </w:p>
    <w:p w14:paraId="379EC8EF" w14:textId="77777777" w:rsidR="006B0BC8" w:rsidRPr="007D026E" w:rsidRDefault="006B0BC8" w:rsidP="007D026E">
      <w:pPr>
        <w:pStyle w:val="a8"/>
        <w:ind w:left="0" w:right="76" w:firstLine="540"/>
        <w:rPr>
          <w:sz w:val="24"/>
          <w:szCs w:val="24"/>
        </w:rPr>
      </w:pPr>
      <w:r w:rsidRPr="007D026E">
        <w:rPr>
          <w:sz w:val="24"/>
          <w:szCs w:val="24"/>
        </w:rPr>
        <w:t xml:space="preserve">1.1.1. На земельну ділянку площею 619 </w:t>
      </w:r>
      <w:proofErr w:type="spellStart"/>
      <w:r w:rsidRPr="007D026E">
        <w:rPr>
          <w:sz w:val="24"/>
          <w:szCs w:val="24"/>
        </w:rPr>
        <w:t>кв.м</w:t>
      </w:r>
      <w:proofErr w:type="spellEnd"/>
      <w:r w:rsidRPr="007D026E">
        <w:rPr>
          <w:sz w:val="24"/>
          <w:szCs w:val="24"/>
        </w:rPr>
        <w:t xml:space="preserve"> (кадастровий                                                № 4810136900:01:017:0062, код КВЦПЗ В.03.10) для реконструкції та подальшого обслуговування нежитлового об</w:t>
      </w:r>
      <w:r w:rsidRPr="007D026E">
        <w:rPr>
          <w:sz w:val="24"/>
          <w:szCs w:val="24"/>
          <w:lang w:val="ru-RU"/>
        </w:rPr>
        <w:t>’</w:t>
      </w:r>
      <w:proofErr w:type="spellStart"/>
      <w:r w:rsidRPr="007D026E">
        <w:rPr>
          <w:sz w:val="24"/>
          <w:szCs w:val="24"/>
        </w:rPr>
        <w:t>єкта</w:t>
      </w:r>
      <w:proofErr w:type="spellEnd"/>
      <w:r w:rsidRPr="007D026E">
        <w:rPr>
          <w:sz w:val="24"/>
          <w:szCs w:val="24"/>
        </w:rPr>
        <w:t xml:space="preserve">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618F3FEE" w14:textId="1C9A7024"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4F9475C3"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0,0038 га (код обмеження 01.05);</w:t>
      </w:r>
    </w:p>
    <w:p w14:paraId="0D768DB0" w14:textId="77777777" w:rsidR="006B0BC8" w:rsidRPr="007D026E" w:rsidRDefault="006B0BC8"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0,0036 га (код обмеження 01.08).</w:t>
      </w:r>
    </w:p>
    <w:p w14:paraId="1826563B" w14:textId="77777777" w:rsidR="006B0BC8" w:rsidRPr="007D026E" w:rsidRDefault="006B0BC8" w:rsidP="007D026E">
      <w:pPr>
        <w:pStyle w:val="a8"/>
        <w:ind w:left="0" w:right="76" w:firstLine="540"/>
        <w:rPr>
          <w:sz w:val="24"/>
          <w:szCs w:val="24"/>
        </w:rPr>
      </w:pPr>
      <w:r w:rsidRPr="007D026E">
        <w:rPr>
          <w:sz w:val="24"/>
          <w:szCs w:val="24"/>
        </w:rPr>
        <w:t xml:space="preserve">1.1.2. На земельну ділянку площею 620 </w:t>
      </w:r>
      <w:proofErr w:type="spellStart"/>
      <w:r w:rsidRPr="007D026E">
        <w:rPr>
          <w:sz w:val="24"/>
          <w:szCs w:val="24"/>
        </w:rPr>
        <w:t>кв.м</w:t>
      </w:r>
      <w:proofErr w:type="spellEnd"/>
      <w:r w:rsidRPr="007D026E">
        <w:rPr>
          <w:sz w:val="24"/>
          <w:szCs w:val="24"/>
        </w:rPr>
        <w:t xml:space="preserve">  (кадастровий                                                   №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11C6DF3E" w14:textId="6BCCCA0D"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156EFDC8" w14:textId="77777777" w:rsidR="006B0BC8" w:rsidRPr="007D026E" w:rsidRDefault="006B0BC8" w:rsidP="007D026E">
      <w:pPr>
        <w:pStyle w:val="a8"/>
        <w:ind w:left="0" w:right="76" w:firstLine="540"/>
        <w:rPr>
          <w:sz w:val="24"/>
          <w:szCs w:val="24"/>
        </w:rPr>
      </w:pPr>
      <w:r w:rsidRPr="007D026E">
        <w:rPr>
          <w:sz w:val="24"/>
          <w:szCs w:val="24"/>
        </w:rPr>
        <w:lastRenderedPageBreak/>
        <w:t>- охоронна зона навколо (вздовж ) об’єкта енергетичної системи на частину земельної ділянки площею 0,0040 га (код обмеження 01.05);</w:t>
      </w:r>
    </w:p>
    <w:p w14:paraId="5E0A943B" w14:textId="77777777" w:rsidR="006B0BC8" w:rsidRPr="007D026E" w:rsidRDefault="006B0BC8"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0,0040 га (код обмеження 01.08).</w:t>
      </w:r>
    </w:p>
    <w:p w14:paraId="56E58C93" w14:textId="77777777" w:rsidR="006B0BC8" w:rsidRPr="007D026E" w:rsidRDefault="006B0BC8"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619 </w:t>
      </w:r>
      <w:proofErr w:type="spellStart"/>
      <w:r w:rsidRPr="007D026E">
        <w:rPr>
          <w:sz w:val="24"/>
          <w:szCs w:val="24"/>
        </w:rPr>
        <w:t>кв.м</w:t>
      </w:r>
      <w:proofErr w:type="spellEnd"/>
      <w:r w:rsidRPr="007D026E">
        <w:rPr>
          <w:sz w:val="24"/>
          <w:szCs w:val="24"/>
        </w:rPr>
        <w:t xml:space="preserve"> для  реконструкції та подальшого обслуговування нежитлового об</w:t>
      </w:r>
      <w:r w:rsidRPr="007D026E">
        <w:rPr>
          <w:sz w:val="24"/>
          <w:szCs w:val="24"/>
          <w:lang w:val="ru-RU"/>
        </w:rPr>
        <w:t>’</w:t>
      </w:r>
      <w:proofErr w:type="spellStart"/>
      <w:r w:rsidRPr="007D026E">
        <w:rPr>
          <w:sz w:val="24"/>
          <w:szCs w:val="24"/>
        </w:rPr>
        <w:t>єкта</w:t>
      </w:r>
      <w:proofErr w:type="spellEnd"/>
      <w:r w:rsidRPr="007D026E">
        <w:rPr>
          <w:sz w:val="24"/>
          <w:szCs w:val="24"/>
        </w:rPr>
        <w:t xml:space="preserve">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м. Миколаєва.</w:t>
      </w:r>
    </w:p>
    <w:p w14:paraId="3F4EC7E2" w14:textId="77777777" w:rsidR="006B0BC8" w:rsidRPr="007D026E" w:rsidRDefault="006B0BC8" w:rsidP="007D026E">
      <w:pPr>
        <w:pStyle w:val="a8"/>
        <w:ind w:left="0" w:right="76" w:firstLine="540"/>
        <w:rPr>
          <w:sz w:val="24"/>
          <w:szCs w:val="24"/>
        </w:rPr>
      </w:pPr>
      <w:r w:rsidRPr="007D026E">
        <w:rPr>
          <w:sz w:val="24"/>
          <w:szCs w:val="24"/>
        </w:rPr>
        <w:t xml:space="preserve">1.2.1. Затвердити вартість земельної ділянки у розмірі 192 810 (сто дев’яносто дві тисячі вісімсот десять ) гривень, із розрахунку 311,49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4C56F2D5" w14:textId="77777777" w:rsidR="006B0BC8" w:rsidRPr="007D026E" w:rsidRDefault="006B0BC8" w:rsidP="007D026E">
      <w:pPr>
        <w:tabs>
          <w:tab w:val="left" w:pos="540"/>
        </w:tabs>
        <w:spacing w:after="0" w:line="240" w:lineRule="auto"/>
        <w:ind w:right="32" w:firstLine="539"/>
        <w:jc w:val="both"/>
        <w:rPr>
          <w:rFonts w:ascii="Times New Roman" w:hAnsi="Times New Roman"/>
          <w:sz w:val="24"/>
          <w:szCs w:val="24"/>
        </w:rPr>
      </w:pPr>
      <w:r w:rsidRPr="007D026E">
        <w:rPr>
          <w:rFonts w:ascii="Times New Roman" w:hAnsi="Times New Roman"/>
          <w:sz w:val="24"/>
          <w:szCs w:val="24"/>
        </w:rPr>
        <w:t xml:space="preserve">1.3. Відповідно до договору від 28.07.2021 № 292 про оплату авансового внеску в рахунок оплати ціни земельної ділянки  площею 619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21-д ТОВ «РЕСПЕКТ-НВ» було сплачено авансовий внесок у розмірі 998 (дев’ятсот дев’яносто вісім) гривень за виконання робіт по виготовленню експертної грошової оцінки в рахунок ціни продажу земельної ділянки.</w:t>
      </w:r>
    </w:p>
    <w:p w14:paraId="3EAEA507" w14:textId="77777777" w:rsidR="006B0BC8" w:rsidRPr="007D026E" w:rsidRDefault="006B0BC8" w:rsidP="007D026E">
      <w:pPr>
        <w:pStyle w:val="a8"/>
        <w:ind w:left="0" w:right="76" w:firstLine="539"/>
        <w:rPr>
          <w:sz w:val="24"/>
          <w:szCs w:val="24"/>
        </w:rPr>
      </w:pPr>
      <w:r w:rsidRPr="007D026E">
        <w:rPr>
          <w:sz w:val="24"/>
          <w:szCs w:val="24"/>
        </w:rPr>
        <w:t>1.</w:t>
      </w:r>
      <w:r w:rsidRPr="007D026E">
        <w:rPr>
          <w:sz w:val="24"/>
          <w:szCs w:val="24"/>
          <w:lang w:val="ru-RU"/>
        </w:rPr>
        <w:t>4</w:t>
      </w:r>
      <w:r w:rsidRPr="007D026E">
        <w:rPr>
          <w:sz w:val="24"/>
          <w:szCs w:val="24"/>
        </w:rPr>
        <w:t xml:space="preserve">. Продати із земель комунальної власності міста ТОВ «РЕСПЕКТ-НВ»  земельну ділянку площею 619 </w:t>
      </w:r>
      <w:proofErr w:type="spellStart"/>
      <w:r w:rsidRPr="007D026E">
        <w:rPr>
          <w:sz w:val="24"/>
          <w:szCs w:val="24"/>
        </w:rPr>
        <w:t>кв.м</w:t>
      </w:r>
      <w:proofErr w:type="spellEnd"/>
      <w:r w:rsidRPr="007D026E">
        <w:rPr>
          <w:sz w:val="24"/>
          <w:szCs w:val="24"/>
        </w:rPr>
        <w:t xml:space="preserve"> (4810136900:01:017:0062, код КВЦПЗ В.03.10) за 191812 ( сто дев’яносто одна тисяча вісімсот дванадцять ) гривень для реконструкції та подальшого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м. Миколаєва.</w:t>
      </w:r>
    </w:p>
    <w:p w14:paraId="4CFDDA9A" w14:textId="77777777" w:rsidR="006B0BC8" w:rsidRPr="007D026E" w:rsidRDefault="006B0BC8"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23.11.2021 № 50465/12.01-24/21-2.</w:t>
      </w:r>
    </w:p>
    <w:p w14:paraId="41B836B6" w14:textId="77777777" w:rsidR="006B0BC8" w:rsidRPr="007D026E" w:rsidRDefault="006B0BC8" w:rsidP="007D026E">
      <w:pPr>
        <w:spacing w:after="0" w:line="240" w:lineRule="auto"/>
        <w:ind w:right="32" w:firstLine="539"/>
        <w:jc w:val="both"/>
        <w:rPr>
          <w:rFonts w:ascii="Times New Roman" w:hAnsi="Times New Roman"/>
          <w:sz w:val="24"/>
          <w:szCs w:val="24"/>
        </w:rPr>
      </w:pPr>
      <w:r w:rsidRPr="007D026E">
        <w:rPr>
          <w:rFonts w:ascii="Times New Roman" w:hAnsi="Times New Roman"/>
          <w:sz w:val="24"/>
          <w:szCs w:val="24"/>
        </w:rPr>
        <w:t xml:space="preserve">Дата експертної оцінки – </w:t>
      </w:r>
      <w:r w:rsidRPr="007D026E">
        <w:rPr>
          <w:rFonts w:ascii="Times New Roman" w:hAnsi="Times New Roman"/>
          <w:sz w:val="24"/>
          <w:szCs w:val="24"/>
          <w:lang w:val="ru-RU"/>
        </w:rPr>
        <w:t>21</w:t>
      </w:r>
      <w:r w:rsidRPr="007D026E">
        <w:rPr>
          <w:rFonts w:ascii="Times New Roman" w:hAnsi="Times New Roman"/>
          <w:sz w:val="24"/>
          <w:szCs w:val="24"/>
        </w:rPr>
        <w:t>.</w:t>
      </w:r>
      <w:r w:rsidRPr="007D026E">
        <w:rPr>
          <w:rFonts w:ascii="Times New Roman" w:hAnsi="Times New Roman"/>
          <w:sz w:val="24"/>
          <w:szCs w:val="24"/>
          <w:lang w:val="ru-RU"/>
        </w:rPr>
        <w:t>09</w:t>
      </w:r>
      <w:r w:rsidRPr="007D026E">
        <w:rPr>
          <w:rFonts w:ascii="Times New Roman" w:hAnsi="Times New Roman"/>
          <w:sz w:val="24"/>
          <w:szCs w:val="24"/>
        </w:rPr>
        <w:t>.2021.</w:t>
      </w:r>
    </w:p>
    <w:p w14:paraId="5317CC1E" w14:textId="3DC5CDED" w:rsidR="006B0BC8" w:rsidRPr="007D026E" w:rsidRDefault="006B0BC8" w:rsidP="007D026E">
      <w:pPr>
        <w:pStyle w:val="a8"/>
        <w:ind w:left="0" w:right="76" w:firstLine="539"/>
        <w:rPr>
          <w:sz w:val="24"/>
          <w:szCs w:val="24"/>
        </w:rPr>
      </w:pPr>
      <w:r w:rsidRPr="007D026E">
        <w:rPr>
          <w:sz w:val="24"/>
          <w:szCs w:val="24"/>
          <w:lang w:val="ru-RU"/>
        </w:rPr>
        <w:t xml:space="preserve">1.5 </w:t>
      </w:r>
      <w:r w:rsidRPr="007D026E">
        <w:rPr>
          <w:sz w:val="24"/>
          <w:szCs w:val="24"/>
        </w:rPr>
        <w:t xml:space="preserve">Передати громадянці Авраменко Катерині </w:t>
      </w:r>
      <w:proofErr w:type="gramStart"/>
      <w:r w:rsidRPr="007D026E">
        <w:rPr>
          <w:sz w:val="24"/>
          <w:szCs w:val="24"/>
        </w:rPr>
        <w:t>Петрівні  в</w:t>
      </w:r>
      <w:proofErr w:type="gramEnd"/>
      <w:r w:rsidRPr="007D026E">
        <w:rPr>
          <w:sz w:val="24"/>
          <w:szCs w:val="24"/>
        </w:rPr>
        <w:t xml:space="preserve"> оренду строком на 5 років земельну ділянку площею 620 </w:t>
      </w:r>
      <w:proofErr w:type="spellStart"/>
      <w:r w:rsidRPr="007D026E">
        <w:rPr>
          <w:sz w:val="24"/>
          <w:szCs w:val="24"/>
        </w:rPr>
        <w:t>кв.м</w:t>
      </w:r>
      <w:proofErr w:type="spellEnd"/>
      <w:r w:rsidRPr="007D026E">
        <w:rPr>
          <w:sz w:val="24"/>
          <w:szCs w:val="24"/>
        </w:rPr>
        <w:t xml:space="preserve">  (кадастровий №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52FE793B" w14:textId="77777777" w:rsidR="006B0BC8" w:rsidRPr="007D026E" w:rsidRDefault="006B0BC8"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9130 від 17.12.2012, в Державному реєстрі земель за № 481010004001516 від 17.12.2012, припинити з моменту державної реєстрації  земельних ділянок:</w:t>
      </w:r>
    </w:p>
    <w:p w14:paraId="7E518FB4" w14:textId="6879CC72" w:rsidR="006B0BC8" w:rsidRPr="007D026E" w:rsidRDefault="006B0BC8" w:rsidP="00ED2D26">
      <w:pPr>
        <w:pStyle w:val="a8"/>
        <w:ind w:left="0" w:right="76" w:firstLine="540"/>
        <w:rPr>
          <w:sz w:val="24"/>
          <w:szCs w:val="24"/>
        </w:rPr>
      </w:pPr>
      <w:r w:rsidRPr="007D026E">
        <w:rPr>
          <w:sz w:val="24"/>
          <w:szCs w:val="24"/>
        </w:rPr>
        <w:t xml:space="preserve">-площею 619 </w:t>
      </w:r>
      <w:proofErr w:type="spellStart"/>
      <w:r w:rsidRPr="007D026E">
        <w:rPr>
          <w:sz w:val="24"/>
          <w:szCs w:val="24"/>
        </w:rPr>
        <w:t>кв.м</w:t>
      </w:r>
      <w:proofErr w:type="spellEnd"/>
      <w:r w:rsidRPr="007D026E">
        <w:rPr>
          <w:sz w:val="24"/>
          <w:szCs w:val="24"/>
        </w:rPr>
        <w:t xml:space="preserve"> (кадастровий №4810136900:01:017:0062, код КВЦПЗ В.03.10) для реконструкції та </w:t>
      </w:r>
      <w:proofErr w:type="spellStart"/>
      <w:r w:rsidRPr="007D026E">
        <w:rPr>
          <w:sz w:val="24"/>
          <w:szCs w:val="24"/>
        </w:rPr>
        <w:t>подальщого</w:t>
      </w:r>
      <w:proofErr w:type="spellEnd"/>
      <w:r w:rsidRPr="007D026E">
        <w:rPr>
          <w:sz w:val="24"/>
          <w:szCs w:val="24"/>
        </w:rPr>
        <w:t xml:space="preserve">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043735">
        <w:rPr>
          <w:sz w:val="24"/>
          <w:szCs w:val="24"/>
        </w:rPr>
        <w:t>;</w:t>
      </w:r>
    </w:p>
    <w:p w14:paraId="1A02F776" w14:textId="77777777" w:rsidR="006B0BC8" w:rsidRPr="007D026E" w:rsidRDefault="006B0BC8" w:rsidP="007D026E">
      <w:pPr>
        <w:pStyle w:val="a8"/>
        <w:ind w:left="0" w:right="76" w:firstLine="540"/>
        <w:rPr>
          <w:sz w:val="24"/>
          <w:szCs w:val="24"/>
        </w:rPr>
      </w:pPr>
      <w:r w:rsidRPr="007D026E">
        <w:rPr>
          <w:sz w:val="24"/>
          <w:szCs w:val="24"/>
        </w:rPr>
        <w:t xml:space="preserve">-площею 620 </w:t>
      </w:r>
      <w:proofErr w:type="spellStart"/>
      <w:r w:rsidRPr="007D026E">
        <w:rPr>
          <w:sz w:val="24"/>
          <w:szCs w:val="24"/>
        </w:rPr>
        <w:t>кв.м</w:t>
      </w:r>
      <w:proofErr w:type="spellEnd"/>
      <w:r w:rsidRPr="007D026E">
        <w:rPr>
          <w:sz w:val="24"/>
          <w:szCs w:val="24"/>
        </w:rPr>
        <w:t xml:space="preserve"> (кадастровий №4810136900:01:017:0063, код КВЦПЗ В.03.10) для обслуговування автостоянки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7EDC2223" w14:textId="77777777" w:rsidR="006B0BC8" w:rsidRPr="007D026E" w:rsidRDefault="006B0BC8" w:rsidP="007D026E">
      <w:pPr>
        <w:pStyle w:val="a8"/>
        <w:ind w:left="0" w:right="76" w:firstLine="540"/>
        <w:rPr>
          <w:sz w:val="24"/>
          <w:szCs w:val="24"/>
        </w:rPr>
      </w:pPr>
    </w:p>
    <w:p w14:paraId="5E16825D"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п.23.1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21.08.2012 № 19/42 з моменту державної реєстрації земельних ділянок:</w:t>
      </w:r>
    </w:p>
    <w:p w14:paraId="2094081F" w14:textId="77777777" w:rsidR="006B0BC8" w:rsidRPr="007D026E" w:rsidRDefault="006B0BC8" w:rsidP="007D026E">
      <w:pPr>
        <w:pStyle w:val="a8"/>
        <w:ind w:left="0" w:right="76" w:firstLine="540"/>
        <w:rPr>
          <w:sz w:val="24"/>
          <w:szCs w:val="24"/>
        </w:rPr>
      </w:pPr>
      <w:r w:rsidRPr="007D026E">
        <w:rPr>
          <w:sz w:val="24"/>
          <w:szCs w:val="24"/>
        </w:rPr>
        <w:t xml:space="preserve">  -площею 619 </w:t>
      </w:r>
      <w:proofErr w:type="spellStart"/>
      <w:r w:rsidRPr="007D026E">
        <w:rPr>
          <w:sz w:val="24"/>
          <w:szCs w:val="24"/>
        </w:rPr>
        <w:t>кв.м</w:t>
      </w:r>
      <w:proofErr w:type="spellEnd"/>
      <w:r w:rsidRPr="007D026E">
        <w:rPr>
          <w:sz w:val="24"/>
          <w:szCs w:val="24"/>
        </w:rPr>
        <w:t xml:space="preserve">  (кадастровий №4810136900:01:017:0062, код КВЦПЗ В.03.10) для реконструкції та </w:t>
      </w:r>
      <w:proofErr w:type="spellStart"/>
      <w:r w:rsidRPr="007D026E">
        <w:rPr>
          <w:sz w:val="24"/>
          <w:szCs w:val="24"/>
        </w:rPr>
        <w:t>подальщого</w:t>
      </w:r>
      <w:proofErr w:type="spellEnd"/>
      <w:r w:rsidRPr="007D026E">
        <w:rPr>
          <w:sz w:val="24"/>
          <w:szCs w:val="24"/>
        </w:rPr>
        <w:t xml:space="preserve">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5D9956F0" w14:textId="23A518F8" w:rsidR="006B0BC8" w:rsidRPr="007D026E" w:rsidRDefault="006B0BC8" w:rsidP="00ED2D26">
      <w:pPr>
        <w:pStyle w:val="a8"/>
        <w:ind w:left="0" w:right="76" w:firstLine="540"/>
        <w:rPr>
          <w:sz w:val="24"/>
          <w:szCs w:val="24"/>
        </w:rPr>
      </w:pPr>
      <w:r w:rsidRPr="007D026E">
        <w:rPr>
          <w:sz w:val="24"/>
          <w:szCs w:val="24"/>
        </w:rPr>
        <w:t xml:space="preserve">-площею 620 </w:t>
      </w:r>
      <w:proofErr w:type="spellStart"/>
      <w:r w:rsidRPr="007D026E">
        <w:rPr>
          <w:sz w:val="24"/>
          <w:szCs w:val="24"/>
        </w:rPr>
        <w:t>кв.м</w:t>
      </w:r>
      <w:proofErr w:type="spellEnd"/>
      <w:r w:rsidRPr="007D026E">
        <w:rPr>
          <w:sz w:val="24"/>
          <w:szCs w:val="24"/>
        </w:rPr>
        <w:t xml:space="preserve"> (кадастровий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bookmarkEnd w:id="10"/>
    <w:p w14:paraId="5EA919E4"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18531E77"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договору купівлі-продажу земельної ділянки.</w:t>
      </w:r>
    </w:p>
    <w:p w14:paraId="47C47E84" w14:textId="77777777" w:rsidR="006B0BC8" w:rsidRPr="007D026E" w:rsidRDefault="006B0BC8" w:rsidP="007D026E">
      <w:pPr>
        <w:spacing w:after="0" w:line="240" w:lineRule="auto"/>
        <w:jc w:val="both"/>
        <w:rPr>
          <w:rFonts w:ascii="Times New Roman" w:hAnsi="Times New Roman"/>
          <w:sz w:val="24"/>
          <w:szCs w:val="24"/>
        </w:rPr>
      </w:pPr>
    </w:p>
    <w:p w14:paraId="58366C23"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3ADF60EB"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земельної ділянки оплатити вартість земельної ділянки</w:t>
      </w:r>
      <w:r w:rsidRPr="007D026E">
        <w:rPr>
          <w:rFonts w:ascii="Times New Roman" w:hAnsi="Times New Roman"/>
          <w:sz w:val="24"/>
          <w:szCs w:val="24"/>
          <w:lang w:val="ru-RU"/>
        </w:rPr>
        <w:t>;</w:t>
      </w:r>
    </w:p>
    <w:p w14:paraId="2695E7EC"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lastRenderedPageBreak/>
        <w:t xml:space="preserve">          - протягом 6 місяців з дати прийняття цього рішення укласти договір купівлі-продажу земельної ділянки та посвідчити її нотаріально;</w:t>
      </w:r>
    </w:p>
    <w:p w14:paraId="5FEF0653"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власника земельної ділянки згідно з вимогами ст.91 Земельного кодексу України.</w:t>
      </w:r>
    </w:p>
    <w:p w14:paraId="6FD283D4"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lang w:eastAsia="ru-RU"/>
        </w:rPr>
      </w:pPr>
      <w:r w:rsidRPr="007D026E">
        <w:rPr>
          <w:rFonts w:ascii="Times New Roman" w:hAnsi="Times New Roman"/>
          <w:sz w:val="24"/>
          <w:szCs w:val="24"/>
        </w:rPr>
        <w:t xml:space="preserve"> </w:t>
      </w:r>
      <w:r w:rsidRPr="007D026E">
        <w:rPr>
          <w:rFonts w:ascii="Times New Roman" w:hAnsi="Times New Roman"/>
          <w:sz w:val="24"/>
          <w:szCs w:val="24"/>
          <w:lang w:eastAsia="ru-RU"/>
        </w:rPr>
        <w:t>- укласти  договір оренди  землі в управлінні земельних  ресурсів Миколаївської міської ради;</w:t>
      </w:r>
    </w:p>
    <w:p w14:paraId="7A184882"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забезпечити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вільний</w:t>
      </w:r>
      <w:proofErr w:type="spellEnd"/>
      <w:r w:rsidRPr="007D026E">
        <w:rPr>
          <w:rFonts w:ascii="Times New Roman" w:hAnsi="Times New Roman"/>
          <w:sz w:val="24"/>
          <w:szCs w:val="24"/>
          <w:lang w:val="ru-RU"/>
        </w:rPr>
        <w:t xml:space="preserve"> доступ для </w:t>
      </w:r>
      <w:proofErr w:type="spellStart"/>
      <w:r w:rsidRPr="007D026E">
        <w:rPr>
          <w:rFonts w:ascii="Times New Roman" w:hAnsi="Times New Roman"/>
          <w:sz w:val="24"/>
          <w:szCs w:val="24"/>
          <w:lang w:val="ru-RU"/>
        </w:rPr>
        <w:t>прокладання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нових</w:t>
      </w:r>
      <w:proofErr w:type="spellEnd"/>
      <w:r w:rsidRPr="007D026E">
        <w:rPr>
          <w:rFonts w:ascii="Times New Roman" w:hAnsi="Times New Roman"/>
          <w:sz w:val="24"/>
          <w:szCs w:val="24"/>
          <w:lang w:val="ru-RU"/>
        </w:rPr>
        <w:t xml:space="preserve">, ремонту та </w:t>
      </w:r>
      <w:proofErr w:type="spellStart"/>
      <w:r w:rsidRPr="007D026E">
        <w:rPr>
          <w:rFonts w:ascii="Times New Roman" w:hAnsi="Times New Roman"/>
          <w:sz w:val="24"/>
          <w:szCs w:val="24"/>
          <w:lang w:val="ru-RU"/>
        </w:rPr>
        <w:t>експлуатації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існуючих</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інженерних</w:t>
      </w:r>
      <w:proofErr w:type="spellEnd"/>
      <w:r w:rsidRPr="007D026E">
        <w:rPr>
          <w:rFonts w:ascii="Times New Roman" w:hAnsi="Times New Roman"/>
          <w:sz w:val="24"/>
          <w:szCs w:val="24"/>
          <w:lang w:val="ru-RU"/>
        </w:rPr>
        <w:t xml:space="preserve"> мереж і </w:t>
      </w:r>
      <w:proofErr w:type="spellStart"/>
      <w:r w:rsidRPr="007D026E">
        <w:rPr>
          <w:rFonts w:ascii="Times New Roman" w:hAnsi="Times New Roman"/>
          <w:sz w:val="24"/>
          <w:szCs w:val="24"/>
          <w:lang w:val="ru-RU"/>
        </w:rPr>
        <w:t>споруд</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розміщених</w:t>
      </w:r>
      <w:proofErr w:type="spellEnd"/>
      <w:r w:rsidRPr="007D026E">
        <w:rPr>
          <w:rFonts w:ascii="Times New Roman" w:hAnsi="Times New Roman"/>
          <w:sz w:val="24"/>
          <w:szCs w:val="24"/>
          <w:lang w:val="ru-RU"/>
        </w:rPr>
        <w:t xml:space="preserve"> </w:t>
      </w:r>
      <w:proofErr w:type="gramStart"/>
      <w:r w:rsidRPr="007D026E">
        <w:rPr>
          <w:rFonts w:ascii="Times New Roman" w:hAnsi="Times New Roman"/>
          <w:sz w:val="24"/>
          <w:szCs w:val="24"/>
          <w:lang w:val="ru-RU"/>
        </w:rPr>
        <w:t>у межах</w:t>
      </w:r>
      <w:proofErr w:type="gram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10A2A408"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виконувати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обов'язки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землекористувача</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відповідно</w:t>
      </w:r>
      <w:proofErr w:type="spellEnd"/>
      <w:r w:rsidRPr="007D026E">
        <w:rPr>
          <w:rFonts w:ascii="Times New Roman" w:hAnsi="Times New Roman"/>
          <w:sz w:val="24"/>
          <w:szCs w:val="24"/>
          <w:lang w:val="ru-RU"/>
        </w:rPr>
        <w:t xml:space="preserve"> до </w:t>
      </w:r>
      <w:proofErr w:type="spellStart"/>
      <w:r w:rsidRPr="007D026E">
        <w:rPr>
          <w:rFonts w:ascii="Times New Roman" w:hAnsi="Times New Roman"/>
          <w:sz w:val="24"/>
          <w:szCs w:val="24"/>
          <w:lang w:val="ru-RU"/>
        </w:rPr>
        <w:t>вимог</w:t>
      </w:r>
      <w:proofErr w:type="spellEnd"/>
      <w:r w:rsidRPr="007D026E">
        <w:rPr>
          <w:rFonts w:ascii="Times New Roman" w:hAnsi="Times New Roman"/>
          <w:sz w:val="24"/>
          <w:szCs w:val="24"/>
          <w:lang w:val="ru-RU"/>
        </w:rPr>
        <w:t xml:space="preserve"> ст. 96 Земельного кодексу </w:t>
      </w:r>
      <w:proofErr w:type="spellStart"/>
      <w:r w:rsidRPr="007D026E">
        <w:rPr>
          <w:rFonts w:ascii="Times New Roman" w:hAnsi="Times New Roman"/>
          <w:sz w:val="24"/>
          <w:szCs w:val="24"/>
          <w:lang w:val="ru-RU"/>
        </w:rPr>
        <w:t>України</w:t>
      </w:r>
      <w:proofErr w:type="spellEnd"/>
      <w:r w:rsidRPr="007D026E">
        <w:rPr>
          <w:rFonts w:ascii="Times New Roman" w:hAnsi="Times New Roman"/>
          <w:sz w:val="24"/>
          <w:szCs w:val="24"/>
        </w:rPr>
        <w:t>.</w:t>
      </w:r>
    </w:p>
    <w:p w14:paraId="4A7B83AC"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p>
    <w:p w14:paraId="7F77433C"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hAnsi="Times New Roman"/>
          <w:sz w:val="24"/>
          <w:szCs w:val="24"/>
        </w:rPr>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1F008BB" w14:textId="77777777" w:rsidR="006B0BC8" w:rsidRPr="007D026E" w:rsidRDefault="006B0BC8" w:rsidP="007D026E">
      <w:pPr>
        <w:spacing w:after="0" w:line="240" w:lineRule="auto"/>
        <w:jc w:val="both"/>
        <w:rPr>
          <w:rFonts w:ascii="Times New Roman" w:hAnsi="Times New Roman"/>
          <w:b/>
          <w:sz w:val="24"/>
          <w:szCs w:val="24"/>
          <w:lang w:eastAsia="ru-RU"/>
        </w:rPr>
      </w:pPr>
    </w:p>
    <w:p w14:paraId="008BD856" w14:textId="2A703EAC" w:rsidR="006B0BC8" w:rsidRDefault="006B0BC8" w:rsidP="007D026E">
      <w:pPr>
        <w:spacing w:after="0" w:line="240" w:lineRule="auto"/>
        <w:rPr>
          <w:rFonts w:ascii="Times New Roman" w:hAnsi="Times New Roman"/>
          <w:color w:val="000000"/>
          <w:spacing w:val="-4"/>
          <w:sz w:val="24"/>
          <w:szCs w:val="24"/>
          <w:lang w:eastAsia="ru-RU"/>
        </w:rPr>
      </w:pPr>
      <w:r w:rsidRPr="007D026E">
        <w:rPr>
          <w:rFonts w:ascii="Times New Roman" w:hAnsi="Times New Roman"/>
          <w:color w:val="000000"/>
          <w:spacing w:val="-4"/>
          <w:sz w:val="24"/>
          <w:szCs w:val="24"/>
          <w:lang w:eastAsia="ru-RU"/>
        </w:rPr>
        <w:t>Міський голова                                                                                            О.СЄНКЕВИЧ</w:t>
      </w:r>
    </w:p>
    <w:p w14:paraId="13ECD303" w14:textId="77777777" w:rsidR="00043735" w:rsidRDefault="00043735" w:rsidP="00043735">
      <w:pPr>
        <w:spacing w:after="0" w:line="240" w:lineRule="auto"/>
        <w:jc w:val="both"/>
        <w:rPr>
          <w:rFonts w:ascii="Times New Roman" w:hAnsi="Times New Roman"/>
          <w:sz w:val="24"/>
          <w:szCs w:val="24"/>
        </w:rPr>
      </w:pPr>
    </w:p>
    <w:p w14:paraId="7F67E0D2"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1A6CAFF1" w14:textId="77777777" w:rsidR="008166FB" w:rsidRDefault="008166FB" w:rsidP="008166FB">
      <w:pPr>
        <w:pStyle w:val="ac"/>
        <w:spacing w:after="0"/>
        <w:ind w:left="0" w:right="184"/>
        <w:rPr>
          <w:sz w:val="24"/>
          <w:szCs w:val="24"/>
        </w:rPr>
      </w:pPr>
    </w:p>
    <w:p w14:paraId="0F72F6A4" w14:textId="1A53C301" w:rsidR="006B0BC8" w:rsidRPr="007D026E" w:rsidRDefault="006B0BC8" w:rsidP="008166FB">
      <w:pPr>
        <w:pStyle w:val="ac"/>
        <w:numPr>
          <w:ilvl w:val="0"/>
          <w:numId w:val="29"/>
        </w:numPr>
        <w:spacing w:after="0"/>
        <w:ind w:right="184"/>
        <w:rPr>
          <w:sz w:val="24"/>
          <w:szCs w:val="24"/>
        </w:rPr>
      </w:pPr>
      <w:r w:rsidRPr="007D026E">
        <w:rPr>
          <w:sz w:val="24"/>
          <w:szCs w:val="24"/>
        </w:rPr>
        <w:t>S-zr-130/3</w:t>
      </w:r>
    </w:p>
    <w:p w14:paraId="1112D3CB" w14:textId="77777777" w:rsidR="008166FB" w:rsidRDefault="008166FB" w:rsidP="007D026E">
      <w:pPr>
        <w:pStyle w:val="aa"/>
        <w:tabs>
          <w:tab w:val="left" w:pos="7854"/>
        </w:tabs>
        <w:spacing w:after="0"/>
        <w:ind w:right="3558"/>
        <w:rPr>
          <w:color w:val="000000"/>
          <w:spacing w:val="-4"/>
          <w:sz w:val="24"/>
          <w:szCs w:val="24"/>
        </w:rPr>
      </w:pPr>
    </w:p>
    <w:p w14:paraId="7D29DD19" w14:textId="24E21A2C"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 xml:space="preserve">внесення змін до договору оренди землі від 07.09.2021 № 11680, який укладено з ТОВ «АРЕНА-ДЕВЕЛОП», </w:t>
      </w:r>
      <w:r w:rsidRPr="007D026E">
        <w:rPr>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№33, </w:t>
      </w:r>
      <w:r w:rsidRPr="007D026E">
        <w:rPr>
          <w:color w:val="000000"/>
          <w:spacing w:val="-3"/>
          <w:sz w:val="24"/>
          <w:szCs w:val="24"/>
        </w:rPr>
        <w:t>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4A141459" w14:textId="77777777" w:rsidR="006B0BC8" w:rsidRPr="007D026E" w:rsidRDefault="006B0BC8" w:rsidP="008166FB">
      <w:pPr>
        <w:pStyle w:val="aa"/>
        <w:spacing w:after="0"/>
        <w:jc w:val="both"/>
        <w:rPr>
          <w:sz w:val="24"/>
          <w:szCs w:val="24"/>
        </w:rPr>
      </w:pPr>
    </w:p>
    <w:p w14:paraId="7F5D755E" w14:textId="1E5ADC60" w:rsidR="006B0BC8" w:rsidRPr="007D026E" w:rsidRDefault="006B0BC8" w:rsidP="008166FB">
      <w:pPr>
        <w:pStyle w:val="aa"/>
        <w:spacing w:after="0"/>
        <w:ind w:firstLine="567"/>
        <w:jc w:val="both"/>
        <w:rPr>
          <w:sz w:val="24"/>
          <w:szCs w:val="24"/>
        </w:rPr>
      </w:pPr>
      <w:r w:rsidRPr="007D026E">
        <w:rPr>
          <w:sz w:val="24"/>
          <w:szCs w:val="24"/>
        </w:rPr>
        <w:t>Розглянувши звернення ТОВ «АРЕНА-ДЕВЕЛОП» від 09.10.2021</w:t>
      </w:r>
      <w:r w:rsidR="008166FB" w:rsidRPr="00043735">
        <w:rPr>
          <w:sz w:val="24"/>
          <w:szCs w:val="24"/>
        </w:rPr>
        <w:t xml:space="preserve"> </w:t>
      </w:r>
      <w:r w:rsidRPr="007D026E">
        <w:rPr>
          <w:sz w:val="24"/>
          <w:szCs w:val="24"/>
        </w:rPr>
        <w:t>№ 11.02-18-1518,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F6C8B96" w14:textId="77777777" w:rsidR="006B0BC8" w:rsidRPr="007D026E" w:rsidRDefault="006B0BC8" w:rsidP="007D026E">
      <w:pPr>
        <w:pStyle w:val="aa"/>
        <w:spacing w:after="0"/>
        <w:ind w:firstLine="567"/>
        <w:rPr>
          <w:sz w:val="24"/>
          <w:szCs w:val="24"/>
        </w:rPr>
      </w:pPr>
    </w:p>
    <w:p w14:paraId="4233DDD2" w14:textId="77777777" w:rsidR="006B0BC8" w:rsidRPr="007D026E" w:rsidRDefault="006B0BC8" w:rsidP="007D026E">
      <w:pPr>
        <w:pStyle w:val="aa"/>
        <w:spacing w:after="0"/>
        <w:outlineLvl w:val="0"/>
        <w:rPr>
          <w:sz w:val="24"/>
          <w:szCs w:val="24"/>
        </w:rPr>
      </w:pPr>
      <w:r w:rsidRPr="007D026E">
        <w:rPr>
          <w:sz w:val="24"/>
          <w:szCs w:val="24"/>
        </w:rPr>
        <w:t>ВИРІШИЛА:</w:t>
      </w:r>
    </w:p>
    <w:p w14:paraId="5AD1A372" w14:textId="77777777" w:rsidR="006B0BC8" w:rsidRPr="007D026E" w:rsidRDefault="006B0BC8" w:rsidP="007D026E">
      <w:pPr>
        <w:spacing w:after="0" w:line="240" w:lineRule="auto"/>
        <w:jc w:val="both"/>
        <w:rPr>
          <w:rFonts w:ascii="Times New Roman" w:hAnsi="Times New Roman"/>
          <w:sz w:val="24"/>
          <w:szCs w:val="24"/>
        </w:rPr>
      </w:pPr>
    </w:p>
    <w:p w14:paraId="3778244E" w14:textId="08B59453"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Погодити зміни до п. 5.4 р. 5 договору оренди землі від 07.09.2021  № 11680, який укладено з ТОВ «АРЕНА-ДЕВЕЛОП», 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4810136300:06:003:0037) площею 36188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№33: </w:t>
      </w:r>
      <w:r w:rsidRPr="007D026E">
        <w:rPr>
          <w:rFonts w:ascii="Times New Roman" w:hAnsi="Times New Roman"/>
          <w:sz w:val="24"/>
          <w:szCs w:val="24"/>
        </w:rPr>
        <w:t xml:space="preserve">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1715A0A7"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«АРЕНА-ДЕВЕЛОП»  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33C0D1C1" w14:textId="77777777" w:rsidR="006B0BC8" w:rsidRPr="007D026E" w:rsidRDefault="006B0BC8" w:rsidP="007D026E">
      <w:pPr>
        <w:pStyle w:val="31"/>
        <w:spacing w:after="0"/>
        <w:ind w:firstLine="540"/>
        <w:rPr>
          <w:sz w:val="24"/>
          <w:szCs w:val="24"/>
        </w:rPr>
      </w:pPr>
    </w:p>
    <w:p w14:paraId="073B9D9A"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1519D12C"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1A7A4F9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481CFBC"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630B548F" w14:textId="3907F497"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71BC80B" w14:textId="77777777" w:rsidR="008166FB" w:rsidRDefault="008166FB" w:rsidP="008166FB">
      <w:pPr>
        <w:spacing w:after="0" w:line="240" w:lineRule="auto"/>
        <w:jc w:val="both"/>
        <w:rPr>
          <w:rFonts w:ascii="Times New Roman" w:hAnsi="Times New Roman"/>
          <w:sz w:val="24"/>
          <w:szCs w:val="24"/>
        </w:rPr>
      </w:pPr>
    </w:p>
    <w:p w14:paraId="0FD629F0"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508FBCD3" w14:textId="77777777" w:rsidR="008166FB" w:rsidRDefault="008166FB" w:rsidP="008166FB">
      <w:pPr>
        <w:pStyle w:val="ac"/>
        <w:spacing w:after="0"/>
        <w:ind w:left="0" w:right="184"/>
        <w:rPr>
          <w:sz w:val="24"/>
          <w:szCs w:val="24"/>
        </w:rPr>
      </w:pPr>
    </w:p>
    <w:p w14:paraId="4A7F63E6" w14:textId="6EBFD65E" w:rsidR="006B0BC8" w:rsidRPr="007D026E" w:rsidRDefault="006B0BC8" w:rsidP="008166FB">
      <w:pPr>
        <w:pStyle w:val="ac"/>
        <w:numPr>
          <w:ilvl w:val="0"/>
          <w:numId w:val="29"/>
        </w:numPr>
        <w:spacing w:after="0"/>
        <w:ind w:right="184"/>
        <w:rPr>
          <w:sz w:val="24"/>
          <w:szCs w:val="24"/>
        </w:rPr>
      </w:pPr>
      <w:r w:rsidRPr="007D026E">
        <w:rPr>
          <w:sz w:val="24"/>
          <w:szCs w:val="24"/>
        </w:rPr>
        <w:t>S-zr-130/4</w:t>
      </w:r>
    </w:p>
    <w:p w14:paraId="73975DC1"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10F4A390" w14:textId="77777777"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 xml:space="preserve">внесення змін до договору оренди землі від 07.09.2021 № 11679, який укладено з ТОВ «АРЕНА-ДЕВЕЛОП» </w:t>
      </w:r>
      <w:r w:rsidRPr="007D026E">
        <w:rPr>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№9, </w:t>
      </w:r>
      <w:r w:rsidRPr="007D026E">
        <w:rPr>
          <w:color w:val="000000"/>
          <w:spacing w:val="-3"/>
          <w:sz w:val="24"/>
          <w:szCs w:val="24"/>
        </w:rPr>
        <w:t>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143374E7" w14:textId="77777777" w:rsidR="006B0BC8" w:rsidRPr="007D026E" w:rsidRDefault="006B0BC8" w:rsidP="007D026E">
      <w:pPr>
        <w:pStyle w:val="aa"/>
        <w:spacing w:after="0"/>
        <w:rPr>
          <w:sz w:val="24"/>
          <w:szCs w:val="24"/>
        </w:rPr>
      </w:pPr>
    </w:p>
    <w:p w14:paraId="15186E21" w14:textId="67897CBD" w:rsidR="006B0BC8" w:rsidRPr="007D026E" w:rsidRDefault="006B0BC8" w:rsidP="007D026E">
      <w:pPr>
        <w:pStyle w:val="aa"/>
        <w:spacing w:after="0"/>
        <w:ind w:firstLine="567"/>
        <w:rPr>
          <w:sz w:val="24"/>
          <w:szCs w:val="24"/>
        </w:rPr>
      </w:pPr>
      <w:r w:rsidRPr="007D026E">
        <w:rPr>
          <w:sz w:val="24"/>
          <w:szCs w:val="24"/>
        </w:rPr>
        <w:t>Розглянувши звернення ТОВ «АРЕНА-ДЕВЕЛОП» від 09.10.2021  № 11.02-18-1517,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545A1E8" w14:textId="77777777" w:rsidR="006B0BC8" w:rsidRPr="007D026E" w:rsidRDefault="006B0BC8" w:rsidP="007D026E">
      <w:pPr>
        <w:pStyle w:val="aa"/>
        <w:spacing w:after="0"/>
        <w:ind w:firstLine="567"/>
        <w:rPr>
          <w:sz w:val="24"/>
          <w:szCs w:val="24"/>
        </w:rPr>
      </w:pPr>
    </w:p>
    <w:p w14:paraId="3B612AC8" w14:textId="77777777" w:rsidR="006B0BC8" w:rsidRPr="007D026E" w:rsidRDefault="006B0BC8" w:rsidP="007D026E">
      <w:pPr>
        <w:pStyle w:val="aa"/>
        <w:spacing w:after="0"/>
        <w:outlineLvl w:val="0"/>
        <w:rPr>
          <w:sz w:val="24"/>
          <w:szCs w:val="24"/>
        </w:rPr>
      </w:pPr>
      <w:r w:rsidRPr="007D026E">
        <w:rPr>
          <w:sz w:val="24"/>
          <w:szCs w:val="24"/>
        </w:rPr>
        <w:t>ВИРІШИЛА:</w:t>
      </w:r>
    </w:p>
    <w:p w14:paraId="19B30AE8" w14:textId="77777777" w:rsidR="006B0BC8" w:rsidRPr="007D026E" w:rsidRDefault="006B0BC8" w:rsidP="007D026E">
      <w:pPr>
        <w:spacing w:after="0" w:line="240" w:lineRule="auto"/>
        <w:ind w:firstLine="540"/>
        <w:jc w:val="both"/>
        <w:rPr>
          <w:rFonts w:ascii="Times New Roman" w:hAnsi="Times New Roman"/>
          <w:sz w:val="24"/>
          <w:szCs w:val="24"/>
        </w:rPr>
      </w:pPr>
    </w:p>
    <w:p w14:paraId="04B62E5E" w14:textId="688DD077"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Погодити зміни до п. 5.4 р. 5 договору оренди землі від 07.09.2021 № 11679, який укладено з ТОВ «АРЕНА-ДЕВЕЛОП», 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4810136300:06:003:0036) площею 41758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№9: </w:t>
      </w:r>
      <w:r w:rsidRPr="007D026E">
        <w:rPr>
          <w:rFonts w:ascii="Times New Roman" w:hAnsi="Times New Roman"/>
          <w:sz w:val="24"/>
          <w:szCs w:val="24"/>
        </w:rPr>
        <w:t xml:space="preserve">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7134C020" w14:textId="275190FA" w:rsidR="006B0BC8" w:rsidRPr="00ED2D26" w:rsidRDefault="006B0BC8" w:rsidP="00ED2D26">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«АРЕНА-ДЕВЕЛОП»  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2563BEA2" w14:textId="7F339A49" w:rsidR="006B0BC8" w:rsidRPr="007D026E" w:rsidRDefault="006B0BC8" w:rsidP="00ED2D26">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7E9504BF"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6F63A74"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3A13357B" w14:textId="00135DAF" w:rsidR="008166FB" w:rsidRDefault="006B0BC8" w:rsidP="00ED2D26">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02E5845A" w14:textId="3295DD71"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3DE4A8B5" w14:textId="77777777" w:rsidR="006B0BC8" w:rsidRPr="007D026E" w:rsidRDefault="006B0BC8" w:rsidP="008166FB">
      <w:pPr>
        <w:pStyle w:val="ac"/>
        <w:numPr>
          <w:ilvl w:val="0"/>
          <w:numId w:val="29"/>
        </w:numPr>
        <w:spacing w:after="0"/>
        <w:ind w:right="184"/>
        <w:rPr>
          <w:sz w:val="24"/>
          <w:szCs w:val="24"/>
        </w:rPr>
      </w:pPr>
      <w:r w:rsidRPr="007D026E">
        <w:rPr>
          <w:sz w:val="24"/>
          <w:szCs w:val="24"/>
        </w:rPr>
        <w:lastRenderedPageBreak/>
        <w:t>S-zr-130/5</w:t>
      </w:r>
    </w:p>
    <w:p w14:paraId="01DA982E"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3A0CD668" w14:textId="77777777"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внесення змін до договору оренди землі від 13.07.2021 № 11666, який укладено з ТОВ «ПАРКОВИЙ 2021»</w:t>
      </w:r>
      <w:r w:rsidRPr="007D026E">
        <w:rPr>
          <w:iCs/>
          <w:sz w:val="24"/>
          <w:szCs w:val="24"/>
        </w:rPr>
        <w:t xml:space="preserve">  для  будівництва та обслуговування будівель ринкової інфраструктури  по  вул. Театральній, 10 </w:t>
      </w:r>
      <w:r w:rsidRPr="007D026E">
        <w:rPr>
          <w:color w:val="000000"/>
          <w:spacing w:val="-3"/>
          <w:sz w:val="24"/>
          <w:szCs w:val="24"/>
        </w:rPr>
        <w:t>у</w:t>
      </w:r>
      <w:r w:rsidRPr="007D026E">
        <w:rPr>
          <w:color w:val="000000"/>
          <w:spacing w:val="7"/>
          <w:sz w:val="24"/>
          <w:szCs w:val="24"/>
        </w:rPr>
        <w:t xml:space="preserve"> </w:t>
      </w:r>
      <w:proofErr w:type="spellStart"/>
      <w:r w:rsidRPr="007D026E">
        <w:rPr>
          <w:color w:val="000000"/>
          <w:spacing w:val="7"/>
          <w:sz w:val="24"/>
          <w:szCs w:val="24"/>
        </w:rPr>
        <w:t>Інгульському</w:t>
      </w:r>
      <w:proofErr w:type="spellEnd"/>
      <w:r w:rsidRPr="007D026E">
        <w:rPr>
          <w:color w:val="000000"/>
          <w:spacing w:val="7"/>
          <w:sz w:val="24"/>
          <w:szCs w:val="24"/>
        </w:rPr>
        <w:t xml:space="preserve">  районі  </w:t>
      </w:r>
      <w:r w:rsidRPr="007D026E">
        <w:rPr>
          <w:color w:val="000000"/>
          <w:spacing w:val="2"/>
          <w:sz w:val="24"/>
          <w:szCs w:val="24"/>
        </w:rPr>
        <w:t>м. Миколаєва</w:t>
      </w:r>
    </w:p>
    <w:p w14:paraId="198A2861" w14:textId="77777777" w:rsidR="006B0BC8" w:rsidRPr="007D026E" w:rsidRDefault="006B0BC8" w:rsidP="008166FB">
      <w:pPr>
        <w:pStyle w:val="aa"/>
        <w:spacing w:after="0"/>
        <w:jc w:val="both"/>
        <w:rPr>
          <w:sz w:val="24"/>
          <w:szCs w:val="24"/>
        </w:rPr>
      </w:pPr>
    </w:p>
    <w:p w14:paraId="643BDE7D" w14:textId="18750C83" w:rsidR="006B0BC8" w:rsidRPr="007D026E" w:rsidRDefault="006B0BC8" w:rsidP="008166FB">
      <w:pPr>
        <w:pStyle w:val="aa"/>
        <w:spacing w:after="0"/>
        <w:ind w:firstLine="567"/>
        <w:jc w:val="both"/>
        <w:rPr>
          <w:sz w:val="24"/>
          <w:szCs w:val="24"/>
        </w:rPr>
      </w:pPr>
      <w:r w:rsidRPr="007D026E">
        <w:rPr>
          <w:sz w:val="24"/>
          <w:szCs w:val="24"/>
        </w:rPr>
        <w:t>Розглянувши звернення ТОВ «ПАРКОВИЙ 2021» від 09.08.2021 № 11.02-18-1519,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7D345A9" w14:textId="77777777" w:rsidR="006B0BC8" w:rsidRPr="007D026E" w:rsidRDefault="006B0BC8" w:rsidP="007D026E">
      <w:pPr>
        <w:pStyle w:val="aa"/>
        <w:spacing w:after="0"/>
        <w:ind w:firstLine="567"/>
        <w:rPr>
          <w:sz w:val="24"/>
          <w:szCs w:val="24"/>
        </w:rPr>
      </w:pPr>
    </w:p>
    <w:p w14:paraId="2F2465F2" w14:textId="77777777" w:rsidR="006B0BC8" w:rsidRPr="007D026E" w:rsidRDefault="006B0BC8" w:rsidP="007D026E">
      <w:pPr>
        <w:pStyle w:val="aa"/>
        <w:spacing w:after="0"/>
        <w:outlineLvl w:val="0"/>
        <w:rPr>
          <w:sz w:val="24"/>
          <w:szCs w:val="24"/>
        </w:rPr>
      </w:pPr>
      <w:r w:rsidRPr="007D026E">
        <w:rPr>
          <w:sz w:val="24"/>
          <w:szCs w:val="24"/>
        </w:rPr>
        <w:t>ВИРІШИЛА:</w:t>
      </w:r>
    </w:p>
    <w:p w14:paraId="2267D0EE" w14:textId="77777777" w:rsidR="006B0BC8" w:rsidRPr="007D026E" w:rsidRDefault="006B0BC8" w:rsidP="007D026E">
      <w:pPr>
        <w:spacing w:after="0" w:line="240" w:lineRule="auto"/>
        <w:ind w:firstLine="540"/>
        <w:jc w:val="both"/>
        <w:rPr>
          <w:rFonts w:ascii="Times New Roman" w:hAnsi="Times New Roman"/>
          <w:sz w:val="24"/>
          <w:szCs w:val="24"/>
        </w:rPr>
      </w:pPr>
    </w:p>
    <w:p w14:paraId="03C6F00A" w14:textId="569B8EEA"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1. Погодити зміни до п. 5.4 р. 5 договору оренди землі від 13.07.2021 № 11666, який укладено з ТОВ «ПАРКОВИЙ 2021»</w:t>
      </w:r>
      <w:r w:rsidRPr="007D026E">
        <w:rPr>
          <w:rFonts w:ascii="Times New Roman" w:hAnsi="Times New Roman"/>
          <w:iCs/>
          <w:sz w:val="24"/>
          <w:szCs w:val="24"/>
        </w:rPr>
        <w:t xml:space="preserve">  </w:t>
      </w:r>
      <w:r w:rsidRPr="007D026E">
        <w:rPr>
          <w:rFonts w:ascii="Times New Roman" w:hAnsi="Times New Roman"/>
          <w:sz w:val="24"/>
          <w:szCs w:val="24"/>
        </w:rPr>
        <w:t xml:space="preserve">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4810136900:01:059:0005) площею 2382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та обслуговування  будівель ринкової інфраструктури  </w:t>
      </w:r>
      <w:proofErr w:type="spellStart"/>
      <w:r w:rsidRPr="007D026E">
        <w:rPr>
          <w:rFonts w:ascii="Times New Roman" w:hAnsi="Times New Roman"/>
          <w:iCs/>
          <w:sz w:val="24"/>
          <w:szCs w:val="24"/>
        </w:rPr>
        <w:t>повул</w:t>
      </w:r>
      <w:proofErr w:type="spellEnd"/>
      <w:r w:rsidRPr="007D026E">
        <w:rPr>
          <w:rFonts w:ascii="Times New Roman" w:hAnsi="Times New Roman"/>
          <w:iCs/>
          <w:sz w:val="24"/>
          <w:szCs w:val="24"/>
        </w:rPr>
        <w:t xml:space="preserve">. Театральній, 10: </w:t>
      </w:r>
      <w:r w:rsidRPr="007D026E">
        <w:rPr>
          <w:rFonts w:ascii="Times New Roman" w:hAnsi="Times New Roman"/>
          <w:sz w:val="24"/>
          <w:szCs w:val="24"/>
        </w:rPr>
        <w:t>«5.4.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01F35E3E"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«ПАРКОВИЙ 2021»</w:t>
      </w:r>
      <w:r w:rsidRPr="007D026E">
        <w:rPr>
          <w:rFonts w:ascii="Times New Roman" w:hAnsi="Times New Roman"/>
          <w:iCs/>
          <w:sz w:val="24"/>
          <w:szCs w:val="24"/>
        </w:rPr>
        <w:t xml:space="preserve">  </w:t>
      </w:r>
      <w:r w:rsidRPr="007D026E">
        <w:rPr>
          <w:rFonts w:ascii="Times New Roman" w:hAnsi="Times New Roman"/>
          <w:sz w:val="24"/>
          <w:szCs w:val="24"/>
        </w:rPr>
        <w:t>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7073233F" w14:textId="77777777" w:rsidR="006B0BC8" w:rsidRPr="007D026E" w:rsidRDefault="006B0BC8" w:rsidP="007D026E">
      <w:pPr>
        <w:pStyle w:val="31"/>
        <w:spacing w:after="0"/>
        <w:ind w:firstLine="540"/>
        <w:rPr>
          <w:sz w:val="24"/>
          <w:szCs w:val="24"/>
        </w:rPr>
      </w:pPr>
    </w:p>
    <w:p w14:paraId="0C1C26F9"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2F0FC50C"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0B0725B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2362A65"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1305285B" w14:textId="28C6789B"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756C47" w14:textId="77777777" w:rsidR="008166FB" w:rsidRDefault="008166FB" w:rsidP="008166FB">
      <w:pPr>
        <w:spacing w:after="0" w:line="240" w:lineRule="auto"/>
        <w:jc w:val="both"/>
        <w:rPr>
          <w:rFonts w:ascii="Times New Roman" w:hAnsi="Times New Roman"/>
          <w:sz w:val="24"/>
          <w:szCs w:val="24"/>
        </w:rPr>
      </w:pPr>
    </w:p>
    <w:p w14:paraId="2AC7D189"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610DA4BA"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61D9FE1C" w14:textId="77777777" w:rsidR="006B0BC8" w:rsidRPr="007D026E" w:rsidRDefault="006B0BC8" w:rsidP="008166FB">
      <w:pPr>
        <w:pStyle w:val="ac"/>
        <w:numPr>
          <w:ilvl w:val="0"/>
          <w:numId w:val="29"/>
        </w:numPr>
        <w:spacing w:after="0"/>
        <w:ind w:right="184"/>
        <w:rPr>
          <w:sz w:val="24"/>
          <w:szCs w:val="24"/>
        </w:rPr>
      </w:pPr>
      <w:r w:rsidRPr="007D026E">
        <w:rPr>
          <w:sz w:val="24"/>
          <w:szCs w:val="24"/>
        </w:rPr>
        <w:t>S-zr-130/6</w:t>
      </w:r>
    </w:p>
    <w:p w14:paraId="50EC03C6"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0959ADDB" w14:textId="77777777" w:rsidR="006B0BC8" w:rsidRPr="007D026E" w:rsidRDefault="006B0BC8" w:rsidP="008166FB">
      <w:pPr>
        <w:pStyle w:val="aa"/>
        <w:tabs>
          <w:tab w:val="left" w:pos="7854"/>
        </w:tabs>
        <w:spacing w:after="0"/>
        <w:ind w:right="2810"/>
        <w:jc w:val="both"/>
        <w:rPr>
          <w:color w:val="000000"/>
          <w:spacing w:val="-4"/>
          <w:sz w:val="24"/>
          <w:szCs w:val="24"/>
        </w:rPr>
      </w:pPr>
      <w:r w:rsidRPr="007D026E">
        <w:rPr>
          <w:color w:val="000000"/>
          <w:spacing w:val="-4"/>
          <w:sz w:val="24"/>
          <w:szCs w:val="24"/>
        </w:rPr>
        <w:t xml:space="preserve">Про </w:t>
      </w:r>
      <w:r w:rsidRPr="007D026E">
        <w:rPr>
          <w:sz w:val="24"/>
          <w:szCs w:val="24"/>
        </w:rPr>
        <w:t>внесення змін до договору оренди землі від 19.07.2021 № 11668, який укладено з ТОВ «АЛЬФА ПЛЮСС»</w:t>
      </w:r>
      <w:r w:rsidRPr="007D026E">
        <w:rPr>
          <w:iCs/>
          <w:sz w:val="24"/>
          <w:szCs w:val="24"/>
        </w:rPr>
        <w:t xml:space="preserve">  для  будівництва та обслуговування  інших будівель ринкової інфраструктури між  вул. Шосейна та Водопровідна</w:t>
      </w:r>
      <w:r w:rsidRPr="007D026E">
        <w:rPr>
          <w:color w:val="000000"/>
          <w:spacing w:val="-3"/>
          <w:sz w:val="24"/>
          <w:szCs w:val="24"/>
        </w:rPr>
        <w:t xml:space="preserve"> 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506F65C0" w14:textId="77777777" w:rsidR="006B0BC8" w:rsidRPr="007D026E" w:rsidRDefault="006B0BC8" w:rsidP="008166FB">
      <w:pPr>
        <w:pStyle w:val="aa"/>
        <w:spacing w:after="0"/>
        <w:jc w:val="both"/>
        <w:rPr>
          <w:sz w:val="24"/>
          <w:szCs w:val="24"/>
        </w:rPr>
      </w:pPr>
    </w:p>
    <w:p w14:paraId="5C9F639F" w14:textId="6FBCE97B" w:rsidR="006B0BC8" w:rsidRPr="007D026E" w:rsidRDefault="006B0BC8" w:rsidP="008166FB">
      <w:pPr>
        <w:pStyle w:val="aa"/>
        <w:spacing w:after="0"/>
        <w:ind w:firstLine="567"/>
        <w:jc w:val="both"/>
        <w:rPr>
          <w:sz w:val="24"/>
          <w:szCs w:val="24"/>
        </w:rPr>
      </w:pPr>
      <w:r w:rsidRPr="007D026E">
        <w:rPr>
          <w:sz w:val="24"/>
          <w:szCs w:val="24"/>
        </w:rPr>
        <w:t xml:space="preserve">Розглянувши звернення ТОВ «АЛЬФА ПЛЮСС» від 16.08.2021 № 11.02-18-1516, рекомендації постійних комісій міської ради, керуючись Конституцією України, Земельним </w:t>
      </w:r>
      <w:r w:rsidRPr="007D026E">
        <w:rPr>
          <w:sz w:val="24"/>
          <w:szCs w:val="24"/>
        </w:rPr>
        <w:lastRenderedPageBreak/>
        <w:t>кодексом України, Законами України “Про оренду землі”, “Про землеустрій”, “Про місцеве самоврядування в Україні”,   міська рада</w:t>
      </w:r>
    </w:p>
    <w:p w14:paraId="69BDA1AD" w14:textId="77777777" w:rsidR="006B0BC8" w:rsidRPr="007D026E" w:rsidRDefault="006B0BC8" w:rsidP="007D026E">
      <w:pPr>
        <w:pStyle w:val="aa"/>
        <w:spacing w:after="0"/>
        <w:ind w:firstLine="567"/>
        <w:rPr>
          <w:sz w:val="24"/>
          <w:szCs w:val="24"/>
        </w:rPr>
      </w:pPr>
    </w:p>
    <w:p w14:paraId="2AF05EAA" w14:textId="77777777" w:rsidR="006B0BC8" w:rsidRPr="007D026E" w:rsidRDefault="006B0BC8" w:rsidP="007D026E">
      <w:pPr>
        <w:pStyle w:val="aa"/>
        <w:spacing w:after="0"/>
        <w:outlineLvl w:val="0"/>
        <w:rPr>
          <w:sz w:val="24"/>
          <w:szCs w:val="24"/>
        </w:rPr>
      </w:pPr>
      <w:r w:rsidRPr="007D026E">
        <w:rPr>
          <w:sz w:val="24"/>
          <w:szCs w:val="24"/>
        </w:rPr>
        <w:t>ВИРІШИЛА:</w:t>
      </w:r>
    </w:p>
    <w:p w14:paraId="626C5A0D" w14:textId="77777777" w:rsidR="006B0BC8" w:rsidRPr="007D026E" w:rsidRDefault="006B0BC8" w:rsidP="007D026E">
      <w:pPr>
        <w:spacing w:after="0" w:line="240" w:lineRule="auto"/>
        <w:ind w:firstLine="540"/>
        <w:jc w:val="both"/>
        <w:rPr>
          <w:rFonts w:ascii="Times New Roman" w:hAnsi="Times New Roman"/>
          <w:sz w:val="24"/>
          <w:szCs w:val="24"/>
        </w:rPr>
      </w:pPr>
    </w:p>
    <w:p w14:paraId="71C78AB3" w14:textId="2B0094BB"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1. Погодити зміни до п. 5.4 р. 5 договору оренди землі від 19.07.2021 № 11668, який укладено з ТОВ «АЛЬФА ПЛЮСС»,</w:t>
      </w:r>
      <w:r w:rsidRPr="007D026E">
        <w:rPr>
          <w:rFonts w:ascii="Times New Roman" w:hAnsi="Times New Roman"/>
          <w:iCs/>
          <w:sz w:val="24"/>
          <w:szCs w:val="24"/>
        </w:rPr>
        <w:t xml:space="preserve"> </w:t>
      </w:r>
      <w:r w:rsidRPr="007D026E">
        <w:rPr>
          <w:rFonts w:ascii="Times New Roman" w:hAnsi="Times New Roman"/>
          <w:sz w:val="24"/>
          <w:szCs w:val="24"/>
        </w:rPr>
        <w:t xml:space="preserve">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4810136300:01:018:0023) площею 713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та обслуговування  інших будівель ринкової інфраструктури між  вул. Шосейна та Водопровідна, </w:t>
      </w:r>
      <w:r w:rsidRPr="007D026E">
        <w:rPr>
          <w:rFonts w:ascii="Times New Roman" w:hAnsi="Times New Roman"/>
          <w:sz w:val="24"/>
          <w:szCs w:val="24"/>
        </w:rPr>
        <w:t>виклавши його в такій  редакції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0F20D709"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«АЛЬФА ПЛЮСС»</w:t>
      </w:r>
      <w:r w:rsidRPr="007D026E">
        <w:rPr>
          <w:rFonts w:ascii="Times New Roman" w:hAnsi="Times New Roman"/>
          <w:iCs/>
          <w:sz w:val="24"/>
          <w:szCs w:val="24"/>
        </w:rPr>
        <w:t xml:space="preserve">  </w:t>
      </w:r>
      <w:r w:rsidRPr="007D026E">
        <w:rPr>
          <w:rFonts w:ascii="Times New Roman" w:hAnsi="Times New Roman"/>
          <w:sz w:val="24"/>
          <w:szCs w:val="24"/>
        </w:rPr>
        <w:t>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79E63E38" w14:textId="77777777" w:rsidR="006B0BC8" w:rsidRPr="007D026E" w:rsidRDefault="006B0BC8" w:rsidP="007D026E">
      <w:pPr>
        <w:pStyle w:val="31"/>
        <w:spacing w:after="0"/>
        <w:ind w:firstLine="540"/>
        <w:rPr>
          <w:sz w:val="24"/>
          <w:szCs w:val="24"/>
        </w:rPr>
      </w:pPr>
    </w:p>
    <w:p w14:paraId="10EDF544"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13E6DC31"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1A99F6E8"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DE00D2B"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3765F6F9" w14:textId="5056A3FF"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A518F02" w14:textId="77777777" w:rsidR="008166FB" w:rsidRDefault="008166FB" w:rsidP="008166FB">
      <w:pPr>
        <w:spacing w:after="0" w:line="240" w:lineRule="auto"/>
        <w:jc w:val="both"/>
        <w:rPr>
          <w:rFonts w:ascii="Times New Roman" w:hAnsi="Times New Roman"/>
          <w:sz w:val="24"/>
          <w:szCs w:val="24"/>
        </w:rPr>
      </w:pPr>
    </w:p>
    <w:p w14:paraId="65E80F13"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26DE5437"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12372513" w14:textId="77777777" w:rsidR="006B0BC8" w:rsidRPr="007D026E" w:rsidRDefault="006B0BC8" w:rsidP="00CA7A2F">
      <w:pPr>
        <w:pStyle w:val="a8"/>
        <w:numPr>
          <w:ilvl w:val="0"/>
          <w:numId w:val="29"/>
        </w:numPr>
        <w:ind w:right="76"/>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-82/9</w:t>
      </w:r>
    </w:p>
    <w:p w14:paraId="15FC3734" w14:textId="77777777" w:rsidR="006B0BC8" w:rsidRPr="007D026E" w:rsidRDefault="006B0BC8" w:rsidP="007D026E">
      <w:pPr>
        <w:pStyle w:val="a8"/>
        <w:ind w:left="0" w:right="76"/>
        <w:rPr>
          <w:sz w:val="24"/>
          <w:szCs w:val="24"/>
          <w:lang w:val="ru-RU"/>
        </w:rPr>
      </w:pPr>
    </w:p>
    <w:p w14:paraId="07DE82F6" w14:textId="77777777" w:rsidR="006B0BC8" w:rsidRPr="007D026E" w:rsidRDefault="006B0BC8" w:rsidP="007D026E">
      <w:pPr>
        <w:pStyle w:val="a8"/>
        <w:ind w:left="0" w:right="76"/>
        <w:rPr>
          <w:sz w:val="24"/>
          <w:szCs w:val="24"/>
        </w:rPr>
      </w:pPr>
      <w:bookmarkStart w:id="11" w:name="_Hlk88659329"/>
      <w:r w:rsidRPr="007D026E">
        <w:rPr>
          <w:sz w:val="24"/>
          <w:szCs w:val="24"/>
        </w:rPr>
        <w:t xml:space="preserve">Про     продаж    земельної  ділянки  та  передачу в оренду </w:t>
      </w:r>
    </w:p>
    <w:p w14:paraId="7E52CC43" w14:textId="77777777" w:rsidR="006B0BC8" w:rsidRPr="007D026E" w:rsidRDefault="006B0BC8" w:rsidP="007D026E">
      <w:pPr>
        <w:pStyle w:val="a8"/>
        <w:ind w:left="0" w:right="76"/>
        <w:rPr>
          <w:sz w:val="24"/>
          <w:szCs w:val="24"/>
        </w:rPr>
      </w:pPr>
      <w:r w:rsidRPr="007D026E">
        <w:rPr>
          <w:sz w:val="24"/>
          <w:szCs w:val="24"/>
        </w:rPr>
        <w:t>по площі Суднобудівників,3-Б, 3-Б/1     ТОВ       «НАРІМ»</w:t>
      </w:r>
    </w:p>
    <w:p w14:paraId="49732FAF" w14:textId="77777777" w:rsidR="006B0BC8" w:rsidRPr="007D026E" w:rsidRDefault="006B0BC8" w:rsidP="007D026E">
      <w:pPr>
        <w:pStyle w:val="a8"/>
        <w:ind w:left="0" w:right="76"/>
        <w:rPr>
          <w:sz w:val="24"/>
          <w:szCs w:val="24"/>
        </w:rPr>
      </w:pPr>
      <w:r w:rsidRPr="007D026E">
        <w:rPr>
          <w:sz w:val="24"/>
          <w:szCs w:val="24"/>
        </w:rPr>
        <w:t xml:space="preserve">в Заводському районі м. Миколаєва </w:t>
      </w:r>
    </w:p>
    <w:bookmarkEnd w:id="11"/>
    <w:p w14:paraId="62F92477" w14:textId="77777777" w:rsidR="006B0BC8" w:rsidRPr="007D026E" w:rsidRDefault="006B0BC8" w:rsidP="007D026E">
      <w:pPr>
        <w:pStyle w:val="a8"/>
        <w:ind w:left="0" w:right="76"/>
        <w:rPr>
          <w:sz w:val="24"/>
          <w:szCs w:val="24"/>
        </w:rPr>
      </w:pPr>
    </w:p>
    <w:p w14:paraId="04BF36F2" w14:textId="7AD029EA" w:rsidR="006B0BC8" w:rsidRPr="007D026E" w:rsidRDefault="006B0BC8" w:rsidP="00CA7A2F">
      <w:pPr>
        <w:pStyle w:val="a8"/>
        <w:ind w:left="0" w:right="76"/>
        <w:rPr>
          <w:sz w:val="24"/>
          <w:szCs w:val="24"/>
        </w:rPr>
      </w:pPr>
      <w:r w:rsidRPr="007D026E">
        <w:rPr>
          <w:sz w:val="24"/>
          <w:szCs w:val="24"/>
        </w:rPr>
        <w:t xml:space="preserve">       Розглянувши звернення ТОВ «НАРІМ», </w:t>
      </w:r>
      <w:bookmarkStart w:id="12" w:name="_Hlk88660017"/>
      <w:r w:rsidRPr="007D026E">
        <w:rPr>
          <w:sz w:val="24"/>
          <w:szCs w:val="24"/>
        </w:rPr>
        <w:t>дозвільну справу від 09.11.2021 № 23064-000537718-007-02,</w:t>
      </w:r>
      <w:bookmarkEnd w:id="12"/>
      <w:r w:rsidRPr="007D026E">
        <w:rPr>
          <w:sz w:val="24"/>
          <w:szCs w:val="24"/>
        </w:rPr>
        <w:t xml:space="preserve">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6ABA666" w14:textId="77777777" w:rsidR="006B0BC8" w:rsidRPr="007D026E" w:rsidRDefault="006B0BC8" w:rsidP="007D026E">
      <w:pPr>
        <w:pStyle w:val="a8"/>
        <w:ind w:right="76"/>
        <w:rPr>
          <w:sz w:val="24"/>
          <w:szCs w:val="24"/>
        </w:rPr>
      </w:pPr>
    </w:p>
    <w:p w14:paraId="721B71A4" w14:textId="77777777" w:rsidR="006B0BC8" w:rsidRPr="007D026E" w:rsidRDefault="006B0BC8" w:rsidP="007D026E">
      <w:pPr>
        <w:pStyle w:val="a8"/>
        <w:ind w:left="0" w:right="76"/>
        <w:rPr>
          <w:sz w:val="24"/>
          <w:szCs w:val="24"/>
          <w:lang w:val="ru-RU"/>
        </w:rPr>
      </w:pPr>
      <w:r w:rsidRPr="007D026E">
        <w:rPr>
          <w:sz w:val="24"/>
          <w:szCs w:val="24"/>
        </w:rPr>
        <w:t>ВИРІШИЛА</w:t>
      </w:r>
      <w:r w:rsidRPr="007D026E">
        <w:rPr>
          <w:sz w:val="24"/>
          <w:szCs w:val="24"/>
          <w:lang w:val="ru-RU"/>
        </w:rPr>
        <w:t>:</w:t>
      </w:r>
    </w:p>
    <w:p w14:paraId="21E39192" w14:textId="77777777" w:rsidR="006B0BC8" w:rsidRPr="007D026E" w:rsidRDefault="006B0BC8" w:rsidP="007D026E">
      <w:pPr>
        <w:pStyle w:val="a8"/>
        <w:ind w:right="76"/>
        <w:rPr>
          <w:sz w:val="24"/>
          <w:szCs w:val="24"/>
        </w:rPr>
      </w:pPr>
    </w:p>
    <w:p w14:paraId="32546495" w14:textId="77777777" w:rsidR="006B0BC8" w:rsidRPr="007D026E" w:rsidRDefault="006B0BC8" w:rsidP="007D026E">
      <w:pPr>
        <w:pStyle w:val="a8"/>
        <w:ind w:left="0" w:right="76" w:firstLine="540"/>
        <w:rPr>
          <w:sz w:val="24"/>
          <w:szCs w:val="24"/>
          <w:lang w:val="ru-RU"/>
        </w:rPr>
      </w:pPr>
      <w:bookmarkStart w:id="13" w:name="_Hlk88660131"/>
      <w:r w:rsidRPr="007D026E">
        <w:rPr>
          <w:sz w:val="24"/>
          <w:szCs w:val="24"/>
        </w:rPr>
        <w:t>1.Товариству з обмеженою відповідальністю «НАРІМ»</w:t>
      </w:r>
      <w:r w:rsidRPr="007D026E">
        <w:rPr>
          <w:sz w:val="24"/>
          <w:szCs w:val="24"/>
          <w:lang w:val="ru-RU"/>
        </w:rPr>
        <w:t>:</w:t>
      </w:r>
    </w:p>
    <w:p w14:paraId="6AA37A19" w14:textId="77777777" w:rsidR="006B0BC8" w:rsidRPr="007D026E" w:rsidRDefault="006B0BC8" w:rsidP="007D026E">
      <w:pPr>
        <w:pStyle w:val="a8"/>
        <w:ind w:left="0" w:right="76" w:firstLine="540"/>
        <w:rPr>
          <w:sz w:val="24"/>
          <w:szCs w:val="24"/>
        </w:rPr>
      </w:pPr>
      <w:r w:rsidRPr="007D026E">
        <w:rPr>
          <w:sz w:val="24"/>
          <w:szCs w:val="24"/>
        </w:rPr>
        <w:t xml:space="preserve">1.1. Затвердити технічну документацію із землеустрою щодо поділу земельної ділянки площею 3167 </w:t>
      </w:r>
      <w:proofErr w:type="spellStart"/>
      <w:r w:rsidRPr="007D026E">
        <w:rPr>
          <w:sz w:val="24"/>
          <w:szCs w:val="24"/>
        </w:rPr>
        <w:t>кв.м</w:t>
      </w:r>
      <w:proofErr w:type="spellEnd"/>
      <w:r w:rsidRPr="007D026E">
        <w:rPr>
          <w:sz w:val="24"/>
          <w:szCs w:val="24"/>
        </w:rPr>
        <w:t xml:space="preserve"> з кадастровим № 4810136300:02:017:0013 на земельні ділянки:</w:t>
      </w:r>
    </w:p>
    <w:p w14:paraId="1C900659" w14:textId="77777777" w:rsidR="006B0BC8" w:rsidRPr="007D026E" w:rsidRDefault="006B0BC8" w:rsidP="007D026E">
      <w:pPr>
        <w:pStyle w:val="a8"/>
        <w:ind w:left="0" w:right="76" w:firstLine="540"/>
        <w:rPr>
          <w:sz w:val="24"/>
          <w:szCs w:val="24"/>
        </w:rPr>
      </w:pPr>
      <w:r w:rsidRPr="007D026E">
        <w:rPr>
          <w:sz w:val="24"/>
          <w:szCs w:val="24"/>
        </w:rPr>
        <w:t xml:space="preserve">1.1.1. На земельну ділянку площею 2788 </w:t>
      </w:r>
      <w:proofErr w:type="spellStart"/>
      <w:r w:rsidRPr="007D026E">
        <w:rPr>
          <w:sz w:val="24"/>
          <w:szCs w:val="24"/>
        </w:rPr>
        <w:t>кв.м</w:t>
      </w:r>
      <w:proofErr w:type="spellEnd"/>
      <w:r w:rsidRPr="007D026E">
        <w:rPr>
          <w:sz w:val="24"/>
          <w:szCs w:val="24"/>
        </w:rPr>
        <w:t xml:space="preserve"> (кадастровий                                                № 4810136300:02:017:0017, код КВЦПЗ В.03.15) для обслуговування нежитлових будівель  по площі Суднобудівників,3-Б, 3-Б/1 в Заводському районі м. Миколаєва(забудована земельна ділянка).</w:t>
      </w:r>
    </w:p>
    <w:p w14:paraId="5C504212" w14:textId="03AFB99A" w:rsidR="006B0BC8" w:rsidRPr="007D026E" w:rsidRDefault="006B0BC8" w:rsidP="007D026E">
      <w:pPr>
        <w:pStyle w:val="a8"/>
        <w:ind w:left="0" w:right="76" w:firstLine="540"/>
        <w:rPr>
          <w:sz w:val="24"/>
          <w:szCs w:val="24"/>
        </w:rPr>
      </w:pPr>
      <w:r w:rsidRPr="007D026E">
        <w:rPr>
          <w:sz w:val="24"/>
          <w:szCs w:val="24"/>
        </w:rPr>
        <w:lastRenderedPageBreak/>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0E03A028"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0,0096 га (код обмеження 01.05).</w:t>
      </w:r>
    </w:p>
    <w:p w14:paraId="3C23DC6C" w14:textId="77777777" w:rsidR="006B0BC8" w:rsidRPr="007D026E" w:rsidRDefault="006B0BC8" w:rsidP="007D026E">
      <w:pPr>
        <w:pStyle w:val="a8"/>
        <w:ind w:left="0" w:right="76" w:firstLine="540"/>
        <w:rPr>
          <w:sz w:val="24"/>
          <w:szCs w:val="24"/>
        </w:rPr>
      </w:pPr>
      <w:r w:rsidRPr="007D026E">
        <w:rPr>
          <w:sz w:val="24"/>
          <w:szCs w:val="24"/>
        </w:rPr>
        <w:t xml:space="preserve">1.1.2. На земельну ділянку площею 379 </w:t>
      </w:r>
      <w:proofErr w:type="spellStart"/>
      <w:r w:rsidRPr="007D026E">
        <w:rPr>
          <w:sz w:val="24"/>
          <w:szCs w:val="24"/>
        </w:rPr>
        <w:t>кв.м</w:t>
      </w:r>
      <w:proofErr w:type="spellEnd"/>
      <w:r w:rsidRPr="007D026E">
        <w:rPr>
          <w:sz w:val="24"/>
          <w:szCs w:val="24"/>
        </w:rPr>
        <w:t xml:space="preserve">  (кадастровий                                                   № 4810136300:02:017:0016, код КВЦПЗ В.03.15) для обслуговування нежитлових будівель  по площі Суднобудівників,3-Б, 3-Б/1 в Заводському районі м. Миколаєва (незабудована земельна ділянка).</w:t>
      </w:r>
    </w:p>
    <w:p w14:paraId="46CBF66C" w14:textId="7C4EAE15"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19B96940"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0,0184га (код обмеження 01.05).</w:t>
      </w:r>
    </w:p>
    <w:p w14:paraId="790771D2" w14:textId="77777777" w:rsidR="006B0BC8" w:rsidRPr="007D026E" w:rsidRDefault="006B0BC8"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2788 </w:t>
      </w:r>
      <w:proofErr w:type="spellStart"/>
      <w:r w:rsidRPr="007D026E">
        <w:rPr>
          <w:sz w:val="24"/>
          <w:szCs w:val="24"/>
        </w:rPr>
        <w:t>кв.м</w:t>
      </w:r>
      <w:proofErr w:type="spellEnd"/>
      <w:r w:rsidRPr="007D026E">
        <w:rPr>
          <w:sz w:val="24"/>
          <w:szCs w:val="24"/>
        </w:rPr>
        <w:t xml:space="preserve"> для обслуговування нежитлових будівель  по площі Суднобудівників,3-Б, 3-Б/1в Заводському районі   м. Миколаєва.</w:t>
      </w:r>
    </w:p>
    <w:p w14:paraId="2DA6809F" w14:textId="77777777" w:rsidR="006B0BC8" w:rsidRPr="007D026E" w:rsidRDefault="006B0BC8" w:rsidP="007D026E">
      <w:pPr>
        <w:pStyle w:val="a8"/>
        <w:ind w:left="0" w:right="76" w:firstLine="540"/>
        <w:rPr>
          <w:sz w:val="24"/>
          <w:szCs w:val="24"/>
        </w:rPr>
      </w:pPr>
      <w:r w:rsidRPr="007D026E">
        <w:rPr>
          <w:sz w:val="24"/>
          <w:szCs w:val="24"/>
        </w:rPr>
        <w:t xml:space="preserve">1.2.1. Затвердити вартість земельної ділянки у розмірі 1510910,0 (один мільйон п’ятсот десять тисяч дев’ятсот десять   ) гривень, із розрахунку 541,93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67A12D00" w14:textId="77777777" w:rsidR="006B0BC8" w:rsidRPr="007D026E" w:rsidRDefault="006B0BC8"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1.3. Відповідно до договору від 08.09.2021 № 294 про оплату авансового внеску в рахунок оплати ціни земельної ділянки  площею 2788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площі Суднобудівників,3-Б, 3-Б/1  ТОВ «НАРІМ» було сплачено авансовий внесок у розмірі 996 (дев’ятсот дев’яносто шість) гривень за виконання робіт по виготовленню експертної грошової оцінки в рахунок ціни продажу земельної ділянки.</w:t>
      </w:r>
    </w:p>
    <w:p w14:paraId="2D483FA7" w14:textId="5604604D" w:rsidR="006B0BC8" w:rsidRPr="007D026E" w:rsidRDefault="006B0BC8" w:rsidP="007D026E">
      <w:pPr>
        <w:pStyle w:val="a8"/>
        <w:ind w:left="0" w:right="76" w:firstLine="540"/>
        <w:rPr>
          <w:sz w:val="24"/>
          <w:szCs w:val="24"/>
        </w:rPr>
      </w:pPr>
      <w:r w:rsidRPr="007D026E">
        <w:rPr>
          <w:sz w:val="24"/>
          <w:szCs w:val="24"/>
        </w:rPr>
        <w:t xml:space="preserve">1.4. Продати із земель комунальної власності міста ТОВ «НАРІМ» земельну ділянку площею 2788 </w:t>
      </w:r>
      <w:proofErr w:type="spellStart"/>
      <w:r w:rsidRPr="007D026E">
        <w:rPr>
          <w:sz w:val="24"/>
          <w:szCs w:val="24"/>
        </w:rPr>
        <w:t>кв.м</w:t>
      </w:r>
      <w:proofErr w:type="spellEnd"/>
      <w:r w:rsidRPr="007D026E">
        <w:rPr>
          <w:sz w:val="24"/>
          <w:szCs w:val="24"/>
        </w:rPr>
        <w:t xml:space="preserve"> (кадастровий №4810136300:02:017:0017), за 1509914 (один мільйон п’ятсот  дев’ять тисяч дев’ятсот чотирнадцять ) гривень для обслуговування нежитлових будівель  по площі Суднобудівників,3-Б, 3-Б/1 в Заводському районі </w:t>
      </w:r>
      <w:proofErr w:type="spellStart"/>
      <w:r w:rsidRPr="007D026E">
        <w:rPr>
          <w:sz w:val="24"/>
          <w:szCs w:val="24"/>
        </w:rPr>
        <w:t>м.Миколаєва</w:t>
      </w:r>
      <w:proofErr w:type="spellEnd"/>
      <w:r w:rsidRPr="007D026E">
        <w:rPr>
          <w:sz w:val="24"/>
          <w:szCs w:val="24"/>
        </w:rPr>
        <w:t>.</w:t>
      </w:r>
    </w:p>
    <w:p w14:paraId="47BEBDAA" w14:textId="77777777" w:rsidR="006B0BC8" w:rsidRPr="007D026E" w:rsidRDefault="006B0BC8"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22.11.2021 № 50082/12.01-47/21-2.</w:t>
      </w:r>
    </w:p>
    <w:p w14:paraId="7B7EEDFC" w14:textId="77777777" w:rsidR="006B0BC8" w:rsidRPr="007D026E" w:rsidRDefault="006B0BC8"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 01.11.2021.</w:t>
      </w:r>
    </w:p>
    <w:p w14:paraId="4F7CC479" w14:textId="00EF411E" w:rsidR="006B0BC8" w:rsidRPr="007D026E" w:rsidRDefault="006B0BC8" w:rsidP="007D026E">
      <w:pPr>
        <w:pStyle w:val="a8"/>
        <w:ind w:left="0" w:right="76" w:firstLine="540"/>
        <w:rPr>
          <w:sz w:val="24"/>
          <w:szCs w:val="24"/>
        </w:rPr>
      </w:pPr>
      <w:r w:rsidRPr="007D026E">
        <w:rPr>
          <w:sz w:val="24"/>
          <w:szCs w:val="24"/>
        </w:rPr>
        <w:t xml:space="preserve">1.5  Передати ТОВ «НАРІМ» в оренду строком на 15 років земельну ділянку (кадастровий номер 4810136300:02:017:0016, код КВЦПЗ В.03.15) площею 379 </w:t>
      </w:r>
      <w:proofErr w:type="spellStart"/>
      <w:r w:rsidRPr="007D026E">
        <w:rPr>
          <w:sz w:val="24"/>
          <w:szCs w:val="24"/>
        </w:rPr>
        <w:t>кв.м</w:t>
      </w:r>
      <w:proofErr w:type="spellEnd"/>
      <w:r w:rsidRPr="007D026E">
        <w:rPr>
          <w:sz w:val="24"/>
          <w:szCs w:val="24"/>
        </w:rPr>
        <w:t xml:space="preserve"> для обслуговування нежитлових будівель  по площі Суднобудівників,  3-Б, 3-Б/1 в Заводському районі м. Миколаєва.</w:t>
      </w:r>
    </w:p>
    <w:p w14:paraId="008A2D67" w14:textId="77777777" w:rsidR="006B0BC8" w:rsidRPr="007D026E" w:rsidRDefault="006B0BC8"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10144 від 20.03.2014, припинити з моменту державної реєстрації права власності земельних ділянок.</w:t>
      </w:r>
    </w:p>
    <w:p w14:paraId="4FFC7AEB"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п.18.3 та п.18.4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04.02.2014 № 37/42 з моменту державної реєстрації права власності земельних ділянок.</w:t>
      </w:r>
    </w:p>
    <w:bookmarkEnd w:id="13"/>
    <w:p w14:paraId="2404738C"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59D18F8F"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договорів купівлі-продажу земельних ділянок.</w:t>
      </w:r>
    </w:p>
    <w:p w14:paraId="577D48A6"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7C58F120"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земельних ділянок оплатити вартість земельних ділянок</w:t>
      </w:r>
      <w:r w:rsidRPr="007D026E">
        <w:rPr>
          <w:rFonts w:ascii="Times New Roman" w:hAnsi="Times New Roman"/>
          <w:sz w:val="24"/>
          <w:szCs w:val="24"/>
          <w:lang w:val="ru-RU"/>
        </w:rPr>
        <w:t>;</w:t>
      </w:r>
    </w:p>
    <w:p w14:paraId="7B275D3F"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протягом 6 місяців з дати прийняття цього рішення укласти договори купівлі-продажу земельних ділянок та посвідчити їх нотаріально;</w:t>
      </w:r>
    </w:p>
    <w:p w14:paraId="30312735"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власників земельних ділянок згідно з вимогами ст.91 Земельного кодексу України.</w:t>
      </w:r>
    </w:p>
    <w:p w14:paraId="4139C75B" w14:textId="75A1D8E3" w:rsidR="006B0BC8" w:rsidRPr="00CA7A2F" w:rsidRDefault="006B0BC8" w:rsidP="007D026E">
      <w:pPr>
        <w:spacing w:after="0" w:line="240" w:lineRule="auto"/>
        <w:jc w:val="both"/>
        <w:rPr>
          <w:rFonts w:ascii="Times New Roman" w:hAnsi="Times New Roman"/>
          <w:sz w:val="24"/>
          <w:szCs w:val="24"/>
          <w:lang w:eastAsia="ru-RU"/>
        </w:rPr>
      </w:pPr>
      <w:r w:rsidRPr="007D026E">
        <w:rPr>
          <w:rFonts w:ascii="Times New Roman" w:hAnsi="Times New Roman"/>
          <w:sz w:val="24"/>
          <w:szCs w:val="24"/>
        </w:rPr>
        <w:lastRenderedPageBreak/>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0A1CCD7" w14:textId="77777777" w:rsidR="006B0BC8" w:rsidRPr="007D026E" w:rsidRDefault="006B0BC8" w:rsidP="007D026E">
      <w:pPr>
        <w:spacing w:after="0" w:line="240" w:lineRule="auto"/>
        <w:jc w:val="both"/>
        <w:rPr>
          <w:rFonts w:ascii="Times New Roman" w:eastAsia="Times New Roman" w:hAnsi="Times New Roman"/>
          <w:b/>
          <w:sz w:val="24"/>
          <w:szCs w:val="24"/>
          <w:lang w:eastAsia="ru-RU"/>
        </w:rPr>
      </w:pPr>
    </w:p>
    <w:p w14:paraId="3A3C4BB1" w14:textId="77777777" w:rsidR="006B0BC8" w:rsidRPr="007D026E" w:rsidRDefault="006B0BC8"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lang w:eastAsia="ru-RU"/>
        </w:rPr>
        <w:t xml:space="preserve">Міський голова                                                                                           О. СЄНКЕВИЧ           </w:t>
      </w:r>
    </w:p>
    <w:p w14:paraId="5D0A771F" w14:textId="77777777" w:rsidR="00CA7A2F" w:rsidRDefault="00CA7A2F" w:rsidP="00CA7A2F">
      <w:pPr>
        <w:spacing w:after="0" w:line="240" w:lineRule="auto"/>
        <w:jc w:val="both"/>
        <w:rPr>
          <w:rFonts w:ascii="Times New Roman" w:hAnsi="Times New Roman"/>
          <w:sz w:val="24"/>
          <w:szCs w:val="24"/>
        </w:rPr>
      </w:pPr>
    </w:p>
    <w:p w14:paraId="7588D2F9" w14:textId="4D38D65D" w:rsidR="00CA7A2F" w:rsidRPr="00043735"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73CE3D4B" w14:textId="77777777" w:rsidR="006B0BC8" w:rsidRPr="007D026E" w:rsidRDefault="006B0BC8" w:rsidP="007D026E">
      <w:pPr>
        <w:tabs>
          <w:tab w:val="decimal" w:pos="9204"/>
        </w:tabs>
        <w:spacing w:after="0" w:line="240" w:lineRule="auto"/>
        <w:rPr>
          <w:rFonts w:ascii="Times New Roman" w:eastAsia="Times New Roman" w:hAnsi="Times New Roman"/>
          <w:i/>
          <w:sz w:val="24"/>
          <w:szCs w:val="24"/>
        </w:rPr>
      </w:pPr>
    </w:p>
    <w:p w14:paraId="7FAEED86" w14:textId="564EE03A" w:rsidR="006B0BC8" w:rsidRPr="00CA7A2F" w:rsidRDefault="006B0BC8" w:rsidP="00CA7A2F">
      <w:pPr>
        <w:pStyle w:val="a3"/>
        <w:numPr>
          <w:ilvl w:val="0"/>
          <w:numId w:val="29"/>
        </w:numPr>
        <w:tabs>
          <w:tab w:val="decimal" w:pos="9204"/>
        </w:tabs>
        <w:spacing w:after="0" w:line="240" w:lineRule="auto"/>
        <w:rPr>
          <w:rFonts w:ascii="Times New Roman" w:hAnsi="Times New Roman"/>
          <w:spacing w:val="-4"/>
          <w:sz w:val="24"/>
          <w:szCs w:val="24"/>
        </w:rPr>
      </w:pPr>
      <w:r w:rsidRPr="00CA7A2F">
        <w:rPr>
          <w:rFonts w:ascii="Times New Roman" w:hAnsi="Times New Roman"/>
          <w:spacing w:val="-4"/>
          <w:sz w:val="24"/>
          <w:szCs w:val="24"/>
          <w:lang w:val="en-US"/>
        </w:rPr>
        <w:t>S</w:t>
      </w:r>
      <w:r w:rsidRPr="00CA7A2F">
        <w:rPr>
          <w:rFonts w:ascii="Times New Roman" w:hAnsi="Times New Roman"/>
          <w:spacing w:val="-4"/>
          <w:sz w:val="24"/>
          <w:szCs w:val="24"/>
        </w:rPr>
        <w:t>-</w:t>
      </w:r>
      <w:proofErr w:type="spellStart"/>
      <w:r w:rsidRPr="00CA7A2F">
        <w:rPr>
          <w:rFonts w:ascii="Times New Roman" w:hAnsi="Times New Roman"/>
          <w:spacing w:val="-4"/>
          <w:sz w:val="24"/>
          <w:szCs w:val="24"/>
          <w:lang w:val="en-US"/>
        </w:rPr>
        <w:t>zr</w:t>
      </w:r>
      <w:proofErr w:type="spellEnd"/>
      <w:r w:rsidRPr="00CA7A2F">
        <w:rPr>
          <w:rFonts w:ascii="Times New Roman" w:hAnsi="Times New Roman"/>
          <w:spacing w:val="-4"/>
          <w:sz w:val="24"/>
          <w:szCs w:val="24"/>
        </w:rPr>
        <w:t xml:space="preserve">- 139                         </w:t>
      </w:r>
    </w:p>
    <w:p w14:paraId="74DB19E0" w14:textId="77777777" w:rsidR="006B0BC8" w:rsidRPr="007D026E" w:rsidRDefault="006B0BC8" w:rsidP="007D026E">
      <w:pPr>
        <w:shd w:val="clear" w:color="auto" w:fill="FFFFFF"/>
        <w:spacing w:after="0" w:line="240" w:lineRule="auto"/>
        <w:ind w:left="427" w:firstLine="709"/>
        <w:jc w:val="both"/>
        <w:rPr>
          <w:rFonts w:ascii="Times New Roman" w:hAnsi="Times New Roman"/>
          <w:spacing w:val="-4"/>
          <w:sz w:val="24"/>
          <w:szCs w:val="24"/>
        </w:rPr>
      </w:pPr>
    </w:p>
    <w:p w14:paraId="147C8B4E" w14:textId="77777777" w:rsidR="006B0BC8" w:rsidRPr="007D026E" w:rsidRDefault="006B0BC8" w:rsidP="007D026E">
      <w:pPr>
        <w:pStyle w:val="aa"/>
        <w:tabs>
          <w:tab w:val="left" w:pos="5610"/>
          <w:tab w:val="left" w:pos="5984"/>
        </w:tabs>
        <w:spacing w:after="0"/>
        <w:ind w:right="3558"/>
        <w:rPr>
          <w:sz w:val="24"/>
          <w:szCs w:val="24"/>
        </w:rPr>
      </w:pPr>
      <w:r w:rsidRPr="007D026E">
        <w:rPr>
          <w:sz w:val="24"/>
          <w:szCs w:val="24"/>
        </w:rPr>
        <w:t>Про розірвання договору оренди землі від 12.07.2021 № 11664, укладеного між Миколаївською міською радою та  товариством з обмеженою відповідальністю «АВРОРЕНТ»</w:t>
      </w:r>
    </w:p>
    <w:p w14:paraId="08F8FC97" w14:textId="77777777" w:rsidR="006B0BC8" w:rsidRPr="007D026E" w:rsidRDefault="006B0BC8" w:rsidP="007D026E">
      <w:pPr>
        <w:pStyle w:val="aa"/>
        <w:spacing w:after="0"/>
        <w:rPr>
          <w:sz w:val="24"/>
          <w:szCs w:val="24"/>
        </w:rPr>
      </w:pPr>
    </w:p>
    <w:p w14:paraId="52FEEABF" w14:textId="77777777" w:rsidR="006B0BC8" w:rsidRPr="007D026E" w:rsidRDefault="006B0BC8" w:rsidP="00CA7A2F">
      <w:pPr>
        <w:pStyle w:val="aa"/>
        <w:spacing w:after="0"/>
        <w:ind w:firstLine="567"/>
        <w:jc w:val="both"/>
        <w:rPr>
          <w:sz w:val="24"/>
          <w:szCs w:val="24"/>
        </w:rPr>
      </w:pPr>
      <w:r w:rsidRPr="007D026E">
        <w:rPr>
          <w:sz w:val="24"/>
          <w:szCs w:val="24"/>
        </w:rPr>
        <w:t>Розглянувши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у зв’язку з невиконанням товариством з обмеженою відповідальністю «АВРОРЕНТ» пункту 5.4 розділу 5 договору оренди землі, керуючись  Конституцією України, Земельним кодексом України, Цивільним кодексом України, Законом України «Про місцеве самоврядування в Україні», Законом України «Про оренду землі», пунктом 11.9 розділу 11 договору оренди землі,  міська рада</w:t>
      </w:r>
    </w:p>
    <w:p w14:paraId="18807C94"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40E89172" w14:textId="74D8BF16"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5209762" w14:textId="77777777" w:rsidR="006B0BC8" w:rsidRPr="007D026E" w:rsidRDefault="006B0BC8" w:rsidP="007D026E">
      <w:pPr>
        <w:pStyle w:val="ae"/>
        <w:tabs>
          <w:tab w:val="left" w:pos="1800"/>
          <w:tab w:val="left" w:pos="7895"/>
        </w:tabs>
        <w:ind w:left="0" w:firstLine="540"/>
        <w:jc w:val="both"/>
        <w:rPr>
          <w:sz w:val="24"/>
          <w:szCs w:val="24"/>
        </w:rPr>
      </w:pPr>
      <w:r w:rsidRPr="007D026E">
        <w:rPr>
          <w:sz w:val="24"/>
          <w:szCs w:val="24"/>
        </w:rPr>
        <w:t xml:space="preserve">1. Розірвати договір оренди землі від 12.07.2021 № 11664 (земельна ділянка з кадастровим номером 4810136300:02:047:0019  площею 1095 </w:t>
      </w:r>
      <w:proofErr w:type="spellStart"/>
      <w:r w:rsidRPr="007D026E">
        <w:rPr>
          <w:sz w:val="24"/>
          <w:szCs w:val="24"/>
        </w:rPr>
        <w:t>кв.м</w:t>
      </w:r>
      <w:proofErr w:type="spellEnd"/>
      <w:r w:rsidRPr="007D026E">
        <w:rPr>
          <w:sz w:val="24"/>
          <w:szCs w:val="24"/>
        </w:rPr>
        <w:t>), укладений між Миколаївською міською радою та товариством з обмеженою відповідальністю «АВРОРЕНТ», для будівництва та обслуговування будівель торгівлі по вул. Пограничній, поблизу будинку 29-б, у Заводському районі міста Миколаєва (незабудована земельна ділянка).</w:t>
      </w:r>
    </w:p>
    <w:p w14:paraId="3E5C63B1" w14:textId="77777777" w:rsidR="006B0BC8" w:rsidRPr="007D026E" w:rsidRDefault="006B0BC8" w:rsidP="007D026E">
      <w:pPr>
        <w:pStyle w:val="ae"/>
        <w:tabs>
          <w:tab w:val="left" w:pos="1800"/>
          <w:tab w:val="left" w:pos="7895"/>
        </w:tabs>
        <w:ind w:left="0" w:firstLine="0"/>
        <w:jc w:val="both"/>
        <w:rPr>
          <w:sz w:val="24"/>
          <w:szCs w:val="24"/>
        </w:rPr>
      </w:pPr>
      <w:r w:rsidRPr="007D026E">
        <w:rPr>
          <w:sz w:val="24"/>
          <w:szCs w:val="24"/>
        </w:rPr>
        <w:t xml:space="preserve"> Підстава: порушення орендарем земельної ділянки п. 5.4 розділу 5 договору оренди землі, а саме пропуск місячного строку для отримання містобудівних умов та обмежень для забудови орендованої земельної ділянки.  </w:t>
      </w:r>
    </w:p>
    <w:p w14:paraId="79695603" w14:textId="77777777" w:rsidR="006B0BC8" w:rsidRPr="007D026E" w:rsidRDefault="006B0BC8" w:rsidP="007D026E">
      <w:pPr>
        <w:pStyle w:val="aa"/>
        <w:spacing w:after="0"/>
        <w:ind w:right="-6" w:firstLine="720"/>
        <w:rPr>
          <w:sz w:val="24"/>
          <w:szCs w:val="24"/>
        </w:rPr>
      </w:pPr>
      <w:r w:rsidRPr="007D026E">
        <w:rPr>
          <w:sz w:val="24"/>
          <w:szCs w:val="24"/>
        </w:rPr>
        <w:t xml:space="preserve">2. </w:t>
      </w:r>
      <w:proofErr w:type="spellStart"/>
      <w:r w:rsidRPr="007D026E">
        <w:rPr>
          <w:sz w:val="24"/>
          <w:szCs w:val="24"/>
        </w:rPr>
        <w:t>Проєкт</w:t>
      </w:r>
      <w:proofErr w:type="spellEnd"/>
      <w:r w:rsidRPr="007D026E">
        <w:rPr>
          <w:sz w:val="24"/>
          <w:szCs w:val="24"/>
        </w:rPr>
        <w:t xml:space="preserve"> рішення не потребує висновку департаменту архітектури та містобудування Миколаївської міської ради, оскільки до повноважень департаменту архітектури та містобудування Миколаївської міської ради не входять питання, що стосуються господарського відання Миколаївської міської ради та врегульовуються Цивільним кодексом України, Господарським кодексом України та окремим Законом України «Про оренду землі».</w:t>
      </w:r>
    </w:p>
    <w:p w14:paraId="5915B3B0"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3. Зобов’язати товариство з обмеженою відповідальністю «АВРОРЕНТ» повернути земельну ділянку на умовах, визначених договором оренди землі.</w:t>
      </w:r>
    </w:p>
    <w:p w14:paraId="309B57DB"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4. Управлінню земельних ресурсів Миколаївської міської ради вжити заходів щодо припинення права оренди на земельну ділянку у Державному реєстрі речових прав на нерухоме майно.</w:t>
      </w:r>
    </w:p>
    <w:p w14:paraId="52863C22"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5.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43A675F0" w14:textId="77777777" w:rsidR="006B0BC8" w:rsidRPr="007D026E" w:rsidRDefault="006B0BC8" w:rsidP="00CA7A2F">
      <w:pPr>
        <w:tabs>
          <w:tab w:val="num" w:pos="3600"/>
        </w:tabs>
        <w:spacing w:after="0" w:line="240" w:lineRule="auto"/>
        <w:jc w:val="both"/>
        <w:rPr>
          <w:rFonts w:ascii="Times New Roman" w:hAnsi="Times New Roman"/>
          <w:sz w:val="24"/>
          <w:szCs w:val="24"/>
        </w:rPr>
      </w:pPr>
    </w:p>
    <w:p w14:paraId="64075FD0"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692C277" w14:textId="77777777" w:rsidR="00CA7A2F" w:rsidRDefault="00CA7A2F" w:rsidP="00CA7A2F">
      <w:pPr>
        <w:spacing w:after="0" w:line="240" w:lineRule="auto"/>
        <w:jc w:val="both"/>
        <w:rPr>
          <w:rFonts w:ascii="Times New Roman" w:hAnsi="Times New Roman"/>
          <w:sz w:val="24"/>
          <w:szCs w:val="24"/>
        </w:rPr>
      </w:pPr>
    </w:p>
    <w:p w14:paraId="09F3A76D" w14:textId="3A27B3EA" w:rsidR="006B0BC8" w:rsidRPr="00043735"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491C08B3" w14:textId="77777777" w:rsidR="006B0BC8" w:rsidRPr="00CA7A2F" w:rsidRDefault="006B0BC8" w:rsidP="00CA7A2F">
      <w:pPr>
        <w:pStyle w:val="a3"/>
        <w:numPr>
          <w:ilvl w:val="0"/>
          <w:numId w:val="29"/>
        </w:numPr>
        <w:spacing w:after="0" w:line="240" w:lineRule="auto"/>
        <w:rPr>
          <w:rFonts w:ascii="Times New Roman" w:eastAsia="Times New Roman" w:hAnsi="Times New Roman"/>
          <w:sz w:val="24"/>
          <w:szCs w:val="24"/>
        </w:rPr>
      </w:pPr>
      <w:r w:rsidRPr="00CA7A2F">
        <w:rPr>
          <w:rFonts w:ascii="Times New Roman" w:hAnsi="Times New Roman"/>
          <w:sz w:val="24"/>
          <w:szCs w:val="24"/>
          <w:lang w:val="en-US"/>
        </w:rPr>
        <w:lastRenderedPageBreak/>
        <w:t>S</w:t>
      </w:r>
      <w:r w:rsidRPr="00CA7A2F">
        <w:rPr>
          <w:rFonts w:ascii="Times New Roman" w:hAnsi="Times New Roman"/>
          <w:sz w:val="24"/>
          <w:szCs w:val="24"/>
        </w:rPr>
        <w:t>-</w:t>
      </w:r>
      <w:proofErr w:type="spellStart"/>
      <w:r w:rsidRPr="00CA7A2F">
        <w:rPr>
          <w:rFonts w:ascii="Times New Roman" w:hAnsi="Times New Roman"/>
          <w:sz w:val="24"/>
          <w:szCs w:val="24"/>
          <w:lang w:val="en-US"/>
        </w:rPr>
        <w:t>zr</w:t>
      </w:r>
      <w:proofErr w:type="spellEnd"/>
      <w:r w:rsidRPr="00CA7A2F">
        <w:rPr>
          <w:rFonts w:ascii="Times New Roman" w:hAnsi="Times New Roman"/>
          <w:sz w:val="24"/>
          <w:szCs w:val="24"/>
        </w:rPr>
        <w:t>-3/145</w:t>
      </w:r>
    </w:p>
    <w:p w14:paraId="688E46FA" w14:textId="77777777" w:rsidR="006B0BC8" w:rsidRPr="007D026E" w:rsidRDefault="006B0BC8" w:rsidP="007D026E">
      <w:pPr>
        <w:spacing w:after="0" w:line="240" w:lineRule="auto"/>
        <w:ind w:right="1673"/>
        <w:jc w:val="both"/>
        <w:rPr>
          <w:rFonts w:ascii="Times New Roman" w:hAnsi="Times New Roman"/>
          <w:sz w:val="24"/>
          <w:szCs w:val="24"/>
        </w:rPr>
      </w:pPr>
    </w:p>
    <w:p w14:paraId="3545C87A" w14:textId="3A04DD5A" w:rsidR="006B0BC8" w:rsidRPr="007D026E" w:rsidRDefault="006B0BC8" w:rsidP="007D026E">
      <w:pPr>
        <w:tabs>
          <w:tab w:val="left" w:pos="5245"/>
          <w:tab w:val="left" w:pos="5812"/>
        </w:tabs>
        <w:spacing w:after="0" w:line="240" w:lineRule="auto"/>
        <w:ind w:right="3685"/>
        <w:jc w:val="both"/>
        <w:rPr>
          <w:rFonts w:ascii="Times New Roman" w:hAnsi="Times New Roman"/>
          <w:sz w:val="24"/>
          <w:szCs w:val="24"/>
        </w:rPr>
      </w:pPr>
      <w:r w:rsidRPr="007D026E">
        <w:rPr>
          <w:rFonts w:ascii="Times New Roman" w:hAnsi="Times New Roman"/>
          <w:sz w:val="24"/>
          <w:szCs w:val="24"/>
        </w:rPr>
        <w:t xml:space="preserve">Про надання у    власність земельної ділянки громадянці </w:t>
      </w:r>
      <w:proofErr w:type="spellStart"/>
      <w:r w:rsidRPr="007D026E">
        <w:rPr>
          <w:rFonts w:ascii="Times New Roman" w:hAnsi="Times New Roman"/>
          <w:sz w:val="24"/>
          <w:szCs w:val="24"/>
        </w:rPr>
        <w:t>Валуйській</w:t>
      </w:r>
      <w:proofErr w:type="spellEnd"/>
      <w:r w:rsidRPr="007D026E">
        <w:rPr>
          <w:rFonts w:ascii="Times New Roman" w:hAnsi="Times New Roman"/>
          <w:sz w:val="24"/>
          <w:szCs w:val="24"/>
        </w:rPr>
        <w:t xml:space="preserve">  Ірині Володимирівні  по вул. 8 Слобідській (Орджонікідзе),85 у </w:t>
      </w:r>
      <w:proofErr w:type="spellStart"/>
      <w:r w:rsidRPr="007D026E">
        <w:rPr>
          <w:rFonts w:ascii="Times New Roman" w:hAnsi="Times New Roman"/>
          <w:sz w:val="24"/>
          <w:szCs w:val="24"/>
        </w:rPr>
        <w:t>Інгульському</w:t>
      </w:r>
      <w:proofErr w:type="spellEnd"/>
      <w:r w:rsidRPr="007D026E">
        <w:rPr>
          <w:rFonts w:ascii="Times New Roman" w:hAnsi="Times New Roman"/>
          <w:sz w:val="24"/>
          <w:szCs w:val="24"/>
        </w:rPr>
        <w:t xml:space="preserve"> районі м. Миколаєва (незабудована земельна ділянка) </w:t>
      </w:r>
    </w:p>
    <w:p w14:paraId="5128BA20" w14:textId="77777777" w:rsidR="006B0BC8" w:rsidRPr="007D026E" w:rsidRDefault="006B0BC8" w:rsidP="007D026E">
      <w:pPr>
        <w:tabs>
          <w:tab w:val="left" w:pos="5245"/>
        </w:tabs>
        <w:spacing w:after="0" w:line="240" w:lineRule="auto"/>
        <w:ind w:right="4252" w:firstLine="720"/>
        <w:jc w:val="both"/>
        <w:rPr>
          <w:rFonts w:ascii="Times New Roman" w:hAnsi="Times New Roman"/>
          <w:sz w:val="24"/>
          <w:szCs w:val="24"/>
        </w:rPr>
      </w:pPr>
    </w:p>
    <w:p w14:paraId="2279343F" w14:textId="77777777" w:rsidR="006B0BC8" w:rsidRPr="007D026E" w:rsidRDefault="006B0BC8" w:rsidP="007D026E">
      <w:pPr>
        <w:spacing w:after="0" w:line="240" w:lineRule="auto"/>
        <w:ind w:right="-81" w:firstLine="540"/>
        <w:jc w:val="both"/>
        <w:rPr>
          <w:rFonts w:ascii="Times New Roman" w:hAnsi="Times New Roman"/>
          <w:sz w:val="24"/>
          <w:szCs w:val="24"/>
        </w:rPr>
      </w:pPr>
      <w:r w:rsidRPr="007D026E">
        <w:rPr>
          <w:rFonts w:ascii="Times New Roman" w:hAnsi="Times New Roman"/>
          <w:sz w:val="24"/>
          <w:szCs w:val="24"/>
        </w:rPr>
        <w:t>Розглянувши звернення громадянки, дозвільну справу №23038-000354094-007-01 від 29.07.2020,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ED60777" w14:textId="77777777" w:rsidR="006B0BC8" w:rsidRPr="007D026E" w:rsidRDefault="006B0BC8" w:rsidP="007D026E">
      <w:pPr>
        <w:spacing w:after="0" w:line="240" w:lineRule="auto"/>
        <w:ind w:firstLine="720"/>
        <w:jc w:val="both"/>
        <w:outlineLvl w:val="0"/>
        <w:rPr>
          <w:rFonts w:ascii="Times New Roman" w:hAnsi="Times New Roman"/>
          <w:sz w:val="24"/>
          <w:szCs w:val="24"/>
        </w:rPr>
      </w:pPr>
    </w:p>
    <w:p w14:paraId="13E92B03" w14:textId="77777777" w:rsidR="006B0BC8" w:rsidRPr="007D026E" w:rsidRDefault="006B0BC8" w:rsidP="007D026E">
      <w:pPr>
        <w:spacing w:after="0" w:line="240" w:lineRule="auto"/>
        <w:ind w:right="-79"/>
        <w:jc w:val="both"/>
        <w:outlineLvl w:val="0"/>
        <w:rPr>
          <w:rFonts w:ascii="Times New Roman" w:hAnsi="Times New Roman"/>
          <w:sz w:val="24"/>
          <w:szCs w:val="24"/>
        </w:rPr>
      </w:pPr>
      <w:r w:rsidRPr="007D026E">
        <w:rPr>
          <w:rFonts w:ascii="Times New Roman" w:hAnsi="Times New Roman"/>
          <w:sz w:val="24"/>
          <w:szCs w:val="24"/>
        </w:rPr>
        <w:t>ВИРІШИЛА:</w:t>
      </w:r>
    </w:p>
    <w:p w14:paraId="7323D034" w14:textId="77777777" w:rsidR="006B0BC8" w:rsidRPr="007D026E" w:rsidRDefault="006B0BC8" w:rsidP="007D026E">
      <w:pPr>
        <w:spacing w:after="0" w:line="240" w:lineRule="auto"/>
        <w:ind w:firstLine="567"/>
        <w:jc w:val="both"/>
        <w:rPr>
          <w:rFonts w:ascii="Times New Roman" w:hAnsi="Times New Roman"/>
          <w:sz w:val="24"/>
          <w:szCs w:val="24"/>
        </w:rPr>
      </w:pPr>
    </w:p>
    <w:p w14:paraId="3FF74AFC" w14:textId="77777777" w:rsidR="006B0BC8" w:rsidRPr="007D026E" w:rsidRDefault="006B0BC8" w:rsidP="007D026E">
      <w:pPr>
        <w:tabs>
          <w:tab w:val="left" w:pos="-540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4810136900:01:012:0020)   загальною площею 945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з віднесенням їх до земель житлової забудови, для будівництва та обслуговування    жилого   будинку, господарських будівель і споруд по вул. 8 Слобідській (Орджонікідзе),85, відповідно до висновку департаменту  архітектури та містобудування Миколаївської міської ради</w:t>
      </w:r>
      <w:r w:rsidRPr="007D026E">
        <w:rPr>
          <w:rFonts w:ascii="Times New Roman" w:hAnsi="Times New Roman"/>
          <w:b/>
          <w:sz w:val="24"/>
          <w:szCs w:val="24"/>
        </w:rPr>
        <w:t xml:space="preserve"> </w:t>
      </w:r>
      <w:r w:rsidRPr="007D026E">
        <w:rPr>
          <w:rFonts w:ascii="Times New Roman" w:hAnsi="Times New Roman"/>
          <w:sz w:val="24"/>
          <w:szCs w:val="24"/>
        </w:rPr>
        <w:t>від 18.11.2021 №49663/12.01-47/21-2.</w:t>
      </w:r>
    </w:p>
    <w:p w14:paraId="0D047533" w14:textId="77777777" w:rsidR="006B0BC8" w:rsidRPr="007D026E" w:rsidRDefault="006B0BC8" w:rsidP="007D026E">
      <w:pPr>
        <w:tabs>
          <w:tab w:val="left" w:pos="-5400"/>
        </w:tabs>
        <w:spacing w:after="0" w:line="240" w:lineRule="auto"/>
        <w:jc w:val="both"/>
        <w:rPr>
          <w:rFonts w:ascii="Times New Roman" w:hAnsi="Times New Roman"/>
          <w:sz w:val="24"/>
          <w:szCs w:val="24"/>
        </w:rPr>
      </w:pPr>
      <w:r w:rsidRPr="007D026E">
        <w:rPr>
          <w:rFonts w:ascii="Times New Roman" w:hAnsi="Times New Roman"/>
          <w:sz w:val="24"/>
          <w:szCs w:val="24"/>
        </w:rPr>
        <w:tab/>
        <w:t xml:space="preserve">1.1. Надати    </w:t>
      </w:r>
      <w:proofErr w:type="spellStart"/>
      <w:r w:rsidRPr="007D026E">
        <w:rPr>
          <w:rFonts w:ascii="Times New Roman" w:hAnsi="Times New Roman"/>
          <w:sz w:val="24"/>
          <w:szCs w:val="24"/>
        </w:rPr>
        <w:t>Валуйській</w:t>
      </w:r>
      <w:proofErr w:type="spellEnd"/>
      <w:r w:rsidRPr="007D026E">
        <w:rPr>
          <w:rFonts w:ascii="Times New Roman" w:hAnsi="Times New Roman"/>
          <w:sz w:val="24"/>
          <w:szCs w:val="24"/>
        </w:rPr>
        <w:t xml:space="preserve">    Ірині     Володимирівні  у власність земельну ділянку   площею   945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віднесенням її до земель житлової забудови, </w:t>
      </w:r>
      <w:r w:rsidRPr="007D026E">
        <w:rPr>
          <w:rFonts w:ascii="Times New Roman" w:hAnsi="Times New Roman"/>
          <w:color w:val="000000" w:themeColor="text1"/>
          <w:sz w:val="24"/>
          <w:szCs w:val="24"/>
        </w:rPr>
        <w:t xml:space="preserve">з цільовим призначенням відповідно  до класифікатора видів цільового    призначення     земельних    ділянок: </w:t>
      </w:r>
      <w:r w:rsidRPr="007D026E">
        <w:rPr>
          <w:rFonts w:ascii="Times New Roman" w:hAnsi="Times New Roman"/>
          <w:sz w:val="24"/>
          <w:szCs w:val="24"/>
        </w:rPr>
        <w:t>В.02.02.01 – для будівництва і обслуговування житлового будинку, господарських будівель і споруд (присадибна ділянка)  по    вул.8 Слобідській (Орджонікідзе),85.</w:t>
      </w:r>
    </w:p>
    <w:p w14:paraId="7F10DC39" w14:textId="77777777" w:rsidR="006B0BC8" w:rsidRPr="007D026E" w:rsidRDefault="006B0BC8" w:rsidP="007D026E">
      <w:pPr>
        <w:pStyle w:val="23"/>
        <w:spacing w:after="0" w:line="240" w:lineRule="auto"/>
        <w:ind w:right="-79" w:firstLine="540"/>
        <w:jc w:val="both"/>
        <w:rPr>
          <w:rFonts w:ascii="Times New Roman" w:hAnsi="Times New Roman"/>
          <w:sz w:val="24"/>
          <w:szCs w:val="24"/>
          <w:lang w:val="uk-UA"/>
        </w:rPr>
      </w:pPr>
      <w:r w:rsidRPr="007D026E">
        <w:rPr>
          <w:rFonts w:ascii="Times New Roman" w:hAnsi="Times New Roman"/>
          <w:sz w:val="24"/>
          <w:szCs w:val="24"/>
          <w:lang w:val="uk-UA"/>
        </w:rPr>
        <w:t xml:space="preserve">Земельна ділянка має обмеження у використанні згідно з додатком 6 до Порядку ведення Державного земельного кадастру, затвердженого постановою Кабінету Міністрів України від 17.10.2012 №1051, типу 01.08 – «охоронна зона навколо інженерних комунікацій» (газопровід)   на частину земельної ділянки площею 26 </w:t>
      </w:r>
      <w:proofErr w:type="spellStart"/>
      <w:r w:rsidRPr="007D026E">
        <w:rPr>
          <w:rFonts w:ascii="Times New Roman" w:hAnsi="Times New Roman"/>
          <w:sz w:val="24"/>
          <w:szCs w:val="24"/>
          <w:lang w:val="uk-UA"/>
        </w:rPr>
        <w:t>кв.м</w:t>
      </w:r>
      <w:proofErr w:type="spellEnd"/>
      <w:r w:rsidRPr="007D026E">
        <w:rPr>
          <w:rFonts w:ascii="Times New Roman" w:hAnsi="Times New Roman"/>
          <w:sz w:val="24"/>
          <w:szCs w:val="24"/>
          <w:lang w:val="uk-UA"/>
        </w:rPr>
        <w:t>.</w:t>
      </w:r>
    </w:p>
    <w:p w14:paraId="44DD6779" w14:textId="77777777" w:rsidR="006B0BC8" w:rsidRPr="007D026E" w:rsidRDefault="006B0BC8" w:rsidP="007D026E">
      <w:pPr>
        <w:spacing w:after="0" w:line="240" w:lineRule="auto"/>
        <w:ind w:firstLine="720"/>
        <w:jc w:val="both"/>
        <w:rPr>
          <w:rFonts w:ascii="Times New Roman" w:hAnsi="Times New Roman"/>
          <w:sz w:val="24"/>
          <w:szCs w:val="24"/>
        </w:rPr>
      </w:pPr>
    </w:p>
    <w:p w14:paraId="7CD77507"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2. Замовнику:</w:t>
      </w:r>
    </w:p>
    <w:p w14:paraId="70B19935"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84F7645"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B79242F" w14:textId="67AC9A23"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виконувати   обов'язки    землевласника   відповідно до вимог  ст.  91 Земельного кодексу України;</w:t>
      </w:r>
    </w:p>
    <w:p w14:paraId="016E073B" w14:textId="77777777" w:rsidR="006B0BC8" w:rsidRPr="007D026E" w:rsidRDefault="006B0BC8" w:rsidP="007D026E">
      <w:pPr>
        <w:tabs>
          <w:tab w:val="num" w:pos="-2552"/>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виконувати вимоги щодо обмежень у користуванні земельною ділянкою згідно з висновками відповідних органів.</w:t>
      </w:r>
    </w:p>
    <w:p w14:paraId="751801FA" w14:textId="77777777" w:rsidR="006B0BC8" w:rsidRPr="007D026E" w:rsidRDefault="006B0BC8" w:rsidP="007D026E">
      <w:pPr>
        <w:spacing w:after="0" w:line="240" w:lineRule="auto"/>
        <w:rPr>
          <w:rFonts w:ascii="Times New Roman" w:hAnsi="Times New Roman"/>
          <w:sz w:val="24"/>
          <w:szCs w:val="24"/>
        </w:rPr>
      </w:pPr>
    </w:p>
    <w:p w14:paraId="3510BFB8"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sz w:val="24"/>
          <w:szCs w:val="24"/>
        </w:rPr>
        <w:t>3.</w:t>
      </w:r>
      <w:r w:rsidRPr="007D026E">
        <w:rPr>
          <w:rFonts w:ascii="Times New Roman" w:hAnsi="Times New Roman"/>
          <w:color w:val="FF0000"/>
          <w:sz w:val="24"/>
          <w:szCs w:val="24"/>
        </w:rPr>
        <w:t xml:space="preserve">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3E074E" w14:textId="77777777" w:rsidR="006B0BC8" w:rsidRPr="007D026E" w:rsidRDefault="006B0BC8" w:rsidP="007D026E">
      <w:pPr>
        <w:spacing w:after="0" w:line="240" w:lineRule="auto"/>
        <w:jc w:val="both"/>
        <w:rPr>
          <w:rFonts w:ascii="Times New Roman" w:hAnsi="Times New Roman"/>
          <w:sz w:val="24"/>
          <w:szCs w:val="24"/>
        </w:rPr>
      </w:pPr>
    </w:p>
    <w:p w14:paraId="66AADBED"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A225C0" w14:textId="77777777" w:rsidR="00CA7A2F" w:rsidRDefault="00CA7A2F" w:rsidP="00CA7A2F">
      <w:pPr>
        <w:spacing w:after="0" w:line="240" w:lineRule="auto"/>
        <w:jc w:val="both"/>
        <w:rPr>
          <w:rFonts w:ascii="Times New Roman" w:hAnsi="Times New Roman"/>
          <w:sz w:val="24"/>
          <w:szCs w:val="24"/>
        </w:rPr>
      </w:pPr>
    </w:p>
    <w:p w14:paraId="5E8F2C50" w14:textId="77777777" w:rsidR="00CA7A2F" w:rsidRPr="00043735"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43C413D3" w14:textId="77777777" w:rsidR="006B0BC8" w:rsidRPr="007D026E" w:rsidRDefault="006B0BC8" w:rsidP="007D026E">
      <w:pPr>
        <w:spacing w:after="0" w:line="240" w:lineRule="auto"/>
        <w:rPr>
          <w:rFonts w:ascii="Times New Roman" w:hAnsi="Times New Roman"/>
          <w:sz w:val="24"/>
          <w:szCs w:val="24"/>
          <w:lang w:val="ru-RU"/>
        </w:rPr>
      </w:pPr>
    </w:p>
    <w:p w14:paraId="39AF3131" w14:textId="77777777" w:rsidR="00CA7A2F" w:rsidRPr="00043735" w:rsidRDefault="00CA7A2F" w:rsidP="00CA7A2F">
      <w:pPr>
        <w:keepNext/>
        <w:suppressAutoHyphens/>
        <w:spacing w:after="0" w:line="240" w:lineRule="auto"/>
        <w:jc w:val="both"/>
        <w:outlineLvl w:val="0"/>
        <w:rPr>
          <w:rFonts w:ascii="Times New Roman" w:eastAsia="Times New Roman" w:hAnsi="Times New Roman"/>
          <w:sz w:val="24"/>
          <w:szCs w:val="24"/>
          <w:lang w:val="ru-RU" w:eastAsia="zh-CN"/>
        </w:rPr>
      </w:pPr>
    </w:p>
    <w:p w14:paraId="4B0E4F43" w14:textId="42FB42F3" w:rsidR="006B0BC8" w:rsidRPr="00CA7A2F" w:rsidRDefault="006B0BC8" w:rsidP="00CA7A2F">
      <w:pPr>
        <w:pStyle w:val="a3"/>
        <w:keepNext/>
        <w:numPr>
          <w:ilvl w:val="0"/>
          <w:numId w:val="29"/>
        </w:numPr>
        <w:suppressAutoHyphens/>
        <w:spacing w:after="0" w:line="240" w:lineRule="auto"/>
        <w:jc w:val="both"/>
        <w:outlineLvl w:val="0"/>
        <w:rPr>
          <w:rFonts w:ascii="Times New Roman" w:eastAsia="Times New Roman" w:hAnsi="Times New Roman"/>
          <w:sz w:val="24"/>
          <w:szCs w:val="24"/>
          <w:lang w:val="en-US" w:eastAsia="zh-CN"/>
        </w:rPr>
      </w:pPr>
      <w:r w:rsidRPr="00CA7A2F">
        <w:rPr>
          <w:rFonts w:ascii="Times New Roman" w:eastAsia="Times New Roman" w:hAnsi="Times New Roman"/>
          <w:sz w:val="24"/>
          <w:szCs w:val="24"/>
          <w:lang w:val="en-US" w:eastAsia="zh-CN"/>
        </w:rPr>
        <w:t>S</w:t>
      </w:r>
      <w:r w:rsidRPr="00CA7A2F">
        <w:rPr>
          <w:rFonts w:ascii="Times New Roman" w:eastAsia="Times New Roman" w:hAnsi="Times New Roman"/>
          <w:sz w:val="24"/>
          <w:szCs w:val="24"/>
          <w:lang w:eastAsia="zh-CN"/>
        </w:rPr>
        <w:t>-</w:t>
      </w:r>
      <w:proofErr w:type="spellStart"/>
      <w:r w:rsidRPr="00CA7A2F">
        <w:rPr>
          <w:rFonts w:ascii="Times New Roman" w:eastAsia="Times New Roman" w:hAnsi="Times New Roman"/>
          <w:sz w:val="24"/>
          <w:szCs w:val="24"/>
          <w:lang w:val="en-US" w:eastAsia="zh-CN"/>
        </w:rPr>
        <w:t>zr</w:t>
      </w:r>
      <w:proofErr w:type="spellEnd"/>
      <w:r w:rsidRPr="00CA7A2F">
        <w:rPr>
          <w:rFonts w:ascii="Times New Roman" w:eastAsia="Times New Roman" w:hAnsi="Times New Roman"/>
          <w:sz w:val="24"/>
          <w:szCs w:val="24"/>
          <w:lang w:eastAsia="zh-CN"/>
        </w:rPr>
        <w:t xml:space="preserve">-85/40   </w:t>
      </w:r>
    </w:p>
    <w:p w14:paraId="1FFFEC89" w14:textId="77777777" w:rsidR="006B0BC8" w:rsidRPr="007D026E" w:rsidRDefault="006B0BC8" w:rsidP="007D026E">
      <w:pPr>
        <w:tabs>
          <w:tab w:val="left" w:pos="5580"/>
          <w:tab w:val="left" w:pos="5760"/>
        </w:tabs>
        <w:suppressAutoHyphens/>
        <w:spacing w:after="0" w:line="240" w:lineRule="auto"/>
        <w:ind w:right="4495"/>
        <w:jc w:val="both"/>
        <w:rPr>
          <w:rFonts w:ascii="Times New Roman" w:eastAsia="Times New Roman" w:hAnsi="Times New Roman"/>
          <w:sz w:val="24"/>
          <w:szCs w:val="24"/>
          <w:lang w:eastAsia="zh-CN"/>
        </w:rPr>
      </w:pPr>
    </w:p>
    <w:p w14:paraId="38220FBF" w14:textId="77777777" w:rsidR="006B0BC8" w:rsidRPr="007D026E" w:rsidRDefault="006B0BC8" w:rsidP="007D026E">
      <w:pPr>
        <w:tabs>
          <w:tab w:val="left" w:pos="5580"/>
          <w:tab w:val="left" w:pos="5760"/>
        </w:tabs>
        <w:suppressAutoHyphens/>
        <w:spacing w:after="0" w:line="240" w:lineRule="auto"/>
        <w:ind w:right="4495"/>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Про продовження  ФОП </w:t>
      </w:r>
      <w:proofErr w:type="spellStart"/>
      <w:r w:rsidRPr="007D026E">
        <w:rPr>
          <w:rFonts w:ascii="Times New Roman" w:eastAsia="Times New Roman" w:hAnsi="Times New Roman"/>
          <w:sz w:val="24"/>
          <w:szCs w:val="24"/>
          <w:lang w:eastAsia="zh-CN"/>
        </w:rPr>
        <w:t>Рамазанову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xml:space="preserve"> оренди земельної ділянки по вул. Водопійній ріг вул. </w:t>
      </w:r>
      <w:proofErr w:type="spellStart"/>
      <w:r w:rsidRPr="007D026E">
        <w:rPr>
          <w:rFonts w:ascii="Times New Roman" w:eastAsia="Times New Roman" w:hAnsi="Times New Roman"/>
          <w:sz w:val="24"/>
          <w:szCs w:val="24"/>
          <w:lang w:eastAsia="zh-CN"/>
        </w:rPr>
        <w:t>Новобузької</w:t>
      </w:r>
      <w:proofErr w:type="spellEnd"/>
      <w:r w:rsidRPr="007D026E">
        <w:rPr>
          <w:rFonts w:ascii="Times New Roman" w:eastAsia="Times New Roman" w:hAnsi="Times New Roman"/>
          <w:sz w:val="24"/>
          <w:szCs w:val="24"/>
          <w:lang w:eastAsia="zh-CN"/>
        </w:rPr>
        <w:t xml:space="preserve">  в</w:t>
      </w:r>
      <w:r w:rsidRPr="007D026E">
        <w:rPr>
          <w:rFonts w:ascii="Times New Roman" w:eastAsia="Times New Roman" w:hAnsi="Times New Roman"/>
          <w:color w:val="000000"/>
          <w:spacing w:val="7"/>
          <w:sz w:val="24"/>
          <w:szCs w:val="24"/>
          <w:lang w:eastAsia="zh-CN"/>
        </w:rPr>
        <w:t xml:space="preserve"> </w:t>
      </w:r>
      <w:proofErr w:type="spellStart"/>
      <w:r w:rsidRPr="007D026E">
        <w:rPr>
          <w:rFonts w:ascii="Times New Roman" w:eastAsia="Times New Roman" w:hAnsi="Times New Roman"/>
          <w:color w:val="000000"/>
          <w:spacing w:val="7"/>
          <w:sz w:val="24"/>
          <w:szCs w:val="24"/>
          <w:lang w:eastAsia="zh-CN"/>
        </w:rPr>
        <w:t>Інгульському</w:t>
      </w:r>
      <w:proofErr w:type="spellEnd"/>
      <w:r w:rsidRPr="007D026E">
        <w:rPr>
          <w:rFonts w:ascii="Times New Roman" w:eastAsia="Times New Roman" w:hAnsi="Times New Roman"/>
          <w:color w:val="000000"/>
          <w:spacing w:val="7"/>
          <w:sz w:val="24"/>
          <w:szCs w:val="24"/>
          <w:lang w:eastAsia="zh-CN"/>
        </w:rPr>
        <w:t xml:space="preserve"> </w:t>
      </w:r>
      <w:r w:rsidRPr="007D026E">
        <w:rPr>
          <w:rFonts w:ascii="Times New Roman" w:eastAsia="Times New Roman" w:hAnsi="Times New Roman"/>
          <w:sz w:val="24"/>
          <w:szCs w:val="24"/>
          <w:lang w:eastAsia="zh-CN"/>
        </w:rPr>
        <w:t xml:space="preserve">районі </w:t>
      </w:r>
      <w:proofErr w:type="spellStart"/>
      <w:r w:rsidRPr="007D026E">
        <w:rPr>
          <w:rFonts w:ascii="Times New Roman" w:eastAsia="Times New Roman" w:hAnsi="Times New Roman"/>
          <w:sz w:val="24"/>
          <w:szCs w:val="24"/>
          <w:lang w:eastAsia="zh-CN"/>
        </w:rPr>
        <w:t>м.Миколаєва</w:t>
      </w:r>
      <w:proofErr w:type="spellEnd"/>
      <w:r w:rsidRPr="007D026E">
        <w:rPr>
          <w:rFonts w:ascii="Times New Roman" w:eastAsia="Times New Roman" w:hAnsi="Times New Roman"/>
          <w:sz w:val="24"/>
          <w:szCs w:val="24"/>
          <w:lang w:eastAsia="zh-CN"/>
        </w:rPr>
        <w:t xml:space="preserve">         </w:t>
      </w:r>
    </w:p>
    <w:p w14:paraId="0DC2F346"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p>
    <w:p w14:paraId="0AFB7297" w14:textId="77777777" w:rsidR="006B0BC8" w:rsidRPr="007D026E" w:rsidRDefault="006B0BC8" w:rsidP="007D026E">
      <w:pPr>
        <w:tabs>
          <w:tab w:val="left" w:pos="3878"/>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Розглянувши заяву ФОП </w:t>
      </w:r>
      <w:proofErr w:type="spellStart"/>
      <w:r w:rsidRPr="007D026E">
        <w:rPr>
          <w:rFonts w:ascii="Times New Roman" w:eastAsia="Times New Roman" w:hAnsi="Times New Roman"/>
          <w:sz w:val="24"/>
          <w:szCs w:val="24"/>
          <w:lang w:eastAsia="zh-CN"/>
        </w:rPr>
        <w:t>Рамазанова</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Мубариза</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дозвільну справу від 18.11.2021 №23064-000541146-007-03,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67BA22"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p>
    <w:p w14:paraId="055C9BCC"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ВИРІШИЛА:</w:t>
      </w:r>
    </w:p>
    <w:p w14:paraId="4CD194E2"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p>
    <w:p w14:paraId="1F498FA6" w14:textId="2E8B5430" w:rsidR="006B0BC8" w:rsidRPr="007D026E" w:rsidRDefault="006B0BC8" w:rsidP="007D026E">
      <w:pPr>
        <w:tabs>
          <w:tab w:val="left" w:pos="5580"/>
          <w:tab w:val="left" w:pos="5760"/>
        </w:tabs>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1. </w:t>
      </w:r>
      <w:bookmarkStart w:id="14" w:name="_Hlk88735447"/>
      <w:r w:rsidRPr="007D026E">
        <w:rPr>
          <w:rFonts w:ascii="Times New Roman" w:eastAsia="Times New Roman" w:hAnsi="Times New Roman"/>
          <w:sz w:val="24"/>
          <w:szCs w:val="24"/>
          <w:lang w:eastAsia="zh-CN"/>
        </w:rPr>
        <w:t xml:space="preserve">Продовжити  ФОП </w:t>
      </w:r>
      <w:proofErr w:type="spellStart"/>
      <w:r w:rsidRPr="007D026E">
        <w:rPr>
          <w:rFonts w:ascii="Times New Roman" w:eastAsia="Times New Roman" w:hAnsi="Times New Roman"/>
          <w:sz w:val="24"/>
          <w:szCs w:val="24"/>
          <w:lang w:eastAsia="zh-CN"/>
        </w:rPr>
        <w:t>Рамазанову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xml:space="preserve"> на 10 років з дати прийняття рішення оренду земельної ділянки площею 1700 </w:t>
      </w:r>
      <w:proofErr w:type="spellStart"/>
      <w:r w:rsidRPr="007D026E">
        <w:rPr>
          <w:rFonts w:ascii="Times New Roman" w:eastAsia="Times New Roman" w:hAnsi="Times New Roman"/>
          <w:sz w:val="24"/>
          <w:szCs w:val="24"/>
          <w:lang w:eastAsia="zh-CN"/>
        </w:rPr>
        <w:t>кв.м</w:t>
      </w:r>
      <w:proofErr w:type="spellEnd"/>
      <w:r w:rsidRPr="007D026E">
        <w:rPr>
          <w:rFonts w:ascii="Times New Roman" w:eastAsia="Times New Roman" w:hAnsi="Times New Roman"/>
          <w:sz w:val="24"/>
          <w:szCs w:val="24"/>
          <w:lang w:eastAsia="zh-CN"/>
        </w:rPr>
        <w:t xml:space="preserve"> (кадастровий номер 4810136900:06:029:0014,</w:t>
      </w:r>
      <w:r w:rsidRPr="007D026E">
        <w:rPr>
          <w:rFonts w:ascii="Times New Roman" w:eastAsia="Times New Roman" w:hAnsi="Times New Roman"/>
          <w:sz w:val="24"/>
          <w:szCs w:val="24"/>
          <w:lang w:eastAsia="ru-RU"/>
        </w:rPr>
        <w:t xml:space="preserve"> </w:t>
      </w:r>
      <w:bookmarkStart w:id="15" w:name="_Hlk88728864"/>
      <w:r w:rsidRPr="007D026E">
        <w:rPr>
          <w:rFonts w:ascii="Times New Roman" w:eastAsia="Times New Roman" w:hAnsi="Times New Roman"/>
          <w:sz w:val="24"/>
          <w:szCs w:val="24"/>
          <w:lang w:eastAsia="ru-RU"/>
        </w:rPr>
        <w:t>код КВЦПЗ: В.03.07</w:t>
      </w:r>
      <w:bookmarkEnd w:id="15"/>
      <w:r w:rsidRPr="007D026E">
        <w:rPr>
          <w:rFonts w:ascii="Times New Roman" w:eastAsia="Times New Roman" w:hAnsi="Times New Roman"/>
          <w:sz w:val="24"/>
          <w:szCs w:val="24"/>
          <w:lang w:eastAsia="ru-RU"/>
        </w:rPr>
        <w:t xml:space="preserve">), відведеної </w:t>
      </w:r>
      <w:r w:rsidRPr="007D026E">
        <w:rPr>
          <w:rFonts w:ascii="Times New Roman" w:hAnsi="Times New Roman"/>
          <w:sz w:val="24"/>
          <w:szCs w:val="24"/>
        </w:rPr>
        <w:t xml:space="preserve"> рішенням міської ради від 24.02.2006 № 43/30</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zh-CN"/>
        </w:rPr>
        <w:t xml:space="preserve">по  вул. Водопійній ріг вул. </w:t>
      </w:r>
      <w:proofErr w:type="spellStart"/>
      <w:r w:rsidRPr="007D026E">
        <w:rPr>
          <w:rFonts w:ascii="Times New Roman" w:eastAsia="Times New Roman" w:hAnsi="Times New Roman"/>
          <w:sz w:val="24"/>
          <w:szCs w:val="24"/>
          <w:lang w:eastAsia="zh-CN"/>
        </w:rPr>
        <w:t>Новобузької</w:t>
      </w:r>
      <w:proofErr w:type="spellEnd"/>
      <w:r w:rsidRPr="007D026E">
        <w:rPr>
          <w:rFonts w:ascii="Times New Roman" w:eastAsia="Times New Roman" w:hAnsi="Times New Roman"/>
          <w:sz w:val="24"/>
          <w:szCs w:val="24"/>
          <w:lang w:eastAsia="zh-CN"/>
        </w:rPr>
        <w:t xml:space="preserve">  в</w:t>
      </w:r>
      <w:r w:rsidRPr="007D026E">
        <w:rPr>
          <w:rFonts w:ascii="Times New Roman" w:eastAsia="Times New Roman" w:hAnsi="Times New Roman"/>
          <w:color w:val="000000"/>
          <w:spacing w:val="7"/>
          <w:sz w:val="24"/>
          <w:szCs w:val="24"/>
          <w:lang w:eastAsia="zh-CN"/>
        </w:rPr>
        <w:t xml:space="preserve"> </w:t>
      </w:r>
      <w:proofErr w:type="spellStart"/>
      <w:r w:rsidRPr="007D026E">
        <w:rPr>
          <w:rFonts w:ascii="Times New Roman" w:eastAsia="Times New Roman" w:hAnsi="Times New Roman"/>
          <w:color w:val="000000"/>
          <w:spacing w:val="7"/>
          <w:sz w:val="24"/>
          <w:szCs w:val="24"/>
          <w:lang w:eastAsia="zh-CN"/>
        </w:rPr>
        <w:t>Інгульському</w:t>
      </w:r>
      <w:proofErr w:type="spellEnd"/>
      <w:r w:rsidRPr="007D026E">
        <w:rPr>
          <w:rFonts w:ascii="Times New Roman" w:eastAsia="Times New Roman" w:hAnsi="Times New Roman"/>
          <w:color w:val="000000"/>
          <w:spacing w:val="7"/>
          <w:sz w:val="24"/>
          <w:szCs w:val="24"/>
          <w:lang w:eastAsia="zh-CN"/>
        </w:rPr>
        <w:t xml:space="preserve"> </w:t>
      </w:r>
      <w:r w:rsidRPr="007D026E">
        <w:rPr>
          <w:rFonts w:ascii="Times New Roman" w:eastAsia="Times New Roman" w:hAnsi="Times New Roman"/>
          <w:sz w:val="24"/>
          <w:szCs w:val="24"/>
          <w:lang w:eastAsia="zh-CN"/>
        </w:rPr>
        <w:t>районі м. Миколаєва</w:t>
      </w:r>
      <w:r w:rsidR="00CA7A2F">
        <w:rPr>
          <w:rFonts w:ascii="Times New Roman" w:eastAsia="Times New Roman" w:hAnsi="Times New Roman"/>
          <w:sz w:val="24"/>
          <w:szCs w:val="24"/>
          <w:lang w:eastAsia="zh-CN"/>
        </w:rPr>
        <w:t xml:space="preserve"> </w:t>
      </w:r>
      <w:r w:rsidRPr="007D026E">
        <w:rPr>
          <w:rFonts w:ascii="Times New Roman" w:eastAsia="Times New Roman" w:hAnsi="Times New Roman"/>
          <w:sz w:val="24"/>
          <w:szCs w:val="24"/>
          <w:lang w:eastAsia="zh-CN"/>
        </w:rPr>
        <w:t>відповідно до висновку департаменту архітектури та містобудування Миколаївської міської ради від 22.11.2021 № 50276/12.01-47/21-2 (незабудована земельна ділянка).</w:t>
      </w:r>
    </w:p>
    <w:bookmarkEnd w:id="14"/>
    <w:p w14:paraId="64189C35"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Замовнику:</w:t>
      </w:r>
    </w:p>
    <w:p w14:paraId="1F2D9358" w14:textId="77777777" w:rsidR="006B0BC8" w:rsidRPr="007D026E" w:rsidRDefault="006B0BC8" w:rsidP="007D026E">
      <w:pPr>
        <w:numPr>
          <w:ilvl w:val="0"/>
          <w:numId w:val="27"/>
        </w:numPr>
        <w:tabs>
          <w:tab w:val="left" w:pos="900"/>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укласти  договір про зміни до договору оренди землі в управлінні земельних  ресурсів Миколаївської міської ради;</w:t>
      </w:r>
    </w:p>
    <w:p w14:paraId="327A54A3" w14:textId="77777777" w:rsidR="006B0BC8" w:rsidRPr="007D026E" w:rsidRDefault="006B0BC8" w:rsidP="007D026E">
      <w:pPr>
        <w:tabs>
          <w:tab w:val="left" w:pos="-360"/>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A0DB780" w14:textId="322982EA"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виконувати обов'язки землекористувача відповідно до вимог  ст. 96 Земельного кодексу України.</w:t>
      </w:r>
    </w:p>
    <w:p w14:paraId="1B456B84" w14:textId="77777777" w:rsidR="006B0BC8" w:rsidRPr="007D026E" w:rsidRDefault="006B0BC8" w:rsidP="007D026E">
      <w:pPr>
        <w:tabs>
          <w:tab w:val="left" w:pos="720"/>
        </w:tabs>
        <w:suppressAutoHyphens/>
        <w:spacing w:after="0" w:line="240" w:lineRule="auto"/>
        <w:ind w:firstLine="720"/>
        <w:jc w:val="both"/>
        <w:rPr>
          <w:rFonts w:ascii="Times New Roman" w:eastAsia="Times New Roman" w:hAnsi="Times New Roman"/>
          <w:sz w:val="24"/>
          <w:szCs w:val="24"/>
          <w:lang w:eastAsia="zh-CN"/>
        </w:rPr>
      </w:pPr>
    </w:p>
    <w:p w14:paraId="513A5B67" w14:textId="77777777" w:rsidR="006B0BC8" w:rsidRPr="007D026E" w:rsidRDefault="006B0BC8" w:rsidP="007D026E">
      <w:pPr>
        <w:tabs>
          <w:tab w:val="left" w:pos="3878"/>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90E23D1"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p>
    <w:p w14:paraId="5E810262"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Міський голова                                                                                     О.СЄНКЕВИЧ</w:t>
      </w:r>
    </w:p>
    <w:p w14:paraId="7D901DCD" w14:textId="77777777" w:rsidR="00CA7A2F" w:rsidRDefault="00CA7A2F" w:rsidP="00CA7A2F">
      <w:pPr>
        <w:spacing w:after="0" w:line="240" w:lineRule="auto"/>
        <w:jc w:val="both"/>
        <w:rPr>
          <w:rFonts w:ascii="Times New Roman" w:hAnsi="Times New Roman"/>
          <w:sz w:val="24"/>
          <w:szCs w:val="24"/>
        </w:rPr>
      </w:pPr>
    </w:p>
    <w:p w14:paraId="7CBFDA9F" w14:textId="291DA80D" w:rsidR="006B0BC8" w:rsidRPr="00CA7A2F"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CA7A2F">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CA7A2F">
        <w:rPr>
          <w:rFonts w:ascii="Times New Roman" w:hAnsi="Times New Roman"/>
          <w:i/>
          <w:iCs/>
          <w:lang w:val="ru-RU"/>
        </w:rPr>
        <w:t>76</w:t>
      </w:r>
    </w:p>
    <w:p w14:paraId="6732FEFE" w14:textId="77777777" w:rsidR="006B0BC8" w:rsidRPr="007D026E" w:rsidRDefault="006B0BC8" w:rsidP="007D026E">
      <w:pPr>
        <w:spacing w:after="0" w:line="240" w:lineRule="auto"/>
        <w:rPr>
          <w:rFonts w:ascii="Times New Roman" w:eastAsiaTheme="minorHAnsi" w:hAnsi="Times New Roman"/>
          <w:sz w:val="24"/>
          <w:szCs w:val="24"/>
        </w:rPr>
      </w:pPr>
    </w:p>
    <w:p w14:paraId="3120C460" w14:textId="77777777" w:rsidR="006B0BC8" w:rsidRPr="00CA7A2F" w:rsidRDefault="006B0BC8" w:rsidP="00CA7A2F">
      <w:pPr>
        <w:pStyle w:val="a3"/>
        <w:numPr>
          <w:ilvl w:val="0"/>
          <w:numId w:val="29"/>
        </w:numPr>
        <w:spacing w:after="0" w:line="240" w:lineRule="auto"/>
        <w:rPr>
          <w:rFonts w:ascii="Times New Roman" w:eastAsia="Times New Roman" w:hAnsi="Times New Roman"/>
          <w:spacing w:val="-4"/>
          <w:sz w:val="24"/>
          <w:szCs w:val="24"/>
          <w:lang w:eastAsia="ru-RU"/>
        </w:rPr>
      </w:pPr>
      <w:r w:rsidRPr="00CA7A2F">
        <w:rPr>
          <w:rFonts w:ascii="Times New Roman" w:eastAsia="Times New Roman" w:hAnsi="Times New Roman"/>
          <w:color w:val="000000"/>
          <w:spacing w:val="-4"/>
          <w:sz w:val="24"/>
          <w:szCs w:val="24"/>
          <w:lang w:eastAsia="ru-RU"/>
        </w:rPr>
        <w:t>S</w:t>
      </w:r>
      <w:r w:rsidRPr="00CA7A2F">
        <w:rPr>
          <w:rFonts w:ascii="Times New Roman" w:eastAsia="Times New Roman" w:hAnsi="Times New Roman"/>
          <w:spacing w:val="-4"/>
          <w:sz w:val="24"/>
          <w:szCs w:val="24"/>
          <w:lang w:eastAsia="ru-RU"/>
        </w:rPr>
        <w:t>-</w:t>
      </w:r>
      <w:proofErr w:type="spellStart"/>
      <w:r w:rsidRPr="00CA7A2F">
        <w:rPr>
          <w:rFonts w:ascii="Times New Roman" w:eastAsia="Times New Roman" w:hAnsi="Times New Roman"/>
          <w:spacing w:val="-4"/>
          <w:sz w:val="24"/>
          <w:szCs w:val="24"/>
          <w:lang w:eastAsia="ru-RU"/>
        </w:rPr>
        <w:t>zr</w:t>
      </w:r>
      <w:proofErr w:type="spellEnd"/>
      <w:r w:rsidRPr="00CA7A2F">
        <w:rPr>
          <w:rFonts w:ascii="Times New Roman" w:eastAsia="Times New Roman" w:hAnsi="Times New Roman"/>
          <w:spacing w:val="-4"/>
          <w:sz w:val="24"/>
          <w:szCs w:val="24"/>
          <w:lang w:eastAsia="ru-RU"/>
        </w:rPr>
        <w:t>- 106/2</w:t>
      </w:r>
    </w:p>
    <w:p w14:paraId="3AC07E1B" w14:textId="77777777" w:rsidR="006B0BC8" w:rsidRPr="007D026E" w:rsidRDefault="006B0BC8" w:rsidP="007D026E">
      <w:pPr>
        <w:shd w:val="clear" w:color="auto" w:fill="FFFFFF"/>
        <w:spacing w:after="0" w:line="240" w:lineRule="auto"/>
        <w:ind w:right="4495"/>
        <w:jc w:val="both"/>
        <w:rPr>
          <w:rFonts w:ascii="Times New Roman" w:eastAsia="Times New Roman" w:hAnsi="Times New Roman"/>
          <w:spacing w:val="-4"/>
          <w:sz w:val="24"/>
          <w:szCs w:val="24"/>
          <w:lang w:eastAsia="ru-RU"/>
        </w:rPr>
      </w:pPr>
    </w:p>
    <w:p w14:paraId="05B2A821" w14:textId="77777777" w:rsidR="006B0BC8" w:rsidRPr="007D026E" w:rsidRDefault="006B0BC8" w:rsidP="007D026E">
      <w:pPr>
        <w:shd w:val="clear" w:color="auto" w:fill="FFFFFF"/>
        <w:spacing w:after="0" w:line="240" w:lineRule="auto"/>
        <w:ind w:right="4315"/>
        <w:jc w:val="both"/>
        <w:rPr>
          <w:rFonts w:ascii="Times New Roman" w:eastAsia="Times New Roman" w:hAnsi="Times New Roman"/>
          <w:spacing w:val="2"/>
          <w:sz w:val="24"/>
          <w:szCs w:val="24"/>
          <w:lang w:eastAsia="ru-RU"/>
        </w:rPr>
      </w:pPr>
      <w:r w:rsidRPr="007D026E">
        <w:rPr>
          <w:rFonts w:ascii="Times New Roman" w:eastAsia="Times New Roman" w:hAnsi="Times New Roman"/>
          <w:spacing w:val="-4"/>
          <w:sz w:val="24"/>
          <w:szCs w:val="24"/>
          <w:lang w:eastAsia="ru-RU"/>
        </w:rPr>
        <w:t xml:space="preserve">Про надання дозволу </w:t>
      </w:r>
      <w:r w:rsidRPr="007D026E">
        <w:rPr>
          <w:rFonts w:ascii="Times New Roman" w:hAnsi="Times New Roman"/>
          <w:sz w:val="24"/>
          <w:szCs w:val="24"/>
        </w:rPr>
        <w:t xml:space="preserve">Давидову Андрію Васильовичу </w:t>
      </w:r>
      <w:r w:rsidRPr="007D026E">
        <w:rPr>
          <w:rFonts w:ascii="Times New Roman" w:hAnsi="Times New Roman"/>
          <w:sz w:val="24"/>
          <w:szCs w:val="24"/>
          <w:lang w:eastAsia="ru-RU"/>
        </w:rPr>
        <w:t xml:space="preserve">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у власність земельної ділянки </w:t>
      </w:r>
      <w:r w:rsidRPr="007D026E">
        <w:rPr>
          <w:rFonts w:ascii="Times New Roman" w:hAnsi="Times New Roman"/>
          <w:sz w:val="24"/>
          <w:szCs w:val="24"/>
        </w:rPr>
        <w:t xml:space="preserve">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вул. Бориса </w:t>
      </w:r>
      <w:proofErr w:type="spellStart"/>
      <w:r w:rsidRPr="007D026E">
        <w:rPr>
          <w:rFonts w:ascii="Times New Roman" w:hAnsi="Times New Roman"/>
          <w:sz w:val="24"/>
          <w:szCs w:val="24"/>
        </w:rPr>
        <w:t>Фармаковського</w:t>
      </w:r>
      <w:proofErr w:type="spellEnd"/>
      <w:r w:rsidRPr="007D026E">
        <w:rPr>
          <w:rFonts w:ascii="Times New Roman" w:hAnsi="Times New Roman"/>
          <w:sz w:val="24"/>
          <w:szCs w:val="24"/>
        </w:rPr>
        <w:t xml:space="preserve">, 33-А у </w:t>
      </w:r>
      <w:r w:rsidRPr="007D026E">
        <w:rPr>
          <w:rFonts w:ascii="Times New Roman" w:eastAsia="Times New Roman" w:hAnsi="Times New Roman"/>
          <w:spacing w:val="7"/>
          <w:sz w:val="24"/>
          <w:szCs w:val="24"/>
          <w:lang w:eastAsia="ru-RU"/>
        </w:rPr>
        <w:t xml:space="preserve">Заводському районі </w:t>
      </w:r>
      <w:r w:rsidRPr="007D026E">
        <w:rPr>
          <w:rFonts w:ascii="Times New Roman" w:eastAsia="Times New Roman" w:hAnsi="Times New Roman"/>
          <w:spacing w:val="2"/>
          <w:sz w:val="24"/>
          <w:szCs w:val="24"/>
          <w:lang w:eastAsia="ru-RU"/>
        </w:rPr>
        <w:t>м. Миколаєва (незабудована земельна ділянка)</w:t>
      </w:r>
    </w:p>
    <w:p w14:paraId="31E8B70E" w14:textId="77777777" w:rsidR="006B0BC8" w:rsidRPr="007D026E" w:rsidRDefault="006B0BC8" w:rsidP="007D026E">
      <w:pPr>
        <w:shd w:val="clear" w:color="auto" w:fill="FFFFFF"/>
        <w:spacing w:after="0" w:line="240" w:lineRule="auto"/>
        <w:ind w:right="1478"/>
        <w:jc w:val="both"/>
        <w:rPr>
          <w:rFonts w:ascii="Times New Roman" w:eastAsia="Times New Roman" w:hAnsi="Times New Roman"/>
          <w:sz w:val="24"/>
          <w:szCs w:val="24"/>
          <w:lang w:eastAsia="ru-RU"/>
        </w:rPr>
      </w:pPr>
    </w:p>
    <w:p w14:paraId="47C36F59" w14:textId="77777777" w:rsidR="006B0BC8" w:rsidRPr="007D026E" w:rsidRDefault="006B0BC8" w:rsidP="007D026E">
      <w:pPr>
        <w:shd w:val="clear" w:color="auto" w:fill="FFFFFF"/>
        <w:spacing w:after="0" w:line="240" w:lineRule="auto"/>
        <w:ind w:right="115"/>
        <w:jc w:val="both"/>
        <w:rPr>
          <w:rFonts w:ascii="Times New Roman" w:eastAsia="Times New Roman" w:hAnsi="Times New Roman"/>
          <w:spacing w:val="-3"/>
          <w:sz w:val="24"/>
          <w:szCs w:val="24"/>
          <w:lang w:eastAsia="ru-RU"/>
        </w:rPr>
      </w:pPr>
      <w:r w:rsidRPr="007D026E">
        <w:rPr>
          <w:rFonts w:ascii="Times New Roman" w:eastAsia="Times New Roman" w:hAnsi="Times New Roman"/>
          <w:spacing w:val="-2"/>
          <w:sz w:val="24"/>
          <w:szCs w:val="24"/>
          <w:lang w:eastAsia="ru-RU"/>
        </w:rPr>
        <w:t xml:space="preserve">          Розглянувши заяву </w:t>
      </w:r>
      <w:r w:rsidRPr="007D026E">
        <w:rPr>
          <w:rFonts w:ascii="Times New Roman" w:hAnsi="Times New Roman"/>
          <w:sz w:val="24"/>
          <w:szCs w:val="24"/>
        </w:rPr>
        <w:t>Давидова Андрія Васильовича</w:t>
      </w:r>
      <w:r w:rsidRPr="007D026E">
        <w:rPr>
          <w:rFonts w:ascii="Times New Roman" w:eastAsia="Times New Roman" w:hAnsi="Times New Roman"/>
          <w:spacing w:val="-3"/>
          <w:sz w:val="24"/>
          <w:szCs w:val="24"/>
          <w:lang w:eastAsia="ru-RU"/>
        </w:rPr>
        <w:t>, дозвільну справу  від 09.08.2021 №23040-000503171-007-12,</w:t>
      </w:r>
      <w:r w:rsidRPr="007D026E">
        <w:rPr>
          <w:rFonts w:ascii="Times New Roman" w:eastAsia="Times New Roman" w:hAnsi="Times New Roman"/>
          <w:spacing w:val="-2"/>
          <w:sz w:val="24"/>
          <w:szCs w:val="24"/>
          <w:lang w:eastAsia="ru-RU"/>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 xml:space="preserve">питань екології, природокористування, просторового розвитку, </w:t>
      </w:r>
      <w:r w:rsidRPr="007D026E">
        <w:rPr>
          <w:rFonts w:ascii="Times New Roman" w:hAnsi="Times New Roman"/>
          <w:sz w:val="24"/>
          <w:szCs w:val="24"/>
        </w:rPr>
        <w:lastRenderedPageBreak/>
        <w:t>містобудування, архітектури і будівництва, регулювання земельних відносин</w:t>
      </w:r>
      <w:r w:rsidRPr="007D026E">
        <w:rPr>
          <w:rFonts w:ascii="Times New Roman" w:eastAsia="Times New Roman" w:hAnsi="Times New Roman"/>
          <w:spacing w:val="-2"/>
          <w:sz w:val="24"/>
          <w:szCs w:val="24"/>
          <w:lang w:eastAsia="ru-RU"/>
        </w:rPr>
        <w:t xml:space="preserve">, </w:t>
      </w:r>
      <w:r w:rsidRPr="007D026E">
        <w:rPr>
          <w:rFonts w:ascii="Times New Roman" w:eastAsia="Times New Roman" w:hAnsi="Times New Roman"/>
          <w:spacing w:val="7"/>
          <w:sz w:val="24"/>
          <w:szCs w:val="24"/>
          <w:lang w:eastAsia="ru-RU"/>
        </w:rPr>
        <w:t xml:space="preserve">керуючись Конституцією України, </w:t>
      </w:r>
      <w:r w:rsidRPr="007D026E">
        <w:rPr>
          <w:rFonts w:ascii="Times New Roman" w:eastAsia="Times New Roman" w:hAnsi="Times New Roman"/>
          <w:spacing w:val="-2"/>
          <w:sz w:val="24"/>
          <w:szCs w:val="24"/>
          <w:lang w:eastAsia="ru-RU"/>
        </w:rPr>
        <w:t xml:space="preserve">Земельним кодексом України, Законами України </w:t>
      </w:r>
      <w:r w:rsidRPr="007D026E">
        <w:rPr>
          <w:rFonts w:ascii="Times New Roman" w:eastAsia="Times New Roman" w:hAnsi="Times New Roman"/>
          <w:spacing w:val="3"/>
          <w:sz w:val="24"/>
          <w:szCs w:val="24"/>
          <w:lang w:eastAsia="ru-RU"/>
        </w:rPr>
        <w:t xml:space="preserve">"Про землеустрій", </w:t>
      </w:r>
      <w:r w:rsidRPr="007D026E">
        <w:rPr>
          <w:rFonts w:ascii="Times New Roman" w:eastAsia="Times New Roman" w:hAnsi="Times New Roman"/>
          <w:spacing w:val="7"/>
          <w:sz w:val="24"/>
          <w:szCs w:val="24"/>
          <w:lang w:eastAsia="ru-RU"/>
        </w:rPr>
        <w:t xml:space="preserve">"Про місцеве </w:t>
      </w:r>
      <w:r w:rsidRPr="007D026E">
        <w:rPr>
          <w:rFonts w:ascii="Times New Roman" w:eastAsia="Times New Roman" w:hAnsi="Times New Roman"/>
          <w:spacing w:val="-2"/>
          <w:sz w:val="24"/>
          <w:szCs w:val="24"/>
          <w:lang w:eastAsia="ru-RU"/>
        </w:rPr>
        <w:t xml:space="preserve">самоврядування в Україні", </w:t>
      </w:r>
      <w:r w:rsidRPr="007D026E">
        <w:rPr>
          <w:rFonts w:ascii="Times New Roman" w:eastAsia="Times New Roman" w:hAnsi="Times New Roman"/>
          <w:spacing w:val="-3"/>
          <w:sz w:val="24"/>
          <w:szCs w:val="24"/>
          <w:lang w:eastAsia="ru-RU"/>
        </w:rPr>
        <w:t>міська рада</w:t>
      </w:r>
    </w:p>
    <w:p w14:paraId="2F938C50" w14:textId="77777777" w:rsidR="006B0BC8" w:rsidRPr="007D026E" w:rsidRDefault="006B0BC8" w:rsidP="007D026E">
      <w:pPr>
        <w:shd w:val="clear" w:color="auto" w:fill="FFFFFF"/>
        <w:spacing w:after="0" w:line="240" w:lineRule="auto"/>
        <w:ind w:right="115"/>
        <w:jc w:val="both"/>
        <w:rPr>
          <w:rFonts w:ascii="Times New Roman" w:eastAsia="Times New Roman" w:hAnsi="Times New Roman"/>
          <w:sz w:val="24"/>
          <w:szCs w:val="24"/>
          <w:lang w:eastAsia="ru-RU"/>
        </w:rPr>
      </w:pPr>
    </w:p>
    <w:p w14:paraId="4A7AB0E1" w14:textId="77777777" w:rsidR="006B0BC8" w:rsidRPr="007D026E" w:rsidRDefault="006B0BC8" w:rsidP="007D026E">
      <w:pPr>
        <w:shd w:val="clear" w:color="auto" w:fill="FFFFFF"/>
        <w:spacing w:after="0" w:line="240" w:lineRule="auto"/>
        <w:rPr>
          <w:rFonts w:ascii="Times New Roman" w:eastAsia="Times New Roman" w:hAnsi="Times New Roman"/>
          <w:spacing w:val="-5"/>
          <w:sz w:val="24"/>
          <w:szCs w:val="24"/>
          <w:lang w:eastAsia="ru-RU"/>
        </w:rPr>
      </w:pPr>
      <w:r w:rsidRPr="007D026E">
        <w:rPr>
          <w:rFonts w:ascii="Times New Roman" w:eastAsia="Times New Roman" w:hAnsi="Times New Roman"/>
          <w:spacing w:val="-5"/>
          <w:sz w:val="24"/>
          <w:szCs w:val="24"/>
          <w:lang w:eastAsia="ru-RU"/>
        </w:rPr>
        <w:t>ВИРІШИЛА:</w:t>
      </w:r>
    </w:p>
    <w:p w14:paraId="5FE07D14" w14:textId="77777777" w:rsidR="006B0BC8" w:rsidRPr="007D026E" w:rsidRDefault="006B0BC8" w:rsidP="007D026E">
      <w:pPr>
        <w:shd w:val="clear" w:color="auto" w:fill="FFFFFF"/>
        <w:spacing w:after="0" w:line="240" w:lineRule="auto"/>
        <w:rPr>
          <w:rFonts w:ascii="Times New Roman" w:eastAsia="Times New Roman" w:hAnsi="Times New Roman"/>
          <w:spacing w:val="-5"/>
          <w:sz w:val="24"/>
          <w:szCs w:val="24"/>
          <w:lang w:eastAsia="ru-RU"/>
        </w:rPr>
      </w:pPr>
    </w:p>
    <w:p w14:paraId="422B6432" w14:textId="77777777" w:rsidR="006B0BC8" w:rsidRPr="007D026E" w:rsidRDefault="006B0BC8" w:rsidP="007D026E">
      <w:pPr>
        <w:spacing w:after="0" w:line="240" w:lineRule="auto"/>
        <w:ind w:firstLine="567"/>
        <w:jc w:val="both"/>
        <w:rPr>
          <w:rFonts w:ascii="Times New Roman" w:hAnsi="Times New Roman"/>
          <w:sz w:val="24"/>
          <w:szCs w:val="24"/>
        </w:rPr>
      </w:pPr>
      <w:r w:rsidRPr="007D026E">
        <w:rPr>
          <w:rFonts w:ascii="Times New Roman" w:hAnsi="Times New Roman"/>
          <w:sz w:val="24"/>
          <w:szCs w:val="24"/>
        </w:rPr>
        <w:t xml:space="preserve">1. Надати громадянину Давидову Андрію Васильовичу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у власність із земель комунальної власності земельної ділянки орієнтовною площею 638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w:t>
      </w:r>
      <w:r w:rsidRPr="007D026E">
        <w:rPr>
          <w:rFonts w:ascii="Times New Roman" w:eastAsia="Times New Roman" w:hAnsi="Times New Roman"/>
          <w:sz w:val="24"/>
          <w:szCs w:val="24"/>
          <w:lang w:eastAsia="ru-RU"/>
        </w:rPr>
        <w:t xml:space="preserve">цільовим призначенням відповідно до КВЦПЗ: В.02.02.01 – </w:t>
      </w:r>
      <w:r w:rsidRPr="007D026E">
        <w:rPr>
          <w:rFonts w:ascii="Times New Roman" w:hAnsi="Times New Roman"/>
          <w:sz w:val="24"/>
          <w:szCs w:val="24"/>
        </w:rPr>
        <w:t xml:space="preserve">для будівництва та обслуговування житлового будинку, господарських будівель і споруд (присадибна ділянка) по вул. Бориса </w:t>
      </w:r>
      <w:proofErr w:type="spellStart"/>
      <w:r w:rsidRPr="007D026E">
        <w:rPr>
          <w:rFonts w:ascii="Times New Roman" w:hAnsi="Times New Roman"/>
          <w:sz w:val="24"/>
          <w:szCs w:val="24"/>
        </w:rPr>
        <w:t>Фармаковського</w:t>
      </w:r>
      <w:proofErr w:type="spellEnd"/>
      <w:r w:rsidRPr="007D026E">
        <w:rPr>
          <w:rFonts w:ascii="Times New Roman" w:hAnsi="Times New Roman"/>
          <w:sz w:val="24"/>
          <w:szCs w:val="24"/>
        </w:rPr>
        <w:t xml:space="preserve">, 33-А, відповідно до висновку департаменту архітектури та містобудування Миколаївської міської ради від 26.08.2021 №34238/12.01-47/21-2. </w:t>
      </w:r>
    </w:p>
    <w:p w14:paraId="11E49754" w14:textId="04B11790" w:rsidR="006B0BC8" w:rsidRPr="007D026E" w:rsidRDefault="006B0BC8" w:rsidP="004828B1">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2DFCECA3" w14:textId="23A1EBE2" w:rsidR="006B0BC8" w:rsidRPr="007D026E" w:rsidRDefault="006B0BC8" w:rsidP="004828B1">
      <w:pPr>
        <w:pStyle w:val="21"/>
        <w:tabs>
          <w:tab w:val="num" w:pos="-180"/>
          <w:tab w:val="left" w:pos="720"/>
        </w:tabs>
        <w:spacing w:after="0" w:line="240" w:lineRule="auto"/>
        <w:ind w:left="0"/>
        <w:jc w:val="both"/>
        <w:rPr>
          <w:rFonts w:ascii="Times New Roman" w:hAnsi="Times New Roman" w:cs="Times New Roman"/>
          <w:sz w:val="24"/>
          <w:szCs w:val="24"/>
        </w:rPr>
      </w:pPr>
      <w:r w:rsidRPr="007D026E">
        <w:rPr>
          <w:rFonts w:ascii="Times New Roman" w:hAnsi="Times New Roman" w:cs="Times New Roman"/>
          <w:sz w:val="24"/>
          <w:szCs w:val="24"/>
        </w:rPr>
        <w:tab/>
        <w:t>2. Замовнику надати до департаменту з надання адміністративних послуг Миколаївської міської ради погоджену документацію із землеустрою.</w:t>
      </w:r>
    </w:p>
    <w:p w14:paraId="65AAF329" w14:textId="15E30B1B" w:rsidR="006B0BC8" w:rsidRPr="007D026E" w:rsidRDefault="006B0BC8" w:rsidP="004828B1">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A3F46A1" w14:textId="77777777" w:rsidR="006B0BC8" w:rsidRPr="007D026E" w:rsidRDefault="006B0BC8" w:rsidP="007D026E">
      <w:pPr>
        <w:pStyle w:val="aa"/>
        <w:spacing w:after="0"/>
        <w:jc w:val="both"/>
        <w:rPr>
          <w:sz w:val="24"/>
          <w:szCs w:val="24"/>
        </w:rPr>
      </w:pPr>
    </w:p>
    <w:p w14:paraId="18858D6B" w14:textId="422DC1A8" w:rsidR="006B0BC8" w:rsidRDefault="006B0BC8" w:rsidP="007D026E">
      <w:pPr>
        <w:pStyle w:val="aa"/>
        <w:spacing w:after="0"/>
        <w:jc w:val="both"/>
        <w:rPr>
          <w:sz w:val="24"/>
          <w:szCs w:val="24"/>
        </w:rPr>
      </w:pPr>
      <w:r w:rsidRPr="007D026E">
        <w:rPr>
          <w:sz w:val="24"/>
          <w:szCs w:val="24"/>
        </w:rPr>
        <w:t>Міський голова                                                                                 О.СЄНКЕВИЧ</w:t>
      </w:r>
    </w:p>
    <w:p w14:paraId="59127645" w14:textId="77777777" w:rsidR="004828B1" w:rsidRDefault="004828B1" w:rsidP="004828B1">
      <w:pPr>
        <w:spacing w:after="0" w:line="240" w:lineRule="auto"/>
        <w:jc w:val="both"/>
        <w:rPr>
          <w:rFonts w:ascii="Times New Roman" w:hAnsi="Times New Roman"/>
          <w:sz w:val="24"/>
          <w:szCs w:val="24"/>
        </w:rPr>
      </w:pPr>
    </w:p>
    <w:p w14:paraId="3450144D" w14:textId="111214D0"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706B225E" w14:textId="77777777" w:rsidR="004828B1" w:rsidRPr="007D026E" w:rsidRDefault="004828B1" w:rsidP="007D026E">
      <w:pPr>
        <w:pStyle w:val="aa"/>
        <w:spacing w:after="0"/>
        <w:jc w:val="both"/>
        <w:rPr>
          <w:sz w:val="24"/>
          <w:szCs w:val="24"/>
        </w:rPr>
      </w:pPr>
    </w:p>
    <w:p w14:paraId="27FC0DED" w14:textId="77777777" w:rsidR="00AE1040" w:rsidRPr="004828B1" w:rsidRDefault="00AE1040" w:rsidP="004828B1">
      <w:pPr>
        <w:pStyle w:val="a3"/>
        <w:numPr>
          <w:ilvl w:val="0"/>
          <w:numId w:val="29"/>
        </w:numPr>
        <w:tabs>
          <w:tab w:val="decimal" w:pos="9204"/>
        </w:tabs>
        <w:spacing w:after="0" w:line="240" w:lineRule="auto"/>
        <w:rPr>
          <w:rFonts w:ascii="Times New Roman" w:eastAsia="Times New Roman" w:hAnsi="Times New Roman"/>
          <w:sz w:val="24"/>
          <w:szCs w:val="24"/>
        </w:rPr>
      </w:pPr>
      <w:r w:rsidRPr="004828B1">
        <w:rPr>
          <w:rFonts w:ascii="Times New Roman" w:hAnsi="Times New Roman"/>
          <w:spacing w:val="-4"/>
          <w:sz w:val="24"/>
          <w:szCs w:val="24"/>
          <w:lang w:val="en-US"/>
        </w:rPr>
        <w:t>S</w:t>
      </w:r>
      <w:r w:rsidRPr="004828B1">
        <w:rPr>
          <w:rFonts w:ascii="Times New Roman" w:hAnsi="Times New Roman"/>
          <w:spacing w:val="-4"/>
          <w:sz w:val="24"/>
          <w:szCs w:val="24"/>
        </w:rPr>
        <w:t>-</w:t>
      </w:r>
      <w:proofErr w:type="spellStart"/>
      <w:r w:rsidRPr="004828B1">
        <w:rPr>
          <w:rFonts w:ascii="Times New Roman" w:hAnsi="Times New Roman"/>
          <w:spacing w:val="-4"/>
          <w:sz w:val="24"/>
          <w:szCs w:val="24"/>
          <w:lang w:val="en-US"/>
        </w:rPr>
        <w:t>zr</w:t>
      </w:r>
      <w:proofErr w:type="spellEnd"/>
      <w:r w:rsidRPr="004828B1">
        <w:rPr>
          <w:rFonts w:ascii="Times New Roman" w:hAnsi="Times New Roman"/>
          <w:spacing w:val="-4"/>
          <w:sz w:val="24"/>
          <w:szCs w:val="24"/>
        </w:rPr>
        <w:t>-86/33</w:t>
      </w:r>
    </w:p>
    <w:p w14:paraId="2844F55F" w14:textId="77777777" w:rsidR="00AE1040" w:rsidRPr="007D026E" w:rsidRDefault="00AE1040" w:rsidP="007D026E">
      <w:pPr>
        <w:shd w:val="clear" w:color="auto" w:fill="FFFFFF"/>
        <w:spacing w:after="0" w:line="240" w:lineRule="auto"/>
        <w:ind w:left="427" w:firstLine="709"/>
        <w:jc w:val="both"/>
        <w:rPr>
          <w:rFonts w:ascii="Times New Roman" w:hAnsi="Times New Roman"/>
          <w:spacing w:val="-4"/>
          <w:sz w:val="24"/>
          <w:szCs w:val="24"/>
        </w:rPr>
      </w:pPr>
    </w:p>
    <w:p w14:paraId="7886177F" w14:textId="77777777" w:rsidR="00AE1040" w:rsidRPr="007D026E" w:rsidRDefault="00AE1040" w:rsidP="004828B1">
      <w:pPr>
        <w:pStyle w:val="aa"/>
        <w:spacing w:after="0"/>
        <w:ind w:right="3745"/>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Шелухіній</w:t>
      </w:r>
      <w:proofErr w:type="spellEnd"/>
      <w:r w:rsidRPr="007D026E">
        <w:rPr>
          <w:sz w:val="24"/>
          <w:szCs w:val="24"/>
        </w:rPr>
        <w:t xml:space="preserve"> Катерині Анатоліївні земельної ділянки 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xml:space="preserve">: Залізничне селище, 50 у Заводському районі м. Миколаєва </w:t>
      </w:r>
    </w:p>
    <w:p w14:paraId="4B40691C" w14:textId="77777777" w:rsidR="00AE1040" w:rsidRPr="007D026E" w:rsidRDefault="00AE1040" w:rsidP="004828B1">
      <w:pPr>
        <w:pStyle w:val="aa"/>
        <w:spacing w:after="0"/>
        <w:ind w:firstLine="567"/>
        <w:jc w:val="both"/>
        <w:rPr>
          <w:sz w:val="24"/>
          <w:szCs w:val="24"/>
        </w:rPr>
      </w:pPr>
    </w:p>
    <w:p w14:paraId="010D2853" w14:textId="77777777" w:rsidR="00AE1040" w:rsidRPr="007D026E" w:rsidRDefault="00AE1040" w:rsidP="004828B1">
      <w:pPr>
        <w:pStyle w:val="aa"/>
        <w:spacing w:after="0"/>
        <w:ind w:firstLine="567"/>
        <w:jc w:val="both"/>
        <w:rPr>
          <w:sz w:val="24"/>
          <w:szCs w:val="24"/>
        </w:rPr>
      </w:pPr>
      <w:r w:rsidRPr="007D026E">
        <w:rPr>
          <w:sz w:val="24"/>
          <w:szCs w:val="24"/>
        </w:rPr>
        <w:t>Розглянувши звернення громадянки, дозвільну справу номер 23064-000455426-007-01,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0D0A0C3" w14:textId="77777777" w:rsidR="00AE1040" w:rsidRPr="007D026E" w:rsidRDefault="00AE1040" w:rsidP="007D026E">
      <w:pPr>
        <w:pStyle w:val="aa"/>
        <w:spacing w:after="0"/>
        <w:ind w:firstLine="567"/>
        <w:rPr>
          <w:sz w:val="24"/>
          <w:szCs w:val="24"/>
        </w:rPr>
      </w:pPr>
    </w:p>
    <w:p w14:paraId="0EB443EB" w14:textId="77777777" w:rsidR="00AE1040" w:rsidRPr="007D026E" w:rsidRDefault="00AE1040" w:rsidP="007D026E">
      <w:pPr>
        <w:pStyle w:val="aa"/>
        <w:spacing w:after="0"/>
        <w:outlineLvl w:val="0"/>
        <w:rPr>
          <w:sz w:val="24"/>
          <w:szCs w:val="24"/>
        </w:rPr>
      </w:pPr>
      <w:r w:rsidRPr="007D026E">
        <w:rPr>
          <w:sz w:val="24"/>
          <w:szCs w:val="24"/>
        </w:rPr>
        <w:t>ВИРІШИЛА:</w:t>
      </w:r>
    </w:p>
    <w:p w14:paraId="349E3CC1" w14:textId="77777777" w:rsidR="00AE1040" w:rsidRPr="007D026E" w:rsidRDefault="00AE1040" w:rsidP="007D026E">
      <w:pPr>
        <w:spacing w:after="0" w:line="240" w:lineRule="auto"/>
        <w:ind w:firstLine="540"/>
        <w:jc w:val="both"/>
        <w:rPr>
          <w:rFonts w:ascii="Times New Roman" w:hAnsi="Times New Roman"/>
          <w:sz w:val="24"/>
          <w:szCs w:val="24"/>
        </w:rPr>
      </w:pPr>
    </w:p>
    <w:p w14:paraId="358D7C4D" w14:textId="77777777" w:rsidR="00AE1040" w:rsidRPr="007D026E" w:rsidRDefault="00AE1040" w:rsidP="007D026E">
      <w:pPr>
        <w:pStyle w:val="ae"/>
        <w:tabs>
          <w:tab w:val="left" w:pos="1800"/>
        </w:tabs>
        <w:ind w:left="0" w:firstLine="720"/>
        <w:jc w:val="both"/>
        <w:rPr>
          <w:sz w:val="24"/>
          <w:szCs w:val="24"/>
        </w:rPr>
      </w:pPr>
      <w:r w:rsidRPr="007D026E">
        <w:rPr>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на земельну ділянку (кадастровий номер – 4810136300:05:032:0016) загальною площею 180 </w:t>
      </w:r>
      <w:proofErr w:type="spellStart"/>
      <w:r w:rsidRPr="007D026E">
        <w:rPr>
          <w:sz w:val="24"/>
          <w:szCs w:val="24"/>
        </w:rPr>
        <w:t>кв.м</w:t>
      </w:r>
      <w:proofErr w:type="spellEnd"/>
      <w:r w:rsidRPr="007D026E">
        <w:rPr>
          <w:sz w:val="24"/>
          <w:szCs w:val="24"/>
        </w:rPr>
        <w:t>, з віднесенням за цільовим призначенням відповідно до класифікації видів цільового призначення земель: В.02.02.01 – для будівництва і обслуговування житлового будинку, господарських будівель і споруд (присадибна ділянка),</w:t>
      </w:r>
      <w:r w:rsidRPr="007D026E">
        <w:rPr>
          <w:i/>
          <w:sz w:val="24"/>
          <w:szCs w:val="24"/>
        </w:rPr>
        <w:t xml:space="preserve"> </w:t>
      </w:r>
      <w:r w:rsidRPr="007D026E">
        <w:rPr>
          <w:sz w:val="24"/>
          <w:szCs w:val="24"/>
        </w:rPr>
        <w:t xml:space="preserve">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Залізничне селище, 50 у Заводському районі м. Миколаєва (забудована земельна ділянка).</w:t>
      </w:r>
    </w:p>
    <w:p w14:paraId="0FE654B1" w14:textId="77777777" w:rsidR="00AE1040" w:rsidRPr="007D026E" w:rsidRDefault="00AE1040" w:rsidP="007D026E">
      <w:pPr>
        <w:pStyle w:val="ae"/>
        <w:tabs>
          <w:tab w:val="left" w:pos="1800"/>
        </w:tabs>
        <w:ind w:left="0" w:firstLine="540"/>
        <w:jc w:val="both"/>
        <w:rPr>
          <w:sz w:val="24"/>
          <w:szCs w:val="24"/>
        </w:rPr>
      </w:pPr>
      <w:r w:rsidRPr="007D026E">
        <w:rPr>
          <w:sz w:val="24"/>
          <w:szCs w:val="24"/>
        </w:rPr>
        <w:t>Обмеження у використанні земельної ділянки відсутні.</w:t>
      </w:r>
      <w:r w:rsidRPr="007D026E">
        <w:rPr>
          <w:sz w:val="24"/>
          <w:szCs w:val="24"/>
        </w:rPr>
        <w:tab/>
      </w:r>
    </w:p>
    <w:p w14:paraId="124BBF0E" w14:textId="77777777" w:rsidR="00AE1040" w:rsidRPr="007D026E" w:rsidRDefault="00AE1040" w:rsidP="007D026E">
      <w:pPr>
        <w:pStyle w:val="ae"/>
        <w:tabs>
          <w:tab w:val="left" w:pos="1800"/>
        </w:tabs>
        <w:ind w:left="0" w:firstLine="540"/>
        <w:jc w:val="both"/>
        <w:rPr>
          <w:sz w:val="24"/>
          <w:szCs w:val="24"/>
        </w:rPr>
      </w:pPr>
      <w:r w:rsidRPr="007D026E">
        <w:rPr>
          <w:sz w:val="24"/>
          <w:szCs w:val="24"/>
        </w:rPr>
        <w:lastRenderedPageBreak/>
        <w:t xml:space="preserve">1.1. Надати громадянці </w:t>
      </w:r>
      <w:proofErr w:type="spellStart"/>
      <w:r w:rsidRPr="007D026E">
        <w:rPr>
          <w:sz w:val="24"/>
          <w:szCs w:val="24"/>
        </w:rPr>
        <w:t>Шелухіній</w:t>
      </w:r>
      <w:proofErr w:type="spellEnd"/>
      <w:r w:rsidRPr="007D026E">
        <w:rPr>
          <w:sz w:val="24"/>
          <w:szCs w:val="24"/>
        </w:rPr>
        <w:t xml:space="preserve"> Катерині Анатоліївні у власність земельну ділянку площею 180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xml:space="preserve">: Залізничне селище, 50, відповідно до висновку департаменту архітектури та містобудування  Миколаївської  міської  ради  від 29.04.2021      №16681/12.01-24/21-2 (без подальшого збільшення невідповідності </w:t>
      </w:r>
      <w:proofErr w:type="spellStart"/>
      <w:r w:rsidRPr="007D026E">
        <w:rPr>
          <w:sz w:val="24"/>
          <w:szCs w:val="24"/>
        </w:rPr>
        <w:t>містобудувній</w:t>
      </w:r>
      <w:proofErr w:type="spellEnd"/>
      <w:r w:rsidRPr="007D026E">
        <w:rPr>
          <w:sz w:val="24"/>
          <w:szCs w:val="24"/>
        </w:rPr>
        <w:t xml:space="preserve"> документації та містобудівному регламенту).</w:t>
      </w:r>
    </w:p>
    <w:p w14:paraId="7EED2AC3" w14:textId="77777777" w:rsidR="00AE1040" w:rsidRPr="007D026E" w:rsidRDefault="00AE1040" w:rsidP="007D026E">
      <w:pPr>
        <w:pStyle w:val="ac"/>
        <w:spacing w:after="0"/>
        <w:ind w:firstLine="539"/>
        <w:rPr>
          <w:sz w:val="24"/>
          <w:szCs w:val="24"/>
        </w:rPr>
      </w:pPr>
    </w:p>
    <w:p w14:paraId="6B8E8142" w14:textId="77777777" w:rsidR="00AE1040" w:rsidRPr="007D026E" w:rsidRDefault="00AE1040" w:rsidP="007D026E">
      <w:pPr>
        <w:pStyle w:val="ac"/>
        <w:spacing w:after="0"/>
        <w:ind w:firstLine="539"/>
        <w:rPr>
          <w:sz w:val="24"/>
          <w:szCs w:val="24"/>
          <w:lang w:val="ru-RU"/>
        </w:rPr>
      </w:pPr>
      <w:r w:rsidRPr="007D026E">
        <w:rPr>
          <w:sz w:val="24"/>
          <w:szCs w:val="24"/>
        </w:rPr>
        <w:t>Землевласнику:</w:t>
      </w:r>
    </w:p>
    <w:p w14:paraId="5501BC15" w14:textId="77777777" w:rsidR="00AE1040" w:rsidRPr="007D026E" w:rsidRDefault="00AE104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w:t>
      </w:r>
    </w:p>
    <w:p w14:paraId="3E995C41"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D0D0D9A" w14:textId="4DC0768B" w:rsidR="00AE1040" w:rsidRPr="007D026E" w:rsidRDefault="00AE1040" w:rsidP="004828B1">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08CFA25E" w14:textId="77777777" w:rsidR="00AE1040" w:rsidRPr="007D026E" w:rsidRDefault="00AE104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1BD7E25" w14:textId="77777777" w:rsidR="00AE1040" w:rsidRPr="007D026E" w:rsidRDefault="00AE1040" w:rsidP="007D026E">
      <w:pPr>
        <w:pStyle w:val="aa"/>
        <w:spacing w:after="0"/>
        <w:rPr>
          <w:sz w:val="24"/>
          <w:szCs w:val="24"/>
        </w:rPr>
      </w:pPr>
    </w:p>
    <w:p w14:paraId="5D9D0990"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B907E79" w14:textId="77777777" w:rsidR="004828B1" w:rsidRDefault="004828B1" w:rsidP="004828B1">
      <w:pPr>
        <w:spacing w:after="0" w:line="240" w:lineRule="auto"/>
        <w:jc w:val="both"/>
        <w:rPr>
          <w:rFonts w:ascii="Times New Roman" w:hAnsi="Times New Roman"/>
          <w:sz w:val="24"/>
          <w:szCs w:val="24"/>
        </w:rPr>
      </w:pPr>
    </w:p>
    <w:p w14:paraId="2150C8D7" w14:textId="432C8698"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6C84B506" w14:textId="77777777" w:rsidR="00AE1040" w:rsidRPr="007D026E" w:rsidRDefault="00AE1040" w:rsidP="007D026E">
      <w:pPr>
        <w:pStyle w:val="aa"/>
        <w:tabs>
          <w:tab w:val="left" w:pos="5049"/>
          <w:tab w:val="left" w:pos="7854"/>
        </w:tabs>
        <w:spacing w:after="0"/>
        <w:ind w:right="3745"/>
        <w:rPr>
          <w:sz w:val="24"/>
          <w:szCs w:val="24"/>
        </w:rPr>
      </w:pPr>
    </w:p>
    <w:p w14:paraId="780D0E3B" w14:textId="77777777"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eastAsia="Times New Roman" w:hAnsi="Times New Roman"/>
          <w:sz w:val="24"/>
          <w:szCs w:val="24"/>
          <w:lang w:val="en-US" w:eastAsia="ru-RU"/>
        </w:rPr>
        <w:t>S</w:t>
      </w:r>
      <w:r w:rsidRPr="004828B1">
        <w:rPr>
          <w:rFonts w:ascii="Times New Roman" w:eastAsia="Times New Roman" w:hAnsi="Times New Roman"/>
          <w:sz w:val="24"/>
          <w:szCs w:val="24"/>
          <w:lang w:val="ru-RU" w:eastAsia="ru-RU"/>
        </w:rPr>
        <w:t>-</w:t>
      </w:r>
      <w:proofErr w:type="spellStart"/>
      <w:r w:rsidRPr="004828B1">
        <w:rPr>
          <w:rFonts w:ascii="Times New Roman" w:eastAsia="Times New Roman" w:hAnsi="Times New Roman"/>
          <w:sz w:val="24"/>
          <w:szCs w:val="24"/>
          <w:lang w:val="en-US" w:eastAsia="ru-RU"/>
        </w:rPr>
        <w:t>zr</w:t>
      </w:r>
      <w:proofErr w:type="spellEnd"/>
      <w:r w:rsidRPr="004828B1">
        <w:rPr>
          <w:rFonts w:ascii="Times New Roman" w:eastAsia="Times New Roman" w:hAnsi="Times New Roman"/>
          <w:sz w:val="24"/>
          <w:szCs w:val="24"/>
          <w:lang w:val="ru-RU" w:eastAsia="ru-RU"/>
        </w:rPr>
        <w:t>-3</w:t>
      </w:r>
      <w:r w:rsidRPr="004828B1">
        <w:rPr>
          <w:rFonts w:ascii="Times New Roman" w:eastAsia="Times New Roman" w:hAnsi="Times New Roman"/>
          <w:sz w:val="24"/>
          <w:szCs w:val="24"/>
          <w:lang w:eastAsia="ru-RU"/>
        </w:rPr>
        <w:t>/110</w:t>
      </w:r>
    </w:p>
    <w:p w14:paraId="2C723046"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33B2C88B"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громадянину  Коваленку Андрію Васильовичу  у    власність земельної ділянки по вул.  Затишній,5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6CC4518A"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4278FB31"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№23064-000480650-007-01 від 09.06.2021,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36495B8C"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3749CE0C"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25726114"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3002F104"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7BE4FB7E"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4810136900:03:043:0011) у власність загальною  площею 969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Затишній,5, відповідно до висновку департаменту архітектури та містобудування Миколаївської міської ради від 20.07.2021 №28748/12.01-47/21-2.</w:t>
      </w:r>
    </w:p>
    <w:p w14:paraId="1A911733"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Коваленку Андрію Васильовичу  у власність земельну ділянку площею 969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Затишній,5. </w:t>
      </w:r>
    </w:p>
    <w:p w14:paraId="4B33ADE8"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18A387D5"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549EB518"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2. Замовнику:</w:t>
      </w:r>
    </w:p>
    <w:p w14:paraId="679634D4"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0875A46D"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431A34B" w14:textId="57C3BE36"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w:t>
      </w:r>
      <w:r w:rsidR="004828B1">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ст.  91 Земельного кодексу України;</w:t>
      </w:r>
    </w:p>
    <w:p w14:paraId="1F5248D8" w14:textId="77777777" w:rsidR="00AE1040" w:rsidRPr="007D026E" w:rsidRDefault="00AE1040"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2C13CB8" w14:textId="77777777" w:rsidR="00AE1040" w:rsidRPr="007D026E" w:rsidRDefault="00AE1040" w:rsidP="007D026E">
      <w:pPr>
        <w:spacing w:after="0" w:line="240" w:lineRule="auto"/>
        <w:rPr>
          <w:rFonts w:ascii="Times New Roman" w:hAnsi="Times New Roman"/>
          <w:sz w:val="24"/>
          <w:szCs w:val="24"/>
        </w:rPr>
      </w:pPr>
    </w:p>
    <w:p w14:paraId="3D0E03D6" w14:textId="0B64F7D6" w:rsidR="00AE1040" w:rsidRPr="007D026E" w:rsidRDefault="00AE1040" w:rsidP="004828B1">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DB604D4"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2AE41BEC"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B847488" w14:textId="77777777" w:rsidR="004828B1" w:rsidRDefault="004828B1" w:rsidP="004828B1">
      <w:pPr>
        <w:spacing w:after="0" w:line="240" w:lineRule="auto"/>
        <w:jc w:val="both"/>
        <w:rPr>
          <w:rFonts w:ascii="Times New Roman" w:hAnsi="Times New Roman"/>
          <w:sz w:val="24"/>
          <w:szCs w:val="24"/>
        </w:rPr>
      </w:pPr>
    </w:p>
    <w:p w14:paraId="63774A30"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5305B1A2" w14:textId="77777777" w:rsidR="00AE1040" w:rsidRPr="007D026E" w:rsidRDefault="00AE1040" w:rsidP="007D026E">
      <w:pPr>
        <w:tabs>
          <w:tab w:val="decimal" w:pos="9204"/>
        </w:tabs>
        <w:spacing w:after="0" w:line="240" w:lineRule="auto"/>
        <w:rPr>
          <w:rFonts w:ascii="Times New Roman" w:eastAsia="Times New Roman" w:hAnsi="Times New Roman"/>
          <w:i/>
          <w:sz w:val="24"/>
          <w:szCs w:val="24"/>
        </w:rPr>
      </w:pPr>
    </w:p>
    <w:p w14:paraId="1C7C65AD" w14:textId="77777777" w:rsidR="00AE1040" w:rsidRPr="004828B1" w:rsidRDefault="00AE1040" w:rsidP="004828B1">
      <w:pPr>
        <w:pStyle w:val="a3"/>
        <w:numPr>
          <w:ilvl w:val="0"/>
          <w:numId w:val="29"/>
        </w:numPr>
        <w:tabs>
          <w:tab w:val="decimal" w:pos="9204"/>
        </w:tabs>
        <w:spacing w:after="0" w:line="240" w:lineRule="auto"/>
        <w:rPr>
          <w:rFonts w:ascii="Times New Roman" w:hAnsi="Times New Roman"/>
          <w:spacing w:val="-4"/>
          <w:sz w:val="24"/>
          <w:szCs w:val="24"/>
        </w:rPr>
      </w:pPr>
      <w:r w:rsidRPr="004828B1">
        <w:rPr>
          <w:rFonts w:ascii="Times New Roman" w:hAnsi="Times New Roman"/>
          <w:spacing w:val="-4"/>
          <w:sz w:val="24"/>
          <w:szCs w:val="24"/>
          <w:lang w:val="en-US"/>
        </w:rPr>
        <w:t>S</w:t>
      </w:r>
      <w:r w:rsidRPr="004828B1">
        <w:rPr>
          <w:rFonts w:ascii="Times New Roman" w:hAnsi="Times New Roman"/>
          <w:spacing w:val="-4"/>
          <w:sz w:val="24"/>
          <w:szCs w:val="24"/>
        </w:rPr>
        <w:t>-</w:t>
      </w:r>
      <w:proofErr w:type="spellStart"/>
      <w:r w:rsidRPr="004828B1">
        <w:rPr>
          <w:rFonts w:ascii="Times New Roman" w:hAnsi="Times New Roman"/>
          <w:spacing w:val="-4"/>
          <w:sz w:val="24"/>
          <w:szCs w:val="24"/>
          <w:lang w:val="en-US"/>
        </w:rPr>
        <w:t>zr</w:t>
      </w:r>
      <w:proofErr w:type="spellEnd"/>
      <w:r w:rsidRPr="004828B1">
        <w:rPr>
          <w:rFonts w:ascii="Times New Roman" w:hAnsi="Times New Roman"/>
          <w:spacing w:val="-4"/>
          <w:sz w:val="24"/>
          <w:szCs w:val="24"/>
        </w:rPr>
        <w:t>-72/4</w:t>
      </w:r>
    </w:p>
    <w:p w14:paraId="04EF0373" w14:textId="77777777" w:rsidR="004828B1" w:rsidRDefault="004828B1" w:rsidP="004828B1">
      <w:pPr>
        <w:pStyle w:val="aa"/>
        <w:tabs>
          <w:tab w:val="left" w:pos="7854"/>
        </w:tabs>
        <w:spacing w:after="0"/>
        <w:ind w:right="4306"/>
        <w:jc w:val="both"/>
        <w:rPr>
          <w:sz w:val="24"/>
          <w:szCs w:val="24"/>
        </w:rPr>
      </w:pPr>
    </w:p>
    <w:p w14:paraId="2B009E27" w14:textId="601446DA" w:rsidR="00AE1040" w:rsidRPr="007D026E" w:rsidRDefault="00AE1040" w:rsidP="004828B1">
      <w:pPr>
        <w:pStyle w:val="aa"/>
        <w:tabs>
          <w:tab w:val="left" w:pos="7854"/>
        </w:tabs>
        <w:spacing w:after="0"/>
        <w:ind w:right="4306"/>
        <w:jc w:val="both"/>
        <w:rPr>
          <w:sz w:val="24"/>
          <w:szCs w:val="24"/>
        </w:rPr>
      </w:pPr>
      <w:r w:rsidRPr="007D026E">
        <w:rPr>
          <w:sz w:val="24"/>
          <w:szCs w:val="24"/>
        </w:rPr>
        <w:t xml:space="preserve">Про продовження ПРИВАТНОМУ ПІДПРИЄМСТВУ «ТІТАНХІМ» строку користування земельною ділянкою  для обслуговування </w:t>
      </w:r>
      <w:proofErr w:type="spellStart"/>
      <w:r w:rsidRPr="007D026E">
        <w:rPr>
          <w:sz w:val="24"/>
          <w:szCs w:val="24"/>
        </w:rPr>
        <w:t>автосервісного</w:t>
      </w:r>
      <w:proofErr w:type="spellEnd"/>
      <w:r w:rsidRPr="007D026E">
        <w:rPr>
          <w:sz w:val="24"/>
          <w:szCs w:val="24"/>
        </w:rPr>
        <w:t xml:space="preserve"> центру по </w:t>
      </w:r>
      <w:proofErr w:type="spellStart"/>
      <w:r w:rsidRPr="007D026E">
        <w:rPr>
          <w:sz w:val="24"/>
          <w:szCs w:val="24"/>
        </w:rPr>
        <w:t>просп</w:t>
      </w:r>
      <w:proofErr w:type="spellEnd"/>
      <w:r w:rsidRPr="007D026E">
        <w:rPr>
          <w:sz w:val="24"/>
          <w:szCs w:val="24"/>
        </w:rPr>
        <w:t>. Корабелів, 2/5 у Корабельному районі м. Миколаєва (забудована земельна ділянка)</w:t>
      </w:r>
    </w:p>
    <w:p w14:paraId="51C007AC" w14:textId="77777777" w:rsidR="00AE1040" w:rsidRPr="007D026E" w:rsidRDefault="00AE1040" w:rsidP="004828B1">
      <w:pPr>
        <w:pStyle w:val="aa"/>
        <w:spacing w:after="0"/>
        <w:jc w:val="both"/>
        <w:rPr>
          <w:sz w:val="24"/>
          <w:szCs w:val="24"/>
        </w:rPr>
      </w:pPr>
    </w:p>
    <w:p w14:paraId="4EF33297" w14:textId="77777777" w:rsidR="00AE1040" w:rsidRPr="007D026E" w:rsidRDefault="00AE1040" w:rsidP="004828B1">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номер 000109 від 12.02.2019,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458F770" w14:textId="77777777" w:rsidR="00AE1040" w:rsidRPr="007D026E" w:rsidRDefault="00AE1040" w:rsidP="004828B1">
      <w:pPr>
        <w:pStyle w:val="aa"/>
        <w:spacing w:after="0"/>
        <w:rPr>
          <w:sz w:val="24"/>
          <w:szCs w:val="24"/>
        </w:rPr>
      </w:pPr>
    </w:p>
    <w:p w14:paraId="34194FE4" w14:textId="77777777" w:rsidR="00AE1040" w:rsidRPr="007D026E" w:rsidRDefault="00AE1040" w:rsidP="007D026E">
      <w:pPr>
        <w:pStyle w:val="aa"/>
        <w:spacing w:after="0"/>
        <w:outlineLvl w:val="0"/>
        <w:rPr>
          <w:sz w:val="24"/>
          <w:szCs w:val="24"/>
        </w:rPr>
      </w:pPr>
      <w:r w:rsidRPr="007D026E">
        <w:rPr>
          <w:sz w:val="24"/>
          <w:szCs w:val="24"/>
        </w:rPr>
        <w:t>ВИРІШИЛА:</w:t>
      </w:r>
    </w:p>
    <w:p w14:paraId="4A1AAD40" w14:textId="77777777" w:rsidR="00AE1040" w:rsidRPr="007D026E" w:rsidRDefault="00AE1040" w:rsidP="007D026E">
      <w:pPr>
        <w:spacing w:after="0" w:line="240" w:lineRule="auto"/>
        <w:jc w:val="both"/>
        <w:rPr>
          <w:rFonts w:ascii="Times New Roman" w:hAnsi="Times New Roman"/>
          <w:sz w:val="24"/>
          <w:szCs w:val="24"/>
        </w:rPr>
      </w:pPr>
    </w:p>
    <w:p w14:paraId="7C755EC4" w14:textId="77777777" w:rsidR="00AE1040" w:rsidRPr="007D026E" w:rsidRDefault="00AE1040" w:rsidP="007D026E">
      <w:pPr>
        <w:suppressAutoHyphens/>
        <w:spacing w:after="0" w:line="240" w:lineRule="auto"/>
        <w:ind w:firstLine="748"/>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Продовжити </w:t>
      </w:r>
      <w:r w:rsidRPr="007D026E">
        <w:rPr>
          <w:rFonts w:ascii="Times New Roman" w:hAnsi="Times New Roman"/>
          <w:sz w:val="24"/>
          <w:szCs w:val="24"/>
        </w:rPr>
        <w:t>ПРИВАТНОМУ ПІДПРИЄМСТВУ «ТІТАНХІМ» на 10 років з дати прийняття рішення оренду земельної ділянки</w:t>
      </w:r>
      <w:r w:rsidRPr="007D026E">
        <w:rPr>
          <w:rFonts w:ascii="Times New Roman" w:hAnsi="Times New Roman"/>
          <w:sz w:val="24"/>
          <w:szCs w:val="24"/>
          <w:lang w:eastAsia="zh-CN"/>
        </w:rPr>
        <w:t xml:space="preserve">  </w:t>
      </w:r>
      <w:r w:rsidRPr="007D026E">
        <w:rPr>
          <w:rFonts w:ascii="Times New Roman" w:hAnsi="Times New Roman"/>
          <w:sz w:val="24"/>
          <w:szCs w:val="24"/>
        </w:rPr>
        <w:t xml:space="preserve">(кадастровий номер – 4810136600:07:001:0008) загальною площею 4173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за цільовим призначенням відповідно до класифікації видів цільового призначення земель: В.03.03.10 –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за рахунок земельної ділянки, оренду якої продовжено рішенням міської ради від 12.10.2016 № 9/29, для обслуговування </w:t>
      </w:r>
      <w:proofErr w:type="spellStart"/>
      <w:r w:rsidRPr="007D026E">
        <w:rPr>
          <w:rFonts w:ascii="Times New Roman" w:hAnsi="Times New Roman"/>
          <w:sz w:val="24"/>
          <w:szCs w:val="24"/>
        </w:rPr>
        <w:t>автосервісного</w:t>
      </w:r>
      <w:proofErr w:type="spellEnd"/>
      <w:r w:rsidRPr="007D026E">
        <w:rPr>
          <w:rFonts w:ascii="Times New Roman" w:hAnsi="Times New Roman"/>
          <w:sz w:val="24"/>
          <w:szCs w:val="24"/>
        </w:rPr>
        <w:t xml:space="preserve"> центру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Корабелів, 2/5, відповідно до висновку департаменту архітектури  та  містобудування Миколаївської міської ради від 22.04.2021  № 15543/12.01-47/21-2.</w:t>
      </w:r>
    </w:p>
    <w:p w14:paraId="3DC18255" w14:textId="77777777" w:rsidR="00AE1040" w:rsidRPr="007D026E" w:rsidRDefault="00AE1040" w:rsidP="007D026E">
      <w:pPr>
        <w:pStyle w:val="31"/>
        <w:spacing w:after="0"/>
        <w:ind w:firstLine="540"/>
        <w:rPr>
          <w:sz w:val="24"/>
          <w:szCs w:val="24"/>
        </w:rPr>
      </w:pPr>
    </w:p>
    <w:p w14:paraId="43B1DDE8" w14:textId="77777777" w:rsidR="00AE1040" w:rsidRPr="007D026E" w:rsidRDefault="00AE1040" w:rsidP="007D026E">
      <w:pPr>
        <w:pStyle w:val="ac"/>
        <w:spacing w:after="0"/>
        <w:ind w:firstLine="539"/>
        <w:rPr>
          <w:sz w:val="24"/>
          <w:szCs w:val="24"/>
          <w:lang w:val="ru-RU"/>
        </w:rPr>
      </w:pPr>
      <w:r w:rsidRPr="007D026E">
        <w:rPr>
          <w:sz w:val="24"/>
          <w:szCs w:val="24"/>
        </w:rPr>
        <w:t>2. Землекористувачу:</w:t>
      </w:r>
    </w:p>
    <w:p w14:paraId="199ADDC2"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укласти  договір про зміни до договору оренди землі;</w:t>
      </w:r>
    </w:p>
    <w:p w14:paraId="653A1219"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FD532E1"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lastRenderedPageBreak/>
        <w:t>- виконувати обов'язки землекористувача відповідно до вимог ст. 96 Земельного кодексу України;</w:t>
      </w:r>
    </w:p>
    <w:p w14:paraId="799F4EF4" w14:textId="69E92F92" w:rsidR="00AE1040" w:rsidRPr="007D026E" w:rsidRDefault="00AE1040" w:rsidP="004828B1">
      <w:pPr>
        <w:pStyle w:val="3"/>
        <w:tabs>
          <w:tab w:val="num" w:pos="-2552"/>
        </w:tabs>
        <w:spacing w:after="0"/>
        <w:ind w:firstLine="720"/>
        <w:rPr>
          <w:sz w:val="24"/>
          <w:szCs w:val="24"/>
          <w:lang w:val="ru-RU"/>
        </w:rPr>
      </w:pPr>
      <w:r w:rsidRPr="007D026E">
        <w:rPr>
          <w:sz w:val="24"/>
          <w:szCs w:val="24"/>
          <w:lang w:val="ru-RU"/>
        </w:rPr>
        <w:t xml:space="preserve">- </w:t>
      </w:r>
      <w:proofErr w:type="spellStart"/>
      <w:r w:rsidRPr="007D026E">
        <w:rPr>
          <w:sz w:val="24"/>
          <w:szCs w:val="24"/>
          <w:lang w:val="ru-RU"/>
        </w:rPr>
        <w:t>виконувати</w:t>
      </w:r>
      <w:proofErr w:type="spellEnd"/>
      <w:r w:rsidRPr="007D026E">
        <w:rPr>
          <w:sz w:val="24"/>
          <w:szCs w:val="24"/>
          <w:lang w:val="ru-RU"/>
        </w:rPr>
        <w:t xml:space="preserve"> </w:t>
      </w:r>
      <w:proofErr w:type="spellStart"/>
      <w:r w:rsidRPr="007D026E">
        <w:rPr>
          <w:sz w:val="24"/>
          <w:szCs w:val="24"/>
          <w:lang w:val="ru-RU"/>
        </w:rPr>
        <w:t>вимоги</w:t>
      </w:r>
      <w:proofErr w:type="spellEnd"/>
      <w:r w:rsidRPr="007D026E">
        <w:rPr>
          <w:sz w:val="24"/>
          <w:szCs w:val="24"/>
          <w:lang w:val="ru-RU"/>
        </w:rPr>
        <w:t xml:space="preserve"> </w:t>
      </w:r>
      <w:proofErr w:type="spellStart"/>
      <w:r w:rsidRPr="007D026E">
        <w:rPr>
          <w:sz w:val="24"/>
          <w:szCs w:val="24"/>
          <w:lang w:val="ru-RU"/>
        </w:rPr>
        <w:t>щодо</w:t>
      </w:r>
      <w:proofErr w:type="spellEnd"/>
      <w:r w:rsidRPr="007D026E">
        <w:rPr>
          <w:sz w:val="24"/>
          <w:szCs w:val="24"/>
          <w:lang w:val="ru-RU"/>
        </w:rPr>
        <w:t xml:space="preserve"> </w:t>
      </w:r>
      <w:proofErr w:type="spellStart"/>
      <w:r w:rsidRPr="007D026E">
        <w:rPr>
          <w:sz w:val="24"/>
          <w:szCs w:val="24"/>
          <w:lang w:val="ru-RU"/>
        </w:rPr>
        <w:t>обмежень</w:t>
      </w:r>
      <w:proofErr w:type="spellEnd"/>
      <w:r w:rsidRPr="007D026E">
        <w:rPr>
          <w:sz w:val="24"/>
          <w:szCs w:val="24"/>
          <w:lang w:val="ru-RU"/>
        </w:rPr>
        <w:t xml:space="preserve"> у </w:t>
      </w:r>
      <w:proofErr w:type="spellStart"/>
      <w:r w:rsidRPr="007D026E">
        <w:rPr>
          <w:sz w:val="24"/>
          <w:szCs w:val="24"/>
          <w:lang w:val="ru-RU"/>
        </w:rPr>
        <w:t>користуванні</w:t>
      </w:r>
      <w:proofErr w:type="spellEnd"/>
      <w:r w:rsidRPr="007D026E">
        <w:rPr>
          <w:sz w:val="24"/>
          <w:szCs w:val="24"/>
          <w:lang w:val="ru-RU"/>
        </w:rPr>
        <w:t xml:space="preserve"> земельною </w:t>
      </w:r>
      <w:proofErr w:type="spellStart"/>
      <w:r w:rsidRPr="007D026E">
        <w:rPr>
          <w:sz w:val="24"/>
          <w:szCs w:val="24"/>
          <w:lang w:val="ru-RU"/>
        </w:rPr>
        <w:t>ділянкою</w:t>
      </w:r>
      <w:proofErr w:type="spellEnd"/>
      <w:r w:rsidRPr="007D026E">
        <w:rPr>
          <w:sz w:val="24"/>
          <w:szCs w:val="24"/>
          <w:lang w:val="ru-RU"/>
        </w:rPr>
        <w:t xml:space="preserve"> </w:t>
      </w:r>
      <w:proofErr w:type="spellStart"/>
      <w:r w:rsidRPr="007D026E">
        <w:rPr>
          <w:sz w:val="24"/>
          <w:szCs w:val="24"/>
          <w:lang w:val="ru-RU"/>
        </w:rPr>
        <w:t>згідно</w:t>
      </w:r>
      <w:proofErr w:type="spellEnd"/>
      <w:r w:rsidRPr="007D026E">
        <w:rPr>
          <w:sz w:val="24"/>
          <w:szCs w:val="24"/>
          <w:lang w:val="ru-RU"/>
        </w:rPr>
        <w:t xml:space="preserve"> з </w:t>
      </w:r>
      <w:proofErr w:type="spellStart"/>
      <w:r w:rsidRPr="007D026E">
        <w:rPr>
          <w:sz w:val="24"/>
          <w:szCs w:val="24"/>
          <w:lang w:val="ru-RU"/>
        </w:rPr>
        <w:t>висновками</w:t>
      </w:r>
      <w:proofErr w:type="spellEnd"/>
      <w:r w:rsidRPr="007D026E">
        <w:rPr>
          <w:sz w:val="24"/>
          <w:szCs w:val="24"/>
          <w:lang w:val="ru-RU"/>
        </w:rPr>
        <w:t xml:space="preserve"> </w:t>
      </w:r>
      <w:proofErr w:type="spellStart"/>
      <w:r w:rsidRPr="007D026E">
        <w:rPr>
          <w:sz w:val="24"/>
          <w:szCs w:val="24"/>
          <w:lang w:val="ru-RU"/>
        </w:rPr>
        <w:t>відповідних</w:t>
      </w:r>
      <w:proofErr w:type="spellEnd"/>
      <w:r w:rsidRPr="007D026E">
        <w:rPr>
          <w:sz w:val="24"/>
          <w:szCs w:val="24"/>
          <w:lang w:val="ru-RU"/>
        </w:rPr>
        <w:t xml:space="preserve"> </w:t>
      </w:r>
      <w:proofErr w:type="spellStart"/>
      <w:r w:rsidRPr="007D026E">
        <w:rPr>
          <w:sz w:val="24"/>
          <w:szCs w:val="24"/>
          <w:lang w:val="ru-RU"/>
        </w:rPr>
        <w:t>органів</w:t>
      </w:r>
      <w:proofErr w:type="spellEnd"/>
      <w:r w:rsidRPr="007D026E">
        <w:rPr>
          <w:sz w:val="24"/>
          <w:szCs w:val="24"/>
          <w:lang w:val="ru-RU"/>
        </w:rPr>
        <w:t>.</w:t>
      </w:r>
    </w:p>
    <w:p w14:paraId="6FA4E544" w14:textId="77777777" w:rsidR="00AE1040" w:rsidRPr="007D026E" w:rsidRDefault="00AE1040"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4225495" w14:textId="77777777" w:rsidR="00AE1040" w:rsidRPr="007D026E" w:rsidRDefault="00AE1040" w:rsidP="004828B1">
      <w:pPr>
        <w:tabs>
          <w:tab w:val="num" w:pos="3600"/>
        </w:tabs>
        <w:spacing w:after="0" w:line="240" w:lineRule="auto"/>
        <w:jc w:val="both"/>
        <w:rPr>
          <w:rFonts w:ascii="Times New Roman" w:hAnsi="Times New Roman"/>
          <w:sz w:val="24"/>
          <w:szCs w:val="24"/>
        </w:rPr>
      </w:pPr>
    </w:p>
    <w:p w14:paraId="54139D36"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1D2DF7D" w14:textId="77777777" w:rsidR="004828B1" w:rsidRDefault="004828B1" w:rsidP="004828B1">
      <w:pPr>
        <w:spacing w:after="0" w:line="240" w:lineRule="auto"/>
        <w:jc w:val="both"/>
        <w:rPr>
          <w:rFonts w:ascii="Times New Roman" w:hAnsi="Times New Roman"/>
          <w:sz w:val="24"/>
          <w:szCs w:val="24"/>
        </w:rPr>
      </w:pPr>
    </w:p>
    <w:p w14:paraId="01D48406"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0F830C98"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p>
    <w:p w14:paraId="346BCF48" w14:textId="77777777" w:rsidR="00AE1040" w:rsidRPr="004828B1" w:rsidRDefault="00AE1040" w:rsidP="004828B1">
      <w:pPr>
        <w:pStyle w:val="a3"/>
        <w:numPr>
          <w:ilvl w:val="0"/>
          <w:numId w:val="29"/>
        </w:numPr>
        <w:spacing w:after="0" w:line="240" w:lineRule="auto"/>
        <w:rPr>
          <w:rFonts w:ascii="Times New Roman" w:eastAsia="Times New Roman" w:hAnsi="Times New Roman"/>
          <w:color w:val="000000"/>
          <w:spacing w:val="-4"/>
          <w:sz w:val="24"/>
          <w:szCs w:val="24"/>
        </w:rPr>
      </w:pPr>
      <w:r w:rsidRPr="004828B1">
        <w:rPr>
          <w:rFonts w:ascii="Times New Roman" w:hAnsi="Times New Roman"/>
          <w:color w:val="000000"/>
          <w:spacing w:val="-4"/>
          <w:sz w:val="24"/>
          <w:szCs w:val="24"/>
          <w:lang w:val="en-US"/>
        </w:rPr>
        <w:t>S</w:t>
      </w:r>
      <w:r w:rsidRPr="004828B1">
        <w:rPr>
          <w:rFonts w:ascii="Times New Roman" w:hAnsi="Times New Roman"/>
          <w:color w:val="000000"/>
          <w:spacing w:val="-4"/>
          <w:sz w:val="24"/>
          <w:szCs w:val="24"/>
        </w:rPr>
        <w:t>-</w:t>
      </w:r>
      <w:proofErr w:type="spellStart"/>
      <w:r w:rsidRPr="004828B1">
        <w:rPr>
          <w:rFonts w:ascii="Times New Roman" w:hAnsi="Times New Roman"/>
          <w:color w:val="000000"/>
          <w:spacing w:val="-4"/>
          <w:sz w:val="24"/>
          <w:szCs w:val="24"/>
          <w:lang w:val="en-US"/>
        </w:rPr>
        <w:t>zr</w:t>
      </w:r>
      <w:proofErr w:type="spellEnd"/>
      <w:r w:rsidRPr="004828B1">
        <w:rPr>
          <w:rFonts w:ascii="Times New Roman" w:hAnsi="Times New Roman"/>
          <w:color w:val="000000"/>
          <w:spacing w:val="-4"/>
          <w:sz w:val="24"/>
          <w:szCs w:val="24"/>
        </w:rPr>
        <w:t>-100/1</w:t>
      </w:r>
    </w:p>
    <w:p w14:paraId="2F447D62" w14:textId="77777777" w:rsidR="00AE1040" w:rsidRPr="007D026E" w:rsidRDefault="00AE1040" w:rsidP="007D026E">
      <w:pPr>
        <w:shd w:val="clear" w:color="auto" w:fill="FFFFFF"/>
        <w:spacing w:after="0" w:line="240" w:lineRule="auto"/>
        <w:ind w:firstLine="539"/>
        <w:jc w:val="both"/>
        <w:rPr>
          <w:rFonts w:ascii="Times New Roman" w:hAnsi="Times New Roman"/>
          <w:color w:val="000000"/>
          <w:spacing w:val="-4"/>
          <w:sz w:val="24"/>
          <w:szCs w:val="24"/>
        </w:rPr>
      </w:pPr>
    </w:p>
    <w:p w14:paraId="718AE015" w14:textId="77777777" w:rsidR="00AE1040" w:rsidRPr="007D026E" w:rsidRDefault="00AE1040" w:rsidP="007D026E">
      <w:pPr>
        <w:shd w:val="clear" w:color="auto" w:fill="FFFFFF"/>
        <w:spacing w:after="0" w:line="240" w:lineRule="auto"/>
        <w:ind w:right="4675"/>
        <w:jc w:val="both"/>
        <w:rPr>
          <w:rFonts w:ascii="Times New Roman" w:hAnsi="Times New Roman"/>
          <w:spacing w:val="-3"/>
          <w:sz w:val="24"/>
          <w:szCs w:val="24"/>
        </w:rPr>
      </w:pPr>
      <w:r w:rsidRPr="007D026E">
        <w:rPr>
          <w:rFonts w:ascii="Times New Roman" w:hAnsi="Times New Roman"/>
          <w:color w:val="000000"/>
          <w:spacing w:val="-4"/>
          <w:sz w:val="24"/>
          <w:szCs w:val="24"/>
        </w:rPr>
        <w:t xml:space="preserve">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75   </w:t>
      </w:r>
      <w:r w:rsidRPr="007D026E">
        <w:rPr>
          <w:rFonts w:ascii="Times New Roman" w:hAnsi="Times New Roman"/>
          <w:sz w:val="24"/>
          <w:szCs w:val="24"/>
        </w:rPr>
        <w:t xml:space="preserve">в    СВТ   «Іскра»   </w:t>
      </w:r>
      <w:r w:rsidRPr="007D026E">
        <w:rPr>
          <w:rFonts w:ascii="Times New Roman" w:hAnsi="Times New Roman"/>
          <w:spacing w:val="-3"/>
          <w:sz w:val="24"/>
          <w:szCs w:val="24"/>
        </w:rPr>
        <w:t xml:space="preserve">громадянину  </w:t>
      </w:r>
      <w:proofErr w:type="spellStart"/>
      <w:r w:rsidRPr="007D026E">
        <w:rPr>
          <w:rFonts w:ascii="Times New Roman" w:hAnsi="Times New Roman"/>
          <w:sz w:val="24"/>
          <w:szCs w:val="24"/>
        </w:rPr>
        <w:t>Павкіну</w:t>
      </w:r>
      <w:proofErr w:type="spellEnd"/>
      <w:r w:rsidRPr="007D026E">
        <w:rPr>
          <w:rFonts w:ascii="Times New Roman" w:hAnsi="Times New Roman"/>
          <w:sz w:val="24"/>
          <w:szCs w:val="24"/>
        </w:rPr>
        <w:t xml:space="preserve"> В’ячеславу Леонідовичу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77C375E8"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208F39A6" w14:textId="6CC91E5C"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color w:val="000000"/>
          <w:spacing w:val="-2"/>
          <w:sz w:val="24"/>
          <w:szCs w:val="24"/>
        </w:rPr>
        <w:t xml:space="preserve"> Розглянувши звернення громадянина, дозвільну справу номер  23040-000455933-007-12 від 01.04.2021,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31A34C3A"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60B02C61" w14:textId="77777777" w:rsidR="00AE1040" w:rsidRPr="007D026E" w:rsidRDefault="00AE1040" w:rsidP="007D026E">
      <w:pPr>
        <w:shd w:val="clear" w:color="auto" w:fill="FFFFFF"/>
        <w:spacing w:after="0" w:line="240" w:lineRule="auto"/>
        <w:ind w:firstLine="720"/>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61A360E0"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53C850D5" w14:textId="31DBE04B"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Громадянину </w:t>
      </w:r>
      <w:proofErr w:type="spellStart"/>
      <w:r w:rsidRPr="007D026E">
        <w:rPr>
          <w:rFonts w:ascii="Times New Roman" w:hAnsi="Times New Roman"/>
          <w:sz w:val="24"/>
          <w:szCs w:val="24"/>
        </w:rPr>
        <w:t>Павкіну</w:t>
      </w:r>
      <w:proofErr w:type="spellEnd"/>
      <w:r w:rsidRPr="007D026E">
        <w:rPr>
          <w:rFonts w:ascii="Times New Roman" w:hAnsi="Times New Roman"/>
          <w:sz w:val="24"/>
          <w:szCs w:val="24"/>
        </w:rPr>
        <w:t xml:space="preserve"> В’ячеславу Леонідовичу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земельної  ділянки №75 орієнтовною площею 400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із земель комунальної власності, з метою передачі її у  власність  для  ведення садівництва в  СВТ «Іскра» (забудована земельна ділянка), з віднесенням її до земель сільськогосподарського призначення, з цільовим призначенням відповідно до КВЦПЗ: А.01.01.05 - для індивідуального садівництва, відповідно до висновку департаменту архітектури та містобудування Миколаївської міської ради від 14.04.2021</w:t>
      </w:r>
      <w:r w:rsidR="004828B1">
        <w:rPr>
          <w:rFonts w:ascii="Times New Roman" w:hAnsi="Times New Roman"/>
          <w:sz w:val="24"/>
          <w:szCs w:val="24"/>
        </w:rPr>
        <w:t xml:space="preserve"> </w:t>
      </w:r>
      <w:r w:rsidRPr="007D026E">
        <w:rPr>
          <w:rFonts w:ascii="Times New Roman" w:hAnsi="Times New Roman"/>
          <w:sz w:val="24"/>
          <w:szCs w:val="24"/>
        </w:rPr>
        <w:t>№ 14175/12.01-47/21-2.</w:t>
      </w:r>
    </w:p>
    <w:p w14:paraId="46D1E4F4"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7D493BDB" w14:textId="77777777" w:rsidR="00AE1040" w:rsidRPr="007D026E" w:rsidRDefault="00AE1040" w:rsidP="007D026E">
      <w:pPr>
        <w:spacing w:after="0" w:line="240" w:lineRule="auto"/>
        <w:ind w:firstLine="539"/>
        <w:jc w:val="both"/>
        <w:rPr>
          <w:rFonts w:ascii="Times New Roman" w:hAnsi="Times New Roman"/>
          <w:sz w:val="24"/>
          <w:szCs w:val="24"/>
        </w:rPr>
      </w:pPr>
    </w:p>
    <w:p w14:paraId="389BF05A" w14:textId="5B386FE4" w:rsidR="00AE1040" w:rsidRPr="007D026E" w:rsidRDefault="00AE1040" w:rsidP="004828B1">
      <w:pPr>
        <w:shd w:val="clear" w:color="auto" w:fill="FFFFFF"/>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7C6FA5F5" w14:textId="1F296515" w:rsidR="00AE1040" w:rsidRPr="007D026E" w:rsidRDefault="00AE1040" w:rsidP="004828B1">
      <w:pPr>
        <w:spacing w:after="0" w:line="240" w:lineRule="auto"/>
        <w:ind w:firstLine="539"/>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23EB53E" w14:textId="77777777" w:rsidR="00AE1040" w:rsidRPr="007D026E" w:rsidRDefault="00AE1040" w:rsidP="007D026E">
      <w:pPr>
        <w:spacing w:after="0" w:line="240" w:lineRule="auto"/>
        <w:ind w:firstLine="539"/>
        <w:jc w:val="both"/>
        <w:rPr>
          <w:rFonts w:ascii="Times New Roman" w:hAnsi="Times New Roman"/>
          <w:sz w:val="24"/>
          <w:szCs w:val="24"/>
        </w:rPr>
      </w:pPr>
    </w:p>
    <w:p w14:paraId="1ABBF480"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121795A6" w14:textId="77777777" w:rsidR="004828B1" w:rsidRDefault="004828B1" w:rsidP="004828B1">
      <w:pPr>
        <w:spacing w:after="0" w:line="240" w:lineRule="auto"/>
        <w:jc w:val="both"/>
        <w:rPr>
          <w:rFonts w:ascii="Times New Roman" w:hAnsi="Times New Roman"/>
          <w:sz w:val="24"/>
          <w:szCs w:val="24"/>
        </w:rPr>
      </w:pPr>
    </w:p>
    <w:p w14:paraId="2DD4AB91"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216ADCC8" w14:textId="6C466A05" w:rsidR="004828B1" w:rsidRDefault="004828B1" w:rsidP="004828B1">
      <w:pPr>
        <w:spacing w:after="0" w:line="240" w:lineRule="auto"/>
        <w:rPr>
          <w:rFonts w:ascii="Times New Roman" w:hAnsi="Times New Roman"/>
          <w:color w:val="000000"/>
          <w:spacing w:val="-4"/>
          <w:sz w:val="24"/>
          <w:szCs w:val="24"/>
          <w:lang w:val="ru-RU"/>
        </w:rPr>
      </w:pPr>
    </w:p>
    <w:p w14:paraId="645E2CF6" w14:textId="77777777" w:rsidR="004828B1" w:rsidRDefault="004828B1" w:rsidP="004828B1">
      <w:pPr>
        <w:spacing w:after="0" w:line="240" w:lineRule="auto"/>
        <w:rPr>
          <w:rFonts w:ascii="Times New Roman" w:hAnsi="Times New Roman"/>
          <w:color w:val="000000"/>
          <w:spacing w:val="-4"/>
          <w:sz w:val="24"/>
          <w:szCs w:val="24"/>
          <w:lang w:val="ru-RU"/>
        </w:rPr>
      </w:pPr>
    </w:p>
    <w:p w14:paraId="11E28EC2" w14:textId="4E4A2538"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hAnsi="Times New Roman"/>
          <w:color w:val="000000"/>
          <w:spacing w:val="-4"/>
          <w:sz w:val="24"/>
          <w:szCs w:val="24"/>
          <w:lang w:val="en-US" w:eastAsia="ru-RU"/>
        </w:rPr>
        <w:lastRenderedPageBreak/>
        <w:t>S</w:t>
      </w:r>
      <w:r w:rsidRPr="004828B1">
        <w:rPr>
          <w:rFonts w:ascii="Times New Roman" w:hAnsi="Times New Roman"/>
          <w:color w:val="000000"/>
          <w:spacing w:val="-4"/>
          <w:sz w:val="24"/>
          <w:szCs w:val="24"/>
          <w:lang w:eastAsia="ru-RU"/>
        </w:rPr>
        <w:t>-</w:t>
      </w:r>
      <w:proofErr w:type="spellStart"/>
      <w:r w:rsidRPr="004828B1">
        <w:rPr>
          <w:rFonts w:ascii="Times New Roman" w:hAnsi="Times New Roman"/>
          <w:color w:val="000000"/>
          <w:spacing w:val="-4"/>
          <w:sz w:val="24"/>
          <w:szCs w:val="24"/>
          <w:lang w:val="en-US" w:eastAsia="ru-RU"/>
        </w:rPr>
        <w:t>zr</w:t>
      </w:r>
      <w:proofErr w:type="spellEnd"/>
      <w:r w:rsidRPr="004828B1">
        <w:rPr>
          <w:rFonts w:ascii="Times New Roman" w:hAnsi="Times New Roman"/>
          <w:color w:val="000000"/>
          <w:spacing w:val="-4"/>
          <w:sz w:val="24"/>
          <w:szCs w:val="24"/>
          <w:lang w:eastAsia="ru-RU"/>
        </w:rPr>
        <w:t xml:space="preserve">- </w:t>
      </w:r>
      <w:r w:rsidRPr="004828B1">
        <w:rPr>
          <w:rFonts w:ascii="Times New Roman" w:hAnsi="Times New Roman"/>
          <w:color w:val="000000"/>
          <w:spacing w:val="-4"/>
          <w:sz w:val="24"/>
          <w:szCs w:val="24"/>
          <w:lang w:val="ru-RU" w:eastAsia="ru-RU"/>
        </w:rPr>
        <w:t>101/2</w:t>
      </w:r>
    </w:p>
    <w:p w14:paraId="3B8B5ECD"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6CC0AC65" w14:textId="7F9C671B" w:rsidR="00AE1040" w:rsidRPr="007D026E" w:rsidRDefault="00AE1040" w:rsidP="007D026E">
      <w:pPr>
        <w:spacing w:after="0" w:line="240" w:lineRule="auto"/>
        <w:ind w:right="5499"/>
        <w:jc w:val="both"/>
        <w:rPr>
          <w:rFonts w:ascii="Times New Roman" w:hAnsi="Times New Roman"/>
          <w:sz w:val="24"/>
          <w:szCs w:val="24"/>
          <w:lang w:eastAsia="ru-RU"/>
        </w:rPr>
      </w:pPr>
      <w:r w:rsidRPr="007D026E">
        <w:rPr>
          <w:rFonts w:ascii="Times New Roman" w:hAnsi="Times New Roman"/>
          <w:sz w:val="24"/>
          <w:szCs w:val="24"/>
          <w:lang w:eastAsia="ru-RU"/>
        </w:rPr>
        <w:t xml:space="preserve">Про надання земельної ділянки у власність громадянці </w:t>
      </w:r>
      <w:proofErr w:type="spellStart"/>
      <w:r w:rsidRPr="007D026E">
        <w:rPr>
          <w:rFonts w:ascii="Times New Roman" w:hAnsi="Times New Roman"/>
          <w:sz w:val="24"/>
          <w:szCs w:val="24"/>
          <w:lang w:eastAsia="ru-RU"/>
        </w:rPr>
        <w:t>Карацюбі</w:t>
      </w:r>
      <w:proofErr w:type="spellEnd"/>
      <w:r w:rsidRPr="007D026E">
        <w:rPr>
          <w:rFonts w:ascii="Times New Roman" w:hAnsi="Times New Roman"/>
          <w:sz w:val="24"/>
          <w:szCs w:val="24"/>
          <w:lang w:eastAsia="ru-RU"/>
        </w:rPr>
        <w:t xml:space="preserve"> Катерині Геннадіївні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у   Заводському районі   м. Миколаєва</w:t>
      </w:r>
    </w:p>
    <w:p w14:paraId="36A29B4C"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172C8F26" w14:textId="77777777" w:rsidR="00AE1040" w:rsidRPr="007D026E" w:rsidRDefault="00AE1040"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eastAsia="ru-RU"/>
        </w:rPr>
        <w:t>Розглянувши звернення громадянки,</w:t>
      </w:r>
      <w:r w:rsidRPr="007D026E">
        <w:rPr>
          <w:rFonts w:ascii="Times New Roman" w:hAnsi="Times New Roman"/>
          <w:color w:val="000000"/>
          <w:spacing w:val="-2"/>
          <w:sz w:val="24"/>
          <w:szCs w:val="24"/>
        </w:rPr>
        <w:t xml:space="preserve"> дозвільну справу від 06.05.2021 №23010-000467112-007-01, н</w:t>
      </w:r>
      <w:r w:rsidRPr="007D026E">
        <w:rPr>
          <w:rFonts w:ascii="Times New Roman" w:hAnsi="Times New Roman"/>
          <w:sz w:val="24"/>
          <w:szCs w:val="24"/>
          <w:lang w:eastAsia="ru-RU"/>
        </w:rPr>
        <w:t xml:space="preserve">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Земельним</w:t>
      </w:r>
      <w:proofErr w:type="spellEnd"/>
      <w:r w:rsidRPr="007D026E">
        <w:rPr>
          <w:rFonts w:ascii="Times New Roman" w:hAnsi="Times New Roman"/>
          <w:sz w:val="24"/>
          <w:szCs w:val="24"/>
          <w:lang w:val="ru-RU" w:eastAsia="ru-RU"/>
        </w:rPr>
        <w:t xml:space="preserve"> кодексом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Законами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землеустрій</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місцеве</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самоврядування</w:t>
      </w:r>
      <w:proofErr w:type="spellEnd"/>
      <w:r w:rsidRPr="007D026E">
        <w:rPr>
          <w:rFonts w:ascii="Times New Roman" w:hAnsi="Times New Roman"/>
          <w:sz w:val="24"/>
          <w:szCs w:val="24"/>
          <w:lang w:val="ru-RU" w:eastAsia="ru-RU"/>
        </w:rPr>
        <w:t xml:space="preserve"> в </w:t>
      </w:r>
      <w:proofErr w:type="spellStart"/>
      <w:r w:rsidRPr="007D026E">
        <w:rPr>
          <w:rFonts w:ascii="Times New Roman" w:hAnsi="Times New Roman"/>
          <w:sz w:val="24"/>
          <w:szCs w:val="24"/>
          <w:lang w:val="ru-RU" w:eastAsia="ru-RU"/>
        </w:rPr>
        <w:t>Україні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міська</w:t>
      </w:r>
      <w:proofErr w:type="spellEnd"/>
      <w:r w:rsidRPr="007D026E">
        <w:rPr>
          <w:rFonts w:ascii="Times New Roman" w:hAnsi="Times New Roman"/>
          <w:sz w:val="24"/>
          <w:szCs w:val="24"/>
          <w:lang w:val="ru-RU" w:eastAsia="ru-RU"/>
        </w:rPr>
        <w:t xml:space="preserve"> рада</w:t>
      </w:r>
    </w:p>
    <w:p w14:paraId="237C64CC" w14:textId="77777777" w:rsidR="00AE1040" w:rsidRPr="007D026E" w:rsidRDefault="00AE1040" w:rsidP="007D026E">
      <w:pPr>
        <w:spacing w:after="0" w:line="240" w:lineRule="auto"/>
        <w:ind w:firstLine="539"/>
        <w:jc w:val="both"/>
        <w:outlineLvl w:val="0"/>
        <w:rPr>
          <w:rFonts w:ascii="Times New Roman" w:hAnsi="Times New Roman"/>
          <w:sz w:val="24"/>
          <w:szCs w:val="24"/>
          <w:lang w:val="ru-RU" w:eastAsia="ru-RU"/>
        </w:rPr>
      </w:pPr>
    </w:p>
    <w:p w14:paraId="76339E3A" w14:textId="77777777" w:rsidR="00AE1040" w:rsidRPr="007D026E" w:rsidRDefault="00AE1040" w:rsidP="007D026E">
      <w:pPr>
        <w:spacing w:after="0" w:line="240" w:lineRule="auto"/>
        <w:ind w:firstLine="539"/>
        <w:jc w:val="both"/>
        <w:outlineLvl w:val="0"/>
        <w:rPr>
          <w:rFonts w:ascii="Times New Roman" w:hAnsi="Times New Roman"/>
          <w:sz w:val="24"/>
          <w:szCs w:val="24"/>
          <w:lang w:eastAsia="ru-RU"/>
        </w:rPr>
      </w:pPr>
      <w:r w:rsidRPr="007D026E">
        <w:rPr>
          <w:rFonts w:ascii="Times New Roman" w:hAnsi="Times New Roman"/>
          <w:sz w:val="24"/>
          <w:szCs w:val="24"/>
          <w:lang w:val="ru-RU" w:eastAsia="ru-RU"/>
        </w:rPr>
        <w:t>ВИРІШИЛА:</w:t>
      </w:r>
    </w:p>
    <w:p w14:paraId="354A1926"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lang w:eastAsia="ru-RU"/>
        </w:rPr>
      </w:pPr>
    </w:p>
    <w:p w14:paraId="76B386DE"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 Затвердити </w:t>
      </w:r>
      <w:proofErr w:type="spellStart"/>
      <w:r w:rsidRPr="007D026E">
        <w:rPr>
          <w:rFonts w:ascii="Times New Roman" w:hAnsi="Times New Roman"/>
          <w:sz w:val="24"/>
          <w:szCs w:val="24"/>
          <w:lang w:eastAsia="ru-RU"/>
        </w:rPr>
        <w:t>проєкт</w:t>
      </w:r>
      <w:proofErr w:type="spellEnd"/>
      <w:r w:rsidRPr="007D026E">
        <w:rPr>
          <w:rFonts w:ascii="Times New Roman" w:hAnsi="Times New Roman"/>
          <w:sz w:val="24"/>
          <w:szCs w:val="24"/>
          <w:lang w:eastAsia="ru-RU"/>
        </w:rPr>
        <w:t xml:space="preserve"> землеустрою щодо відведення земельної ділянки загальною площею 403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(кадастровий номер 4810136300:11:019:0026), з цільовим призначенням відповідно до КВЦПЗ: В.02.02.01 - для  будівництва та  обслуговування індивідуального жилого будинку  та господарських будівель і споруд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(незабудована земельна ділянка).</w:t>
      </w:r>
    </w:p>
    <w:p w14:paraId="6049D81A"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Обмеження   на   використання    земельної   ділянки  згідно з додатком 6 до Порядку ведення Державного земельного кадастру, з</w:t>
      </w:r>
      <w:proofErr w:type="spellStart"/>
      <w:r w:rsidRPr="007D026E">
        <w:rPr>
          <w:rFonts w:ascii="Times New Roman" w:hAnsi="Times New Roman"/>
          <w:sz w:val="24"/>
          <w:szCs w:val="24"/>
          <w:lang w:val="ru-RU" w:eastAsia="ru-RU"/>
        </w:rPr>
        <w:t>атвердженого</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постановою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Кабінету</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Міністрів</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w:t>
      </w:r>
      <w:proofErr w:type="spellEnd"/>
      <w:r w:rsidRPr="007D026E">
        <w:rPr>
          <w:rFonts w:ascii="Times New Roman" w:hAnsi="Times New Roman"/>
          <w:sz w:val="24"/>
          <w:szCs w:val="24"/>
          <w:lang w:val="ru-RU" w:eastAsia="ru-RU"/>
        </w:rPr>
        <w:t xml:space="preserve"> 17.10.2012  №1051, </w:t>
      </w:r>
      <w:proofErr w:type="spellStart"/>
      <w:r w:rsidRPr="007D026E">
        <w:rPr>
          <w:rFonts w:ascii="Times New Roman" w:hAnsi="Times New Roman"/>
          <w:sz w:val="24"/>
          <w:szCs w:val="24"/>
          <w:lang w:val="ru-RU" w:eastAsia="ru-RU"/>
        </w:rPr>
        <w:t>відсутні</w:t>
      </w:r>
      <w:proofErr w:type="spellEnd"/>
      <w:r w:rsidRPr="007D026E">
        <w:rPr>
          <w:rFonts w:ascii="Times New Roman" w:hAnsi="Times New Roman"/>
          <w:sz w:val="24"/>
          <w:szCs w:val="24"/>
          <w:lang w:val="ru-RU" w:eastAsia="ru-RU"/>
        </w:rPr>
        <w:t>.</w:t>
      </w:r>
      <w:r w:rsidRPr="007D026E">
        <w:rPr>
          <w:rFonts w:ascii="Times New Roman" w:hAnsi="Times New Roman"/>
          <w:color w:val="000000"/>
          <w:sz w:val="24"/>
          <w:szCs w:val="24"/>
          <w:lang w:val="ru-RU" w:eastAsia="ru-RU"/>
        </w:rPr>
        <w:t xml:space="preserve"> </w:t>
      </w:r>
      <w:r w:rsidRPr="007D026E">
        <w:rPr>
          <w:rFonts w:ascii="Times New Roman" w:hAnsi="Times New Roman"/>
          <w:sz w:val="24"/>
          <w:szCs w:val="24"/>
          <w:lang w:val="ru-RU" w:eastAsia="ru-RU"/>
        </w:rPr>
        <w:t xml:space="preserve"> </w:t>
      </w:r>
    </w:p>
    <w:p w14:paraId="0BF43531"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1.1. Надати громадянці </w:t>
      </w:r>
      <w:proofErr w:type="spellStart"/>
      <w:r w:rsidRPr="007D026E">
        <w:rPr>
          <w:rFonts w:ascii="Times New Roman" w:hAnsi="Times New Roman"/>
          <w:sz w:val="24"/>
          <w:szCs w:val="24"/>
          <w:lang w:eastAsia="ru-RU"/>
        </w:rPr>
        <w:t>Карацюбі</w:t>
      </w:r>
      <w:proofErr w:type="spellEnd"/>
      <w:r w:rsidRPr="007D026E">
        <w:rPr>
          <w:rFonts w:ascii="Times New Roman" w:hAnsi="Times New Roman"/>
          <w:sz w:val="24"/>
          <w:szCs w:val="24"/>
          <w:lang w:eastAsia="ru-RU"/>
        </w:rPr>
        <w:t xml:space="preserve"> Катерині Геннадіївні  у власність земельну ділянку загальною площею 403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будівництва та  обслуговування індивідуального жилого будинку  та господарських будівель і споруд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відповідно до висновку департаменту архітектури та містобудування Миколаївської міської ради від 04.03.2021 №181/12.01-47.</w:t>
      </w:r>
    </w:p>
    <w:p w14:paraId="32A940D0"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lang w:eastAsia="ru-RU"/>
        </w:rPr>
      </w:pPr>
    </w:p>
    <w:p w14:paraId="22284541"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Замовнику:</w:t>
      </w:r>
    </w:p>
    <w:p w14:paraId="7DF59258"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одержати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документи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які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посвідчують</w:t>
      </w:r>
      <w:proofErr w:type="spellEnd"/>
      <w:r w:rsidRPr="007D026E">
        <w:rPr>
          <w:rFonts w:ascii="Times New Roman" w:hAnsi="Times New Roman"/>
          <w:sz w:val="24"/>
          <w:szCs w:val="24"/>
          <w:lang w:val="ru-RU" w:eastAsia="ru-RU"/>
        </w:rPr>
        <w:t xml:space="preserve"> право на землю</w:t>
      </w:r>
      <w:r w:rsidRPr="007D026E">
        <w:rPr>
          <w:rFonts w:ascii="Times New Roman" w:hAnsi="Times New Roman"/>
          <w:sz w:val="24"/>
          <w:szCs w:val="24"/>
          <w:lang w:eastAsia="ru-RU"/>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в органах державної реєстрації речових прав на нерухоме майно</w:t>
      </w:r>
      <w:r w:rsidRPr="007D026E">
        <w:rPr>
          <w:rFonts w:ascii="Times New Roman" w:hAnsi="Times New Roman"/>
          <w:sz w:val="24"/>
          <w:szCs w:val="24"/>
          <w:lang w:val="ru-RU" w:eastAsia="ru-RU"/>
        </w:rPr>
        <w:t>;</w:t>
      </w:r>
    </w:p>
    <w:p w14:paraId="50FC41F7"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забезпечити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вільний</w:t>
      </w:r>
      <w:proofErr w:type="spellEnd"/>
      <w:r w:rsidRPr="007D026E">
        <w:rPr>
          <w:rFonts w:ascii="Times New Roman" w:hAnsi="Times New Roman"/>
          <w:sz w:val="24"/>
          <w:szCs w:val="24"/>
          <w:lang w:val="ru-RU" w:eastAsia="ru-RU"/>
        </w:rPr>
        <w:t xml:space="preserve"> доступ для </w:t>
      </w:r>
      <w:proofErr w:type="spellStart"/>
      <w:r w:rsidRPr="007D026E">
        <w:rPr>
          <w:rFonts w:ascii="Times New Roman" w:hAnsi="Times New Roman"/>
          <w:sz w:val="24"/>
          <w:szCs w:val="24"/>
          <w:lang w:val="ru-RU" w:eastAsia="ru-RU"/>
        </w:rPr>
        <w:t>прокладання</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нових</w:t>
      </w:r>
      <w:proofErr w:type="spellEnd"/>
      <w:r w:rsidRPr="007D026E">
        <w:rPr>
          <w:rFonts w:ascii="Times New Roman" w:hAnsi="Times New Roman"/>
          <w:sz w:val="24"/>
          <w:szCs w:val="24"/>
          <w:lang w:val="ru-RU" w:eastAsia="ru-RU"/>
        </w:rPr>
        <w:t xml:space="preserve">, ремонту та </w:t>
      </w:r>
      <w:proofErr w:type="spellStart"/>
      <w:r w:rsidRPr="007D026E">
        <w:rPr>
          <w:rFonts w:ascii="Times New Roman" w:hAnsi="Times New Roman"/>
          <w:sz w:val="24"/>
          <w:szCs w:val="24"/>
          <w:lang w:val="ru-RU" w:eastAsia="ru-RU"/>
        </w:rPr>
        <w:t>експлуатації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існуючих</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інженерних</w:t>
      </w:r>
      <w:proofErr w:type="spellEnd"/>
      <w:r w:rsidRPr="007D026E">
        <w:rPr>
          <w:rFonts w:ascii="Times New Roman" w:hAnsi="Times New Roman"/>
          <w:sz w:val="24"/>
          <w:szCs w:val="24"/>
          <w:lang w:val="ru-RU" w:eastAsia="ru-RU"/>
        </w:rPr>
        <w:t xml:space="preserve"> мереж і </w:t>
      </w:r>
      <w:proofErr w:type="spellStart"/>
      <w:r w:rsidRPr="007D026E">
        <w:rPr>
          <w:rFonts w:ascii="Times New Roman" w:hAnsi="Times New Roman"/>
          <w:sz w:val="24"/>
          <w:szCs w:val="24"/>
          <w:lang w:val="ru-RU" w:eastAsia="ru-RU"/>
        </w:rPr>
        <w:t>споруд</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розміщених</w:t>
      </w:r>
      <w:proofErr w:type="spellEnd"/>
      <w:r w:rsidRPr="007D026E">
        <w:rPr>
          <w:rFonts w:ascii="Times New Roman" w:hAnsi="Times New Roman"/>
          <w:sz w:val="24"/>
          <w:szCs w:val="24"/>
          <w:lang w:val="ru-RU" w:eastAsia="ru-RU"/>
        </w:rPr>
        <w:t xml:space="preserve"> </w:t>
      </w:r>
      <w:proofErr w:type="gramStart"/>
      <w:r w:rsidRPr="007D026E">
        <w:rPr>
          <w:rFonts w:ascii="Times New Roman" w:hAnsi="Times New Roman"/>
          <w:sz w:val="24"/>
          <w:szCs w:val="24"/>
          <w:lang w:val="ru-RU" w:eastAsia="ru-RU"/>
        </w:rPr>
        <w:t>у межах</w:t>
      </w:r>
      <w:proofErr w:type="gram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земельної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ділянки</w:t>
      </w:r>
      <w:proofErr w:type="spellEnd"/>
      <w:r w:rsidRPr="007D026E">
        <w:rPr>
          <w:rFonts w:ascii="Times New Roman" w:hAnsi="Times New Roman"/>
          <w:sz w:val="24"/>
          <w:szCs w:val="24"/>
          <w:lang w:val="ru-RU" w:eastAsia="ru-RU"/>
        </w:rPr>
        <w:t>;</w:t>
      </w:r>
    </w:p>
    <w:p w14:paraId="787B6E47" w14:textId="77777777" w:rsidR="00AE1040" w:rsidRPr="007D026E" w:rsidRDefault="00AE1040"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виконувати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обов'язки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землевласника</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відповідно</w:t>
      </w:r>
      <w:proofErr w:type="spellEnd"/>
      <w:r w:rsidRPr="007D026E">
        <w:rPr>
          <w:rFonts w:ascii="Times New Roman" w:hAnsi="Times New Roman"/>
          <w:sz w:val="24"/>
          <w:szCs w:val="24"/>
          <w:lang w:val="ru-RU" w:eastAsia="ru-RU"/>
        </w:rPr>
        <w:t xml:space="preserve"> до </w:t>
      </w:r>
      <w:proofErr w:type="spellStart"/>
      <w:r w:rsidRPr="007D026E">
        <w:rPr>
          <w:rFonts w:ascii="Times New Roman" w:hAnsi="Times New Roman"/>
          <w:sz w:val="24"/>
          <w:szCs w:val="24"/>
          <w:lang w:val="ru-RU" w:eastAsia="ru-RU"/>
        </w:rPr>
        <w:t>вимог</w:t>
      </w:r>
      <w:proofErr w:type="spellEnd"/>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ст.</w:t>
      </w:r>
      <w:r w:rsidRPr="007D026E">
        <w:rPr>
          <w:rFonts w:ascii="Times New Roman" w:hAnsi="Times New Roman"/>
          <w:sz w:val="24"/>
          <w:szCs w:val="24"/>
          <w:lang w:val="ru-RU" w:eastAsia="ru-RU"/>
        </w:rPr>
        <w:t xml:space="preserve">91 Земельного кодексу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w:t>
      </w:r>
    </w:p>
    <w:p w14:paraId="4017BD97" w14:textId="0D82B39B" w:rsidR="00AE1040" w:rsidRPr="004828B1" w:rsidRDefault="00AE1040" w:rsidP="004828B1">
      <w:pPr>
        <w:tabs>
          <w:tab w:val="num" w:pos="-2552"/>
        </w:tabs>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436F92A" w14:textId="6A31081D" w:rsidR="00AE1040" w:rsidRPr="007D026E" w:rsidRDefault="00AE1040" w:rsidP="004828B1">
      <w:pPr>
        <w:spacing w:after="0" w:line="240" w:lineRule="auto"/>
        <w:ind w:firstLine="539"/>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C0169EC"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7D4935E8" w14:textId="77777777" w:rsidR="00AE1040" w:rsidRPr="007D026E" w:rsidRDefault="00AE1040" w:rsidP="007D026E">
      <w:pPr>
        <w:spacing w:after="0" w:line="240" w:lineRule="auto"/>
        <w:ind w:firstLine="539"/>
        <w:rPr>
          <w:rFonts w:ascii="Times New Roman" w:hAnsi="Times New Roman"/>
          <w:sz w:val="24"/>
          <w:szCs w:val="24"/>
          <w:lang w:eastAsia="ru-RU"/>
        </w:rPr>
      </w:pPr>
      <w:r w:rsidRPr="007D026E">
        <w:rPr>
          <w:rFonts w:ascii="Times New Roman" w:hAnsi="Times New Roman"/>
          <w:sz w:val="24"/>
          <w:szCs w:val="24"/>
          <w:lang w:eastAsia="ru-RU"/>
        </w:rPr>
        <w:t>Міський голова                                                                            О. СЄНКЕВИЧ</w:t>
      </w:r>
    </w:p>
    <w:p w14:paraId="76113353" w14:textId="77777777" w:rsidR="004828B1" w:rsidRDefault="004828B1" w:rsidP="004828B1">
      <w:pPr>
        <w:spacing w:after="0" w:line="240" w:lineRule="auto"/>
        <w:jc w:val="both"/>
        <w:rPr>
          <w:rFonts w:ascii="Times New Roman" w:hAnsi="Times New Roman"/>
          <w:sz w:val="24"/>
          <w:szCs w:val="24"/>
        </w:rPr>
      </w:pPr>
    </w:p>
    <w:p w14:paraId="0CEADB7C"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3A4E31D8" w14:textId="2840C223" w:rsidR="00AE1040" w:rsidRDefault="00AE1040" w:rsidP="007D026E">
      <w:pPr>
        <w:spacing w:after="0" w:line="240" w:lineRule="auto"/>
        <w:rPr>
          <w:rFonts w:ascii="Times New Roman" w:hAnsi="Times New Roman"/>
          <w:sz w:val="24"/>
          <w:szCs w:val="24"/>
        </w:rPr>
      </w:pPr>
    </w:p>
    <w:p w14:paraId="57648CDC" w14:textId="477CAD16" w:rsidR="004828B1" w:rsidRDefault="004828B1" w:rsidP="007D026E">
      <w:pPr>
        <w:spacing w:after="0" w:line="240" w:lineRule="auto"/>
        <w:rPr>
          <w:rFonts w:ascii="Times New Roman" w:hAnsi="Times New Roman"/>
          <w:sz w:val="24"/>
          <w:szCs w:val="24"/>
        </w:rPr>
      </w:pPr>
    </w:p>
    <w:p w14:paraId="150904AE" w14:textId="160538F7" w:rsidR="004828B1" w:rsidRDefault="004828B1" w:rsidP="007D026E">
      <w:pPr>
        <w:spacing w:after="0" w:line="240" w:lineRule="auto"/>
        <w:rPr>
          <w:rFonts w:ascii="Times New Roman" w:hAnsi="Times New Roman"/>
          <w:sz w:val="24"/>
          <w:szCs w:val="24"/>
        </w:rPr>
      </w:pPr>
    </w:p>
    <w:p w14:paraId="61672695" w14:textId="77777777" w:rsidR="004828B1" w:rsidRPr="007D026E" w:rsidRDefault="004828B1" w:rsidP="007D026E">
      <w:pPr>
        <w:spacing w:after="0" w:line="240" w:lineRule="auto"/>
        <w:rPr>
          <w:rFonts w:ascii="Times New Roman" w:hAnsi="Times New Roman"/>
          <w:sz w:val="24"/>
          <w:szCs w:val="24"/>
        </w:rPr>
      </w:pPr>
    </w:p>
    <w:p w14:paraId="484BBF1C" w14:textId="0F11C49E" w:rsidR="00AE1040" w:rsidRPr="004828B1" w:rsidRDefault="00AE1040" w:rsidP="004828B1">
      <w:pPr>
        <w:pStyle w:val="a3"/>
        <w:numPr>
          <w:ilvl w:val="0"/>
          <w:numId w:val="29"/>
        </w:numPr>
        <w:spacing w:after="0" w:line="240" w:lineRule="auto"/>
        <w:rPr>
          <w:rFonts w:ascii="Times New Roman" w:eastAsia="Times New Roman" w:hAnsi="Times New Roman"/>
          <w:color w:val="000000"/>
          <w:spacing w:val="-4"/>
          <w:sz w:val="24"/>
          <w:szCs w:val="24"/>
        </w:rPr>
      </w:pPr>
      <w:r w:rsidRPr="004828B1">
        <w:rPr>
          <w:rFonts w:ascii="Times New Roman" w:hAnsi="Times New Roman"/>
          <w:color w:val="000000"/>
          <w:spacing w:val="-4"/>
          <w:sz w:val="24"/>
          <w:szCs w:val="24"/>
          <w:lang w:val="en-US"/>
        </w:rPr>
        <w:lastRenderedPageBreak/>
        <w:t>S</w:t>
      </w:r>
      <w:r w:rsidRPr="004828B1">
        <w:rPr>
          <w:rFonts w:ascii="Times New Roman" w:hAnsi="Times New Roman"/>
          <w:color w:val="000000"/>
          <w:spacing w:val="-4"/>
          <w:sz w:val="24"/>
          <w:szCs w:val="24"/>
        </w:rPr>
        <w:t>-</w:t>
      </w:r>
      <w:proofErr w:type="spellStart"/>
      <w:r w:rsidRPr="004828B1">
        <w:rPr>
          <w:rFonts w:ascii="Times New Roman" w:hAnsi="Times New Roman"/>
          <w:color w:val="000000"/>
          <w:spacing w:val="-4"/>
          <w:sz w:val="24"/>
          <w:szCs w:val="24"/>
          <w:lang w:val="en-US"/>
        </w:rPr>
        <w:t>zr</w:t>
      </w:r>
      <w:proofErr w:type="spellEnd"/>
      <w:r w:rsidRPr="004828B1">
        <w:rPr>
          <w:rFonts w:ascii="Times New Roman" w:hAnsi="Times New Roman"/>
          <w:color w:val="000000"/>
          <w:spacing w:val="-4"/>
          <w:sz w:val="24"/>
          <w:szCs w:val="24"/>
        </w:rPr>
        <w:t>-100/2</w:t>
      </w:r>
    </w:p>
    <w:p w14:paraId="1CEF6C77" w14:textId="77777777" w:rsidR="00AE1040" w:rsidRPr="007D026E" w:rsidRDefault="00AE1040" w:rsidP="007D026E">
      <w:pPr>
        <w:shd w:val="clear" w:color="auto" w:fill="FFFFFF"/>
        <w:spacing w:after="0" w:line="240" w:lineRule="auto"/>
        <w:ind w:right="1478"/>
        <w:jc w:val="both"/>
        <w:rPr>
          <w:rFonts w:ascii="Times New Roman" w:hAnsi="Times New Roman"/>
          <w:color w:val="000000"/>
          <w:spacing w:val="-4"/>
          <w:sz w:val="24"/>
          <w:szCs w:val="24"/>
        </w:rPr>
      </w:pPr>
    </w:p>
    <w:p w14:paraId="2820DC29" w14:textId="77777777" w:rsidR="00AE1040" w:rsidRPr="007D026E" w:rsidRDefault="00AE1040" w:rsidP="007D026E">
      <w:pPr>
        <w:shd w:val="clear" w:color="auto" w:fill="FFFFFF"/>
        <w:spacing w:after="0" w:line="240" w:lineRule="auto"/>
        <w:ind w:right="3118"/>
        <w:jc w:val="both"/>
        <w:rPr>
          <w:rFonts w:ascii="Times New Roman" w:hAnsi="Times New Roman"/>
          <w:spacing w:val="-3"/>
          <w:sz w:val="24"/>
          <w:szCs w:val="24"/>
        </w:rPr>
      </w:pPr>
      <w:r w:rsidRPr="007D026E">
        <w:rPr>
          <w:rFonts w:ascii="Times New Roman" w:hAnsi="Times New Roman"/>
          <w:color w:val="000000"/>
          <w:spacing w:val="-4"/>
          <w:sz w:val="24"/>
          <w:szCs w:val="24"/>
        </w:rPr>
        <w:t xml:space="preserve"> 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3   </w:t>
      </w:r>
      <w:r w:rsidRPr="007D026E">
        <w:rPr>
          <w:rFonts w:ascii="Times New Roman" w:hAnsi="Times New Roman"/>
          <w:sz w:val="24"/>
          <w:szCs w:val="24"/>
        </w:rPr>
        <w:t xml:space="preserve">в    СВТ   «Іскра»   </w:t>
      </w:r>
      <w:r w:rsidRPr="007D026E">
        <w:rPr>
          <w:rFonts w:ascii="Times New Roman" w:hAnsi="Times New Roman"/>
          <w:spacing w:val="-3"/>
          <w:sz w:val="24"/>
          <w:szCs w:val="24"/>
        </w:rPr>
        <w:t xml:space="preserve">громадянину </w:t>
      </w:r>
      <w:proofErr w:type="spellStart"/>
      <w:r w:rsidRPr="007D026E">
        <w:rPr>
          <w:rFonts w:ascii="Times New Roman" w:hAnsi="Times New Roman"/>
          <w:sz w:val="24"/>
          <w:szCs w:val="24"/>
        </w:rPr>
        <w:t>Цепляєву</w:t>
      </w:r>
      <w:proofErr w:type="spellEnd"/>
      <w:r w:rsidRPr="007D026E">
        <w:rPr>
          <w:rFonts w:ascii="Times New Roman" w:hAnsi="Times New Roman"/>
          <w:sz w:val="24"/>
          <w:szCs w:val="24"/>
        </w:rPr>
        <w:t xml:space="preserve"> Антону Сергійовичу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0FAADCF3" w14:textId="77777777" w:rsidR="00AE1040" w:rsidRPr="007D026E" w:rsidRDefault="00AE1040" w:rsidP="007D026E">
      <w:pPr>
        <w:shd w:val="clear" w:color="auto" w:fill="FFFFFF"/>
        <w:spacing w:after="0" w:line="240" w:lineRule="auto"/>
        <w:ind w:right="1478"/>
        <w:jc w:val="both"/>
        <w:rPr>
          <w:rFonts w:ascii="Times New Roman" w:hAnsi="Times New Roman"/>
          <w:sz w:val="24"/>
          <w:szCs w:val="24"/>
        </w:rPr>
      </w:pPr>
    </w:p>
    <w:p w14:paraId="28EB17C4" w14:textId="496AFB8A"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color w:val="000000"/>
          <w:spacing w:val="-2"/>
          <w:sz w:val="24"/>
          <w:szCs w:val="24"/>
        </w:rPr>
        <w:t xml:space="preserve">          Розглянувши звернення громадянина, дозвільну справу номер   23064-000475404-007-12 від 27.05.2021,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5DFB8A9A" w14:textId="77777777" w:rsidR="00AE1040" w:rsidRPr="007D026E" w:rsidRDefault="00AE1040" w:rsidP="007D026E">
      <w:pPr>
        <w:shd w:val="clear" w:color="auto" w:fill="FFFFFF"/>
        <w:spacing w:after="0" w:line="240" w:lineRule="auto"/>
        <w:ind w:right="115"/>
        <w:jc w:val="both"/>
        <w:rPr>
          <w:rFonts w:ascii="Times New Roman" w:hAnsi="Times New Roman"/>
          <w:sz w:val="24"/>
          <w:szCs w:val="24"/>
        </w:rPr>
      </w:pPr>
    </w:p>
    <w:p w14:paraId="16010BF7"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4134CA4A" w14:textId="77777777" w:rsidR="00AE1040" w:rsidRPr="007D026E" w:rsidRDefault="00AE1040" w:rsidP="007D026E">
      <w:pPr>
        <w:shd w:val="clear" w:color="auto" w:fill="FFFFFF"/>
        <w:spacing w:after="0" w:line="240" w:lineRule="auto"/>
        <w:ind w:right="134"/>
        <w:jc w:val="both"/>
        <w:rPr>
          <w:rFonts w:ascii="Times New Roman" w:hAnsi="Times New Roman"/>
          <w:sz w:val="24"/>
          <w:szCs w:val="24"/>
        </w:rPr>
      </w:pPr>
    </w:p>
    <w:p w14:paraId="21413E45"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  Громадянину </w:t>
      </w:r>
      <w:proofErr w:type="spellStart"/>
      <w:r w:rsidRPr="007D026E">
        <w:rPr>
          <w:rFonts w:ascii="Times New Roman" w:hAnsi="Times New Roman"/>
          <w:sz w:val="24"/>
          <w:szCs w:val="24"/>
        </w:rPr>
        <w:t>Цепляєву</w:t>
      </w:r>
      <w:proofErr w:type="spellEnd"/>
      <w:r w:rsidRPr="007D026E">
        <w:rPr>
          <w:rFonts w:ascii="Times New Roman" w:hAnsi="Times New Roman"/>
          <w:sz w:val="24"/>
          <w:szCs w:val="24"/>
        </w:rPr>
        <w:t xml:space="preserve"> Антону Сергійовичу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земельної    ділянки № 3 орієнтовною площею 413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із земель комунальної власності, з метою передачі її у  власність  для  ведення садівництва в  СВТ «Іскра», з віднесенням її до земель сільськогосподарського призначення, з цільовим призначенням відповідно до КВЦПЗ: А.01.01.05 - для індивідуального садівництва (земельна ділянка забудована), відповідно до висновку департаменту архітектури та містобудування Миколаївської міської ради від 08.06.2021  № 21959/12.01-47/21-2.</w:t>
      </w:r>
    </w:p>
    <w:p w14:paraId="5EFE982F"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5B2DD9DB" w14:textId="37B087C3" w:rsidR="00AE1040" w:rsidRPr="007D026E" w:rsidRDefault="00AE1040" w:rsidP="004828B1">
      <w:pPr>
        <w:shd w:val="clear" w:color="auto" w:fill="FFFFFF"/>
        <w:spacing w:after="0" w:line="240" w:lineRule="auto"/>
        <w:ind w:right="136" w:firstLine="720"/>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090B9B00"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42BD3F7" w14:textId="77777777" w:rsidR="00AE1040" w:rsidRPr="007D026E" w:rsidRDefault="00AE1040" w:rsidP="007D026E">
      <w:pPr>
        <w:spacing w:after="0" w:line="240" w:lineRule="auto"/>
        <w:jc w:val="both"/>
        <w:rPr>
          <w:rFonts w:ascii="Times New Roman" w:hAnsi="Times New Roman"/>
          <w:sz w:val="24"/>
          <w:szCs w:val="24"/>
        </w:rPr>
      </w:pPr>
    </w:p>
    <w:p w14:paraId="406F8339"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0A551DAF" w14:textId="77777777" w:rsidR="004828B1" w:rsidRDefault="004828B1" w:rsidP="004828B1">
      <w:pPr>
        <w:spacing w:after="0" w:line="240" w:lineRule="auto"/>
        <w:jc w:val="both"/>
        <w:rPr>
          <w:rFonts w:ascii="Times New Roman" w:hAnsi="Times New Roman"/>
          <w:sz w:val="24"/>
          <w:szCs w:val="24"/>
        </w:rPr>
      </w:pPr>
    </w:p>
    <w:p w14:paraId="7E606DE1" w14:textId="53DF29F1"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1109E90B" w14:textId="77777777" w:rsidR="00AE1040" w:rsidRPr="007D026E" w:rsidRDefault="00AE1040" w:rsidP="007D026E">
      <w:pPr>
        <w:spacing w:after="0" w:line="240" w:lineRule="auto"/>
        <w:rPr>
          <w:rFonts w:ascii="Times New Roman" w:hAnsi="Times New Roman"/>
          <w:color w:val="000000"/>
          <w:spacing w:val="-4"/>
          <w:sz w:val="24"/>
          <w:szCs w:val="24"/>
          <w:lang w:val="ru-RU"/>
        </w:rPr>
      </w:pPr>
    </w:p>
    <w:p w14:paraId="1DCB5CFA" w14:textId="77777777" w:rsidR="00AE1040" w:rsidRPr="007D026E" w:rsidRDefault="00AE1040" w:rsidP="004828B1">
      <w:pPr>
        <w:pStyle w:val="1"/>
        <w:numPr>
          <w:ilvl w:val="0"/>
          <w:numId w:val="29"/>
        </w:numPr>
        <w:rPr>
          <w:sz w:val="24"/>
          <w:szCs w:val="24"/>
          <w:lang w:val="ru-RU"/>
        </w:rPr>
      </w:pPr>
      <w:r w:rsidRPr="007D026E">
        <w:rPr>
          <w:color w:val="000000"/>
          <w:spacing w:val="-4"/>
          <w:sz w:val="24"/>
          <w:szCs w:val="24"/>
        </w:rPr>
        <w:t>S</w:t>
      </w:r>
      <w:r w:rsidRPr="007D026E">
        <w:rPr>
          <w:color w:val="000000"/>
          <w:spacing w:val="-4"/>
          <w:sz w:val="24"/>
          <w:szCs w:val="24"/>
          <w:lang w:val="ru-RU"/>
        </w:rPr>
        <w:t>-</w:t>
      </w:r>
      <w:proofErr w:type="spellStart"/>
      <w:r w:rsidRPr="007D026E">
        <w:rPr>
          <w:color w:val="000000"/>
          <w:spacing w:val="-4"/>
          <w:sz w:val="24"/>
          <w:szCs w:val="24"/>
        </w:rPr>
        <w:t>zr</w:t>
      </w:r>
      <w:proofErr w:type="spellEnd"/>
      <w:r w:rsidRPr="007D026E">
        <w:rPr>
          <w:color w:val="000000"/>
          <w:spacing w:val="-4"/>
          <w:sz w:val="24"/>
          <w:szCs w:val="24"/>
          <w:lang w:val="ru-RU"/>
        </w:rPr>
        <w:t>-7/7</w:t>
      </w:r>
    </w:p>
    <w:p w14:paraId="486EBCDE" w14:textId="77777777" w:rsidR="00AE1040" w:rsidRPr="007D026E" w:rsidRDefault="00AE1040" w:rsidP="007D026E">
      <w:pPr>
        <w:pStyle w:val="1"/>
        <w:rPr>
          <w:sz w:val="24"/>
          <w:szCs w:val="24"/>
          <w:lang w:val="ru-RU"/>
        </w:rPr>
      </w:pPr>
      <w:r w:rsidRPr="007D026E">
        <w:rPr>
          <w:sz w:val="24"/>
          <w:szCs w:val="24"/>
          <w:lang w:val="ru-RU"/>
        </w:rPr>
        <w:t xml:space="preserve">                                                                                </w:t>
      </w:r>
    </w:p>
    <w:p w14:paraId="5B506850" w14:textId="77777777" w:rsidR="00AE1040" w:rsidRPr="007D026E" w:rsidRDefault="00AE1040" w:rsidP="007D026E">
      <w:pPr>
        <w:shd w:val="clear" w:color="auto" w:fill="FFFFFF"/>
        <w:spacing w:after="0" w:line="240" w:lineRule="auto"/>
        <w:ind w:right="4495"/>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внесення змін до </w:t>
      </w:r>
      <w:r w:rsidRPr="007D026E">
        <w:rPr>
          <w:rFonts w:ascii="Times New Roman" w:hAnsi="Times New Roman"/>
          <w:sz w:val="24"/>
          <w:szCs w:val="24"/>
        </w:rPr>
        <w:t xml:space="preserve">договору оренди землі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по </w:t>
      </w:r>
      <w:proofErr w:type="spellStart"/>
      <w:r w:rsidRPr="007D026E">
        <w:rPr>
          <w:rFonts w:ascii="Times New Roman" w:hAnsi="Times New Roman"/>
          <w:sz w:val="24"/>
          <w:szCs w:val="24"/>
        </w:rPr>
        <w:t>Баштанському</w:t>
      </w:r>
      <w:proofErr w:type="spellEnd"/>
      <w:r w:rsidRPr="007D026E">
        <w:rPr>
          <w:rFonts w:ascii="Times New Roman" w:hAnsi="Times New Roman"/>
          <w:sz w:val="24"/>
          <w:szCs w:val="24"/>
        </w:rPr>
        <w:t xml:space="preserve"> шосе (ІІ Промзона) </w:t>
      </w:r>
      <w:r w:rsidRPr="007D026E">
        <w:rPr>
          <w:rFonts w:ascii="Times New Roman" w:hAnsi="Times New Roman"/>
          <w:spacing w:val="7"/>
          <w:sz w:val="24"/>
          <w:szCs w:val="24"/>
        </w:rPr>
        <w:t xml:space="preserve">в </w:t>
      </w:r>
      <w:proofErr w:type="spellStart"/>
      <w:r w:rsidRPr="007D026E">
        <w:rPr>
          <w:rFonts w:ascii="Times New Roman" w:hAnsi="Times New Roman"/>
          <w:spacing w:val="7"/>
          <w:sz w:val="24"/>
          <w:szCs w:val="24"/>
        </w:rPr>
        <w:t>Інгульському</w:t>
      </w:r>
      <w:proofErr w:type="spellEnd"/>
      <w:r w:rsidRPr="007D026E">
        <w:rPr>
          <w:rFonts w:ascii="Times New Roman" w:hAnsi="Times New Roman"/>
          <w:spacing w:val="7"/>
          <w:sz w:val="24"/>
          <w:szCs w:val="24"/>
        </w:rPr>
        <w:t xml:space="preserve"> районі  </w:t>
      </w:r>
      <w:r w:rsidRPr="007D026E">
        <w:rPr>
          <w:rFonts w:ascii="Times New Roman" w:hAnsi="Times New Roman"/>
          <w:spacing w:val="2"/>
          <w:sz w:val="24"/>
          <w:szCs w:val="24"/>
        </w:rPr>
        <w:t>м. Миколаєва (незабудована земельна ділянка)</w:t>
      </w:r>
    </w:p>
    <w:p w14:paraId="36BEB2D5" w14:textId="77777777" w:rsidR="00AE1040" w:rsidRPr="007D026E" w:rsidRDefault="00AE1040" w:rsidP="007D026E">
      <w:pPr>
        <w:shd w:val="clear" w:color="auto" w:fill="FFFFFF"/>
        <w:spacing w:after="0" w:line="240" w:lineRule="auto"/>
        <w:ind w:right="1478"/>
        <w:jc w:val="both"/>
        <w:rPr>
          <w:rFonts w:ascii="Times New Roman" w:hAnsi="Times New Roman"/>
          <w:color w:val="000000"/>
          <w:spacing w:val="2"/>
          <w:sz w:val="24"/>
          <w:szCs w:val="24"/>
        </w:rPr>
      </w:pPr>
    </w:p>
    <w:p w14:paraId="4CDF7330"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 xml:space="preserve">Розглянувши заяву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дозвільну справу від 29.10.2019 №000765,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352E22A"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p>
    <w:p w14:paraId="0DBB240D"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ВИРІШИЛА:</w:t>
      </w:r>
    </w:p>
    <w:p w14:paraId="5F62C270"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p>
    <w:p w14:paraId="6ACA39F9"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договору оренди землі від 25.05.2009 №6604, укладеного між ТОВ «Сігма-Спорт-</w:t>
      </w:r>
      <w:proofErr w:type="spellStart"/>
      <w:r w:rsidRPr="007D026E">
        <w:rPr>
          <w:rFonts w:ascii="Times New Roman" w:hAnsi="Times New Roman"/>
          <w:sz w:val="24"/>
          <w:szCs w:val="24"/>
        </w:rPr>
        <w:t>Ойл</w:t>
      </w:r>
      <w:proofErr w:type="spellEnd"/>
      <w:r w:rsidRPr="007D026E">
        <w:rPr>
          <w:rFonts w:ascii="Times New Roman" w:hAnsi="Times New Roman"/>
          <w:sz w:val="24"/>
          <w:szCs w:val="24"/>
        </w:rPr>
        <w:t>», код ЄДРПОУ 32655140 (за час дії договору товариство двічі змінило назву на ТОВ «</w:t>
      </w:r>
      <w:proofErr w:type="spellStart"/>
      <w:r w:rsidRPr="007D026E">
        <w:rPr>
          <w:rFonts w:ascii="Times New Roman" w:hAnsi="Times New Roman"/>
          <w:sz w:val="24"/>
          <w:szCs w:val="24"/>
        </w:rPr>
        <w:t>Логістик-Технобуд</w:t>
      </w:r>
      <w:proofErr w:type="spellEnd"/>
      <w:r w:rsidRPr="007D026E">
        <w:rPr>
          <w:rFonts w:ascii="Times New Roman" w:hAnsi="Times New Roman"/>
          <w:sz w:val="24"/>
          <w:szCs w:val="24"/>
        </w:rPr>
        <w:t xml:space="preserve">» та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код ЄДРПОУ 32655140), та Миколаївською міською радою, на земельну ділянку площею 11035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будівництва автозаправної станції по </w:t>
      </w:r>
      <w:proofErr w:type="spellStart"/>
      <w:r w:rsidRPr="007D026E">
        <w:rPr>
          <w:rFonts w:ascii="Times New Roman" w:hAnsi="Times New Roman"/>
          <w:sz w:val="24"/>
          <w:szCs w:val="24"/>
        </w:rPr>
        <w:t>Баштанському</w:t>
      </w:r>
      <w:proofErr w:type="spellEnd"/>
      <w:r w:rsidRPr="007D026E">
        <w:rPr>
          <w:rFonts w:ascii="Times New Roman" w:hAnsi="Times New Roman"/>
          <w:sz w:val="24"/>
          <w:szCs w:val="24"/>
        </w:rPr>
        <w:t xml:space="preserve"> шосе (ІІ Промзона) з правого боку за шляхопроводом: </w:t>
      </w:r>
    </w:p>
    <w:p w14:paraId="6B1EE5E3"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 слова «без права передачі в суборенду» замінити словами « з правом передачі в суборенду».         </w:t>
      </w:r>
    </w:p>
    <w:p w14:paraId="1B662CFA" w14:textId="77777777" w:rsidR="00AE1040" w:rsidRPr="007D026E" w:rsidRDefault="00AE1040" w:rsidP="007D026E">
      <w:pPr>
        <w:spacing w:after="0" w:line="240" w:lineRule="auto"/>
        <w:ind w:firstLine="720"/>
        <w:jc w:val="both"/>
        <w:rPr>
          <w:rFonts w:ascii="Times New Roman" w:hAnsi="Times New Roman"/>
          <w:b/>
          <w:spacing w:val="-4"/>
          <w:sz w:val="24"/>
          <w:szCs w:val="24"/>
        </w:rPr>
      </w:pPr>
      <w:r w:rsidRPr="007D026E">
        <w:rPr>
          <w:rFonts w:ascii="Times New Roman" w:hAnsi="Times New Roman"/>
          <w:sz w:val="24"/>
          <w:szCs w:val="24"/>
        </w:rPr>
        <w:t>Висновком від 28.10.2021 №45664/12.01-47/21-2 департамент архітектури та містобудування Миколаївської міської ради погоджує внесення змін.</w:t>
      </w:r>
    </w:p>
    <w:p w14:paraId="39D841DF" w14:textId="77777777" w:rsidR="00AE1040" w:rsidRPr="007D026E" w:rsidRDefault="00AE1040" w:rsidP="007D026E">
      <w:pPr>
        <w:pStyle w:val="ac"/>
        <w:spacing w:after="0"/>
        <w:ind w:left="0" w:firstLine="720"/>
        <w:jc w:val="both"/>
        <w:rPr>
          <w:sz w:val="24"/>
          <w:szCs w:val="24"/>
        </w:rPr>
      </w:pPr>
    </w:p>
    <w:p w14:paraId="3863D3B1" w14:textId="77777777" w:rsidR="00AE1040" w:rsidRPr="007D026E" w:rsidRDefault="00AE1040" w:rsidP="007D026E">
      <w:pPr>
        <w:pStyle w:val="ac"/>
        <w:spacing w:after="0"/>
        <w:ind w:left="0" w:firstLine="720"/>
        <w:jc w:val="both"/>
        <w:rPr>
          <w:sz w:val="24"/>
          <w:szCs w:val="24"/>
        </w:rPr>
      </w:pPr>
      <w:r w:rsidRPr="007D026E">
        <w:rPr>
          <w:sz w:val="24"/>
          <w:szCs w:val="24"/>
        </w:rPr>
        <w:t>2.Замовнику:</w:t>
      </w:r>
    </w:p>
    <w:p w14:paraId="68BCF24F"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33A8A5B4"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D3F66F0" w14:textId="48747CFC" w:rsidR="00AE1040" w:rsidRPr="007D026E" w:rsidRDefault="00AE1040" w:rsidP="004828B1">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05055959" w14:textId="15751A09" w:rsidR="00AE1040" w:rsidRPr="007D026E" w:rsidRDefault="00AE1040" w:rsidP="004828B1">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9414FD3" w14:textId="77777777" w:rsidR="00AE1040" w:rsidRPr="007D026E" w:rsidRDefault="00AE1040" w:rsidP="007D026E">
      <w:pPr>
        <w:spacing w:after="0" w:line="240" w:lineRule="auto"/>
        <w:jc w:val="both"/>
        <w:rPr>
          <w:rFonts w:ascii="Times New Roman" w:hAnsi="Times New Roman"/>
          <w:sz w:val="24"/>
          <w:szCs w:val="24"/>
        </w:rPr>
      </w:pPr>
    </w:p>
    <w:p w14:paraId="19A016BD"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7EBAA19" w14:textId="77777777" w:rsidR="004828B1" w:rsidRDefault="004828B1" w:rsidP="004828B1">
      <w:pPr>
        <w:spacing w:after="0" w:line="240" w:lineRule="auto"/>
        <w:jc w:val="both"/>
        <w:rPr>
          <w:rFonts w:ascii="Times New Roman" w:hAnsi="Times New Roman"/>
          <w:sz w:val="24"/>
          <w:szCs w:val="24"/>
        </w:rPr>
      </w:pPr>
    </w:p>
    <w:p w14:paraId="66E95B72"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2D951645" w14:textId="77777777" w:rsidR="00AE1040" w:rsidRPr="007D026E" w:rsidRDefault="00AE1040" w:rsidP="007D026E">
      <w:pPr>
        <w:spacing w:after="0" w:line="240" w:lineRule="auto"/>
        <w:rPr>
          <w:rFonts w:ascii="Times New Roman" w:hAnsi="Times New Roman"/>
          <w:sz w:val="24"/>
          <w:szCs w:val="24"/>
        </w:rPr>
      </w:pPr>
    </w:p>
    <w:p w14:paraId="6AF4169F" w14:textId="77777777"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eastAsia="Times New Roman" w:hAnsi="Times New Roman"/>
          <w:sz w:val="24"/>
          <w:szCs w:val="24"/>
          <w:lang w:val="en-US" w:eastAsia="ru-RU"/>
        </w:rPr>
        <w:t>S</w:t>
      </w:r>
      <w:r w:rsidRPr="004828B1">
        <w:rPr>
          <w:rFonts w:ascii="Times New Roman" w:eastAsia="Times New Roman" w:hAnsi="Times New Roman"/>
          <w:sz w:val="24"/>
          <w:szCs w:val="24"/>
          <w:lang w:val="ru-RU" w:eastAsia="ru-RU"/>
        </w:rPr>
        <w:t>-</w:t>
      </w:r>
      <w:proofErr w:type="spellStart"/>
      <w:r w:rsidRPr="004828B1">
        <w:rPr>
          <w:rFonts w:ascii="Times New Roman" w:eastAsia="Times New Roman" w:hAnsi="Times New Roman"/>
          <w:sz w:val="24"/>
          <w:szCs w:val="24"/>
          <w:lang w:val="en-US" w:eastAsia="ru-RU"/>
        </w:rPr>
        <w:t>zr</w:t>
      </w:r>
      <w:proofErr w:type="spellEnd"/>
      <w:r w:rsidRPr="004828B1">
        <w:rPr>
          <w:rFonts w:ascii="Times New Roman" w:eastAsia="Times New Roman" w:hAnsi="Times New Roman"/>
          <w:sz w:val="24"/>
          <w:szCs w:val="24"/>
          <w:lang w:val="ru-RU" w:eastAsia="ru-RU"/>
        </w:rPr>
        <w:t>-3</w:t>
      </w:r>
      <w:r w:rsidRPr="004828B1">
        <w:rPr>
          <w:rFonts w:ascii="Times New Roman" w:eastAsia="Times New Roman" w:hAnsi="Times New Roman"/>
          <w:sz w:val="24"/>
          <w:szCs w:val="24"/>
          <w:lang w:eastAsia="ru-RU"/>
        </w:rPr>
        <w:t>/111</w:t>
      </w:r>
    </w:p>
    <w:p w14:paraId="5C06FE59"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13587D71"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громадянці Бойчук Наталії Миколаївні      у    власність земельної ділянки по   вул. Нагірній,55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44D11B1D"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2509F0D1"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громадянки, дозвільну справу №23020-000486501-007-01 від 24.06.2021,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09684E22"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018A176B"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29B105AA"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07332188"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4F9A040F"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4810136900:04:081:0023) у власність загальною  площею 795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Нагірній,55, відповідно до висновку департаменту архітектури та містобудування Миколаївської міської ради від 20.07.2021 №28755/12.01-47/21-2.</w:t>
      </w:r>
    </w:p>
    <w:p w14:paraId="629A84A2"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Бойчук Наталії Миколаївні  у власність земельну ділянку площею 795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w:t>
      </w:r>
      <w:r w:rsidRPr="007D026E">
        <w:rPr>
          <w:rFonts w:ascii="Times New Roman" w:hAnsi="Times New Roman"/>
          <w:sz w:val="24"/>
          <w:szCs w:val="24"/>
        </w:rPr>
        <w:lastRenderedPageBreak/>
        <w:t xml:space="preserve">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Нагірній,55. </w:t>
      </w:r>
    </w:p>
    <w:p w14:paraId="5CDF2074"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6ECE7AA"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798069AD"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4E631B0A"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4B113EF3"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FA8D4D4" w14:textId="1547ECD9"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3AF9C014" w14:textId="77777777" w:rsidR="00AE1040" w:rsidRPr="007D026E" w:rsidRDefault="00AE1040"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A4A8ADF" w14:textId="77777777" w:rsidR="00AE1040" w:rsidRPr="007D026E" w:rsidRDefault="00AE1040" w:rsidP="007D026E">
      <w:pPr>
        <w:spacing w:after="0" w:line="240" w:lineRule="auto"/>
        <w:rPr>
          <w:rFonts w:ascii="Times New Roman" w:hAnsi="Times New Roman"/>
          <w:sz w:val="24"/>
          <w:szCs w:val="24"/>
        </w:rPr>
      </w:pPr>
    </w:p>
    <w:p w14:paraId="38BE4B0E" w14:textId="77777777" w:rsidR="00AE1040" w:rsidRPr="007D026E" w:rsidRDefault="00AE1040"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3DCCA9B"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685552C8"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0355FCB4" w14:textId="77777777" w:rsidR="004828B1" w:rsidRDefault="004828B1" w:rsidP="004828B1">
      <w:pPr>
        <w:spacing w:after="0" w:line="240" w:lineRule="auto"/>
        <w:jc w:val="both"/>
        <w:rPr>
          <w:rFonts w:ascii="Times New Roman" w:hAnsi="Times New Roman"/>
          <w:sz w:val="24"/>
          <w:szCs w:val="24"/>
        </w:rPr>
      </w:pPr>
    </w:p>
    <w:p w14:paraId="14CC3DE4"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2C559E85" w14:textId="77777777" w:rsidR="00AE1040" w:rsidRPr="007D026E" w:rsidRDefault="00AE1040" w:rsidP="007D026E">
      <w:pPr>
        <w:spacing w:after="0" w:line="240" w:lineRule="auto"/>
        <w:rPr>
          <w:rFonts w:ascii="Times New Roman" w:eastAsia="Times New Roman" w:hAnsi="Times New Roman"/>
          <w:sz w:val="24"/>
          <w:szCs w:val="24"/>
          <w:lang w:eastAsia="ru-RU"/>
        </w:rPr>
      </w:pPr>
    </w:p>
    <w:p w14:paraId="1D2CC9FE" w14:textId="77777777" w:rsidR="00AE1040" w:rsidRPr="007D026E" w:rsidRDefault="00AE1040" w:rsidP="00E4608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- 107/10</w:t>
      </w:r>
    </w:p>
    <w:p w14:paraId="16F3F22A" w14:textId="77777777" w:rsidR="00AE1040" w:rsidRPr="007D026E" w:rsidRDefault="00AE1040" w:rsidP="007D026E">
      <w:pPr>
        <w:spacing w:after="0" w:line="240" w:lineRule="auto"/>
        <w:ind w:right="1615"/>
        <w:jc w:val="both"/>
        <w:rPr>
          <w:rFonts w:ascii="Times New Roman" w:hAnsi="Times New Roman"/>
          <w:sz w:val="24"/>
          <w:szCs w:val="24"/>
        </w:rPr>
      </w:pPr>
    </w:p>
    <w:p w14:paraId="279DE729" w14:textId="41430CBD"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w:t>
      </w:r>
      <w:proofErr w:type="spellStart"/>
      <w:r w:rsidRPr="007D026E">
        <w:rPr>
          <w:rFonts w:ascii="Times New Roman" w:hAnsi="Times New Roman"/>
          <w:sz w:val="24"/>
          <w:szCs w:val="24"/>
        </w:rPr>
        <w:t>Щипцю</w:t>
      </w:r>
      <w:proofErr w:type="spellEnd"/>
      <w:r w:rsidRPr="007D026E">
        <w:rPr>
          <w:rFonts w:ascii="Times New Roman" w:hAnsi="Times New Roman"/>
          <w:sz w:val="24"/>
          <w:szCs w:val="24"/>
        </w:rPr>
        <w:t xml:space="preserve"> Анатолію Анатолійовичу земельної ділянки №10 </w:t>
      </w:r>
      <w:r w:rsidRPr="007D026E">
        <w:rPr>
          <w:rFonts w:ascii="Times New Roman" w:hAnsi="Times New Roman"/>
          <w:sz w:val="24"/>
          <w:szCs w:val="24"/>
          <w:lang w:eastAsia="zh-CN"/>
        </w:rPr>
        <w:t>у складі  СВТ «БУГ»</w:t>
      </w:r>
      <w:r w:rsidRPr="007D026E">
        <w:rPr>
          <w:rFonts w:ascii="Times New Roman" w:hAnsi="Times New Roman"/>
          <w:sz w:val="24"/>
          <w:szCs w:val="24"/>
        </w:rPr>
        <w:t xml:space="preserve"> у Заводському  районі  м. Миколаєва (забудована земельна ділянка)</w:t>
      </w:r>
    </w:p>
    <w:p w14:paraId="6FB9E8AF"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4A2064C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від 22.06.2021 номер 23038-000485329-007-01,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7C71303"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0B314970"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7CDAFE03"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84FBF5C"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№10  (кадастровий номер 4810136300:08:029:0009)  у  власність  загальною площею  454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з віднесенням її до земель сільськогосподарського призначення, з цільовим призначенням відповідно до КВЦПЗ: А.01.05 - для індивідуального садівництва.</w:t>
      </w:r>
    </w:p>
    <w:p w14:paraId="266D1972"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4275E8FB"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01.08 – «Охоронна зона навколо інженерних комунікацій (водопровід)» на частину земельної ділянки площею 67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077B25C"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4B0250B5"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w:t>
      </w:r>
      <w:proofErr w:type="spellStart"/>
      <w:r w:rsidRPr="007D026E">
        <w:rPr>
          <w:rFonts w:ascii="Times New Roman" w:hAnsi="Times New Roman"/>
          <w:sz w:val="24"/>
          <w:szCs w:val="24"/>
        </w:rPr>
        <w:t>Щипцю</w:t>
      </w:r>
      <w:proofErr w:type="spellEnd"/>
      <w:r w:rsidRPr="007D026E">
        <w:rPr>
          <w:rFonts w:ascii="Times New Roman" w:hAnsi="Times New Roman"/>
          <w:sz w:val="24"/>
          <w:szCs w:val="24"/>
        </w:rPr>
        <w:t xml:space="preserve"> Анатолію Анатолійовичу у власність земельну ділянку №10 загальною площею 454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w:t>
      </w:r>
      <w:r w:rsidRPr="007D026E">
        <w:rPr>
          <w:rFonts w:ascii="Times New Roman" w:hAnsi="Times New Roman"/>
          <w:sz w:val="24"/>
          <w:szCs w:val="24"/>
        </w:rPr>
        <w:lastRenderedPageBreak/>
        <w:t>відповідно до висновку департаменту архітектури та містобудування Миколаївської міської ради від 05.05.2021 №429/12.01-47.</w:t>
      </w:r>
    </w:p>
    <w:p w14:paraId="32DF0F10" w14:textId="77777777" w:rsidR="00AE1040" w:rsidRPr="007D026E" w:rsidRDefault="00AE1040" w:rsidP="007D026E">
      <w:pPr>
        <w:pStyle w:val="ac"/>
        <w:spacing w:after="0"/>
        <w:ind w:left="0" w:firstLine="539"/>
        <w:rPr>
          <w:sz w:val="24"/>
          <w:szCs w:val="24"/>
        </w:rPr>
      </w:pPr>
    </w:p>
    <w:p w14:paraId="3251B473"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03847F3D"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D120A60"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824B5BB" w14:textId="77777777" w:rsidR="00AE1040" w:rsidRPr="007D026E" w:rsidRDefault="00AE1040" w:rsidP="007D026E">
      <w:pPr>
        <w:pStyle w:val="3"/>
        <w:tabs>
          <w:tab w:val="num" w:pos="-2552"/>
        </w:tabs>
        <w:spacing w:after="0"/>
        <w:ind w:left="0" w:firstLine="539"/>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1049435E" w14:textId="444C9670" w:rsidR="00AE1040" w:rsidRPr="007D026E" w:rsidRDefault="00AE1040" w:rsidP="00E4608B">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1FED929A" w14:textId="4934101E" w:rsidR="00AE1040" w:rsidRPr="007D026E" w:rsidRDefault="00AE1040" w:rsidP="00E4608B">
      <w:pPr>
        <w:spacing w:after="0" w:line="240" w:lineRule="auto"/>
        <w:ind w:firstLine="539"/>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1DE3A0" w14:textId="77777777" w:rsidR="00AE1040" w:rsidRPr="007D026E" w:rsidRDefault="00AE1040" w:rsidP="007D026E">
      <w:pPr>
        <w:spacing w:after="0" w:line="240" w:lineRule="auto"/>
        <w:ind w:firstLine="539"/>
        <w:jc w:val="both"/>
        <w:rPr>
          <w:rFonts w:ascii="Times New Roman" w:hAnsi="Times New Roman"/>
          <w:sz w:val="24"/>
          <w:szCs w:val="24"/>
        </w:rPr>
      </w:pPr>
    </w:p>
    <w:p w14:paraId="2DB26E7B"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6D5B2909" w14:textId="77777777" w:rsidR="00E4608B" w:rsidRDefault="00E4608B" w:rsidP="00E4608B">
      <w:pPr>
        <w:spacing w:after="0" w:line="240" w:lineRule="auto"/>
        <w:jc w:val="both"/>
        <w:rPr>
          <w:rFonts w:ascii="Times New Roman" w:hAnsi="Times New Roman"/>
          <w:sz w:val="24"/>
          <w:szCs w:val="24"/>
        </w:rPr>
      </w:pPr>
    </w:p>
    <w:p w14:paraId="5D422BD0"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31453A2E" w14:textId="77777777" w:rsidR="00AE1040" w:rsidRPr="007D026E" w:rsidRDefault="00AE1040" w:rsidP="007D026E">
      <w:pPr>
        <w:spacing w:after="0" w:line="240" w:lineRule="auto"/>
        <w:rPr>
          <w:rFonts w:ascii="Times New Roman" w:hAnsi="Times New Roman"/>
          <w:sz w:val="24"/>
          <w:szCs w:val="24"/>
        </w:rPr>
      </w:pPr>
    </w:p>
    <w:p w14:paraId="3614E1F9" w14:textId="77777777" w:rsidR="00AE1040" w:rsidRPr="00E4608B" w:rsidRDefault="00AE1040" w:rsidP="00E4608B">
      <w:pPr>
        <w:pStyle w:val="a3"/>
        <w:numPr>
          <w:ilvl w:val="0"/>
          <w:numId w:val="29"/>
        </w:numPr>
        <w:spacing w:after="0" w:line="240" w:lineRule="auto"/>
        <w:rPr>
          <w:rFonts w:ascii="Times New Roman" w:eastAsia="Times New Roman" w:hAnsi="Times New Roman"/>
          <w:sz w:val="24"/>
          <w:szCs w:val="24"/>
          <w:lang w:val="ru-RU" w:eastAsia="ru-RU"/>
        </w:rPr>
      </w:pPr>
      <w:r w:rsidRPr="00E4608B">
        <w:rPr>
          <w:rFonts w:ascii="Times New Roman" w:eastAsia="Times New Roman" w:hAnsi="Times New Roman"/>
          <w:sz w:val="24"/>
          <w:szCs w:val="24"/>
          <w:lang w:val="en-US" w:eastAsia="ru-RU"/>
        </w:rPr>
        <w:t>S</w:t>
      </w:r>
      <w:r w:rsidRPr="00E4608B">
        <w:rPr>
          <w:rFonts w:ascii="Times New Roman" w:eastAsia="Times New Roman" w:hAnsi="Times New Roman"/>
          <w:sz w:val="24"/>
          <w:szCs w:val="24"/>
          <w:lang w:val="ru-RU" w:eastAsia="ru-RU"/>
        </w:rPr>
        <w:t>-</w:t>
      </w:r>
      <w:proofErr w:type="spellStart"/>
      <w:r w:rsidRPr="00E4608B">
        <w:rPr>
          <w:rFonts w:ascii="Times New Roman" w:eastAsia="Times New Roman" w:hAnsi="Times New Roman"/>
          <w:sz w:val="24"/>
          <w:szCs w:val="24"/>
          <w:lang w:val="en-US" w:eastAsia="ru-RU"/>
        </w:rPr>
        <w:t>zr</w:t>
      </w:r>
      <w:proofErr w:type="spellEnd"/>
      <w:r w:rsidRPr="00E4608B">
        <w:rPr>
          <w:rFonts w:ascii="Times New Roman" w:eastAsia="Times New Roman" w:hAnsi="Times New Roman"/>
          <w:sz w:val="24"/>
          <w:szCs w:val="24"/>
          <w:lang w:val="ru-RU" w:eastAsia="ru-RU"/>
        </w:rPr>
        <w:t>-3</w:t>
      </w:r>
      <w:r w:rsidRPr="00E4608B">
        <w:rPr>
          <w:rFonts w:ascii="Times New Roman" w:eastAsia="Times New Roman" w:hAnsi="Times New Roman"/>
          <w:sz w:val="24"/>
          <w:szCs w:val="24"/>
          <w:lang w:eastAsia="ru-RU"/>
        </w:rPr>
        <w:t>/9</w:t>
      </w:r>
      <w:r w:rsidRPr="00E4608B">
        <w:rPr>
          <w:rFonts w:ascii="Times New Roman" w:eastAsia="Times New Roman" w:hAnsi="Times New Roman"/>
          <w:sz w:val="24"/>
          <w:szCs w:val="24"/>
          <w:lang w:val="ru-RU" w:eastAsia="ru-RU"/>
        </w:rPr>
        <w:t>6</w:t>
      </w:r>
    </w:p>
    <w:p w14:paraId="2854E8EF"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5C78E360"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громадянці Юрченко Ларисі Петрівні  по  вул. 6 Інгульській, 70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24B7CFD0"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3AAC34A8"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громадянки, дозвільну справу №23040-000471200-007-01 від 18.05.2021,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7B6CDF8E"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1AC93237"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3398238D"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6E989B35"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6F8728ED"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4810136900:03:023:0039) у власність загальною  площею 726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6 Інгульській, 70, відповідно до висновку департаменту архітектури та містобудування Миколаївської міської ради від 09.08.2021 №31914/12.01-24/21-2.</w:t>
      </w:r>
    </w:p>
    <w:p w14:paraId="2F3A02DC"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Юрченко Ларисі Петрівні  у власність земельну ділянку площею 726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6 Інгульській,70. </w:t>
      </w:r>
    </w:p>
    <w:p w14:paraId="5F8C8803"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2D4ACFFB"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2A199173"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31EDA446"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одержати документи, які посвідчують право на землю, в органах державної реєстрації речових прав на нерухоме майно;</w:t>
      </w:r>
    </w:p>
    <w:p w14:paraId="04C3CD74"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6AD7B35" w14:textId="5E38D633"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03090B40" w14:textId="1709D1E2" w:rsidR="00AE1040" w:rsidRPr="00E4608B" w:rsidRDefault="00AE1040" w:rsidP="00E4608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066D6B20" w14:textId="457E3D7E" w:rsidR="00AE1040" w:rsidRPr="007D026E" w:rsidRDefault="00AE1040" w:rsidP="00E4608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EB36B81"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343009FC"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2C0936C3" w14:textId="77777777" w:rsidR="00E4608B" w:rsidRDefault="00E4608B" w:rsidP="00E4608B">
      <w:pPr>
        <w:spacing w:after="0" w:line="240" w:lineRule="auto"/>
        <w:jc w:val="both"/>
        <w:rPr>
          <w:rFonts w:ascii="Times New Roman" w:hAnsi="Times New Roman"/>
          <w:sz w:val="24"/>
          <w:szCs w:val="24"/>
        </w:rPr>
      </w:pPr>
    </w:p>
    <w:p w14:paraId="7886963A"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31FBDE7E" w14:textId="77777777" w:rsidR="00AE1040" w:rsidRPr="007D026E" w:rsidRDefault="00AE1040" w:rsidP="007D026E">
      <w:pPr>
        <w:spacing w:after="0" w:line="240" w:lineRule="auto"/>
        <w:rPr>
          <w:rFonts w:ascii="Times New Roman" w:eastAsia="Times New Roman" w:hAnsi="Times New Roman"/>
          <w:sz w:val="24"/>
          <w:szCs w:val="24"/>
          <w:lang w:eastAsia="ru-RU"/>
        </w:rPr>
      </w:pPr>
    </w:p>
    <w:p w14:paraId="5CA98BA3" w14:textId="77777777" w:rsidR="00AE1040" w:rsidRPr="00E4608B" w:rsidRDefault="00AE1040" w:rsidP="00E4608B">
      <w:pPr>
        <w:pStyle w:val="a3"/>
        <w:numPr>
          <w:ilvl w:val="0"/>
          <w:numId w:val="29"/>
        </w:numPr>
        <w:spacing w:after="0" w:line="240" w:lineRule="auto"/>
        <w:rPr>
          <w:rFonts w:ascii="Times New Roman" w:hAnsi="Times New Roman"/>
          <w:spacing w:val="-4"/>
          <w:sz w:val="24"/>
          <w:szCs w:val="24"/>
          <w:lang w:val="ru-RU" w:eastAsia="ru-RU"/>
        </w:rPr>
      </w:pPr>
      <w:r w:rsidRPr="00E4608B">
        <w:rPr>
          <w:rFonts w:ascii="Times New Roman" w:hAnsi="Times New Roman"/>
          <w:spacing w:val="-4"/>
          <w:sz w:val="24"/>
          <w:szCs w:val="24"/>
          <w:lang w:val="en-US" w:eastAsia="ru-RU"/>
        </w:rPr>
        <w:t>S</w:t>
      </w:r>
      <w:r w:rsidRPr="00E4608B">
        <w:rPr>
          <w:rFonts w:ascii="Times New Roman" w:hAnsi="Times New Roman"/>
          <w:spacing w:val="-4"/>
          <w:sz w:val="24"/>
          <w:szCs w:val="24"/>
          <w:lang w:eastAsia="ru-RU"/>
        </w:rPr>
        <w:t>-</w:t>
      </w:r>
      <w:proofErr w:type="spellStart"/>
      <w:r w:rsidRPr="00E4608B">
        <w:rPr>
          <w:rFonts w:ascii="Times New Roman" w:hAnsi="Times New Roman"/>
          <w:spacing w:val="-4"/>
          <w:sz w:val="24"/>
          <w:szCs w:val="24"/>
          <w:lang w:val="en-US" w:eastAsia="ru-RU"/>
        </w:rPr>
        <w:t>zr</w:t>
      </w:r>
      <w:proofErr w:type="spellEnd"/>
      <w:r w:rsidRPr="00E4608B">
        <w:rPr>
          <w:rFonts w:ascii="Times New Roman" w:hAnsi="Times New Roman"/>
          <w:spacing w:val="-4"/>
          <w:sz w:val="24"/>
          <w:szCs w:val="24"/>
          <w:lang w:eastAsia="ru-RU"/>
        </w:rPr>
        <w:t>-140</w:t>
      </w:r>
    </w:p>
    <w:p w14:paraId="5170304E" w14:textId="77777777" w:rsidR="00AE1040" w:rsidRPr="007D026E" w:rsidRDefault="00AE1040" w:rsidP="007D026E">
      <w:pPr>
        <w:tabs>
          <w:tab w:val="left" w:pos="6840"/>
        </w:tabs>
        <w:spacing w:after="0" w:line="240" w:lineRule="auto"/>
        <w:ind w:right="2694"/>
        <w:jc w:val="both"/>
        <w:rPr>
          <w:rFonts w:ascii="Times New Roman" w:hAnsi="Times New Roman"/>
          <w:sz w:val="24"/>
          <w:szCs w:val="24"/>
          <w:lang w:eastAsia="ru-RU"/>
        </w:rPr>
      </w:pPr>
    </w:p>
    <w:p w14:paraId="57F9F993" w14:textId="77777777" w:rsidR="00AE1040" w:rsidRPr="007D026E" w:rsidRDefault="00AE1040" w:rsidP="007D026E">
      <w:pPr>
        <w:pStyle w:val="50"/>
        <w:shd w:val="clear" w:color="auto" w:fill="auto"/>
        <w:tabs>
          <w:tab w:val="left" w:pos="5400"/>
        </w:tabs>
        <w:spacing w:before="0" w:after="0" w:line="240" w:lineRule="auto"/>
        <w:ind w:left="160" w:right="3955"/>
        <w:rPr>
          <w:b w:val="0"/>
          <w:sz w:val="24"/>
          <w:szCs w:val="24"/>
          <w:lang w:eastAsia="ru-RU"/>
        </w:rPr>
      </w:pPr>
      <w:r w:rsidRPr="007D026E">
        <w:rPr>
          <w:b w:val="0"/>
          <w:sz w:val="24"/>
          <w:szCs w:val="24"/>
        </w:rPr>
        <w:t>Про внесення змін до договору</w:t>
      </w:r>
      <w:r w:rsidRPr="007D026E">
        <w:rPr>
          <w:b w:val="0"/>
          <w:sz w:val="24"/>
          <w:szCs w:val="24"/>
        </w:rPr>
        <w:br/>
        <w:t>оренди  землі  від 07.07.2021 № 11663, укладеного між Миколаївською міською радою та товариством з обмеженою відповідальністю  «ВІБО-ТРАНС»</w:t>
      </w:r>
    </w:p>
    <w:p w14:paraId="2BE8630E"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0D2CE415"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0E36C4DC" w14:textId="77777777" w:rsidR="00AE1040" w:rsidRPr="007D026E" w:rsidRDefault="00AE1040" w:rsidP="007D026E">
      <w:pPr>
        <w:spacing w:after="0" w:line="240" w:lineRule="auto"/>
        <w:ind w:firstLine="567"/>
        <w:jc w:val="both"/>
        <w:rPr>
          <w:rFonts w:ascii="Times New Roman" w:hAnsi="Times New Roman"/>
          <w:sz w:val="24"/>
          <w:szCs w:val="24"/>
          <w:lang w:eastAsia="ru-RU"/>
        </w:rPr>
      </w:pPr>
      <w:r w:rsidRPr="007D026E">
        <w:rPr>
          <w:rFonts w:ascii="Times New Roman" w:hAnsi="Times New Roman"/>
          <w:sz w:val="24"/>
          <w:szCs w:val="24"/>
          <w:lang w:eastAsia="ru-RU"/>
        </w:rPr>
        <w:t>Розглянувши заяву товариства з обмеженою відповідальністю «ВІБО-ТРАНС», дозвільну справу № 23064-000542491-007-09 від 22.11.2021,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оренду землі”, “Про місцеве самоврядування в Україні”, міська рада</w:t>
      </w:r>
    </w:p>
    <w:p w14:paraId="662AED7B"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17E5856B" w14:textId="77777777" w:rsidR="00AE1040" w:rsidRPr="007D026E" w:rsidRDefault="00AE1040" w:rsidP="007D026E">
      <w:pPr>
        <w:spacing w:after="0" w:line="240" w:lineRule="auto"/>
        <w:jc w:val="both"/>
        <w:outlineLvl w:val="0"/>
        <w:rPr>
          <w:rFonts w:ascii="Times New Roman" w:hAnsi="Times New Roman"/>
          <w:sz w:val="24"/>
          <w:szCs w:val="24"/>
          <w:lang w:eastAsia="ru-RU"/>
        </w:rPr>
      </w:pPr>
      <w:r w:rsidRPr="007D026E">
        <w:rPr>
          <w:rFonts w:ascii="Times New Roman" w:hAnsi="Times New Roman"/>
          <w:sz w:val="24"/>
          <w:szCs w:val="24"/>
          <w:lang w:eastAsia="ru-RU"/>
        </w:rPr>
        <w:t>ВИРІШИЛА:</w:t>
      </w:r>
    </w:p>
    <w:p w14:paraId="5B3C0567" w14:textId="77777777" w:rsidR="00AE1040" w:rsidRPr="007D026E" w:rsidRDefault="00AE1040" w:rsidP="007D026E">
      <w:pPr>
        <w:spacing w:after="0" w:line="240" w:lineRule="auto"/>
        <w:ind w:firstLine="540"/>
        <w:jc w:val="both"/>
        <w:rPr>
          <w:rFonts w:ascii="Times New Roman" w:hAnsi="Times New Roman"/>
          <w:sz w:val="24"/>
          <w:szCs w:val="24"/>
          <w:lang w:eastAsia="ru-RU"/>
        </w:rPr>
      </w:pPr>
    </w:p>
    <w:p w14:paraId="28A82EB7" w14:textId="77777777" w:rsidR="00AE1040" w:rsidRPr="007D026E" w:rsidRDefault="00AE1040" w:rsidP="007D026E">
      <w:pPr>
        <w:spacing w:after="0" w:line="240" w:lineRule="auto"/>
        <w:ind w:firstLine="540"/>
        <w:jc w:val="both"/>
        <w:rPr>
          <w:rFonts w:ascii="Times New Roman" w:hAnsi="Times New Roman"/>
          <w:sz w:val="24"/>
          <w:szCs w:val="24"/>
          <w:lang w:eastAsia="ru-RU"/>
        </w:rPr>
      </w:pPr>
      <w:r w:rsidRPr="007D026E">
        <w:rPr>
          <w:rFonts w:ascii="Times New Roman" w:hAnsi="Times New Roman"/>
          <w:sz w:val="24"/>
          <w:szCs w:val="24"/>
          <w:lang w:eastAsia="ru-RU"/>
        </w:rPr>
        <w:t xml:space="preserve">1. </w:t>
      </w:r>
      <w:proofErr w:type="spellStart"/>
      <w:r w:rsidRPr="007D026E">
        <w:rPr>
          <w:rFonts w:ascii="Times New Roman" w:hAnsi="Times New Roman"/>
          <w:sz w:val="24"/>
          <w:szCs w:val="24"/>
          <w:lang w:eastAsia="ru-RU"/>
        </w:rPr>
        <w:t>Внести</w:t>
      </w:r>
      <w:proofErr w:type="spellEnd"/>
      <w:r w:rsidRPr="007D026E">
        <w:rPr>
          <w:rFonts w:ascii="Times New Roman" w:hAnsi="Times New Roman"/>
          <w:sz w:val="24"/>
          <w:szCs w:val="24"/>
          <w:lang w:eastAsia="ru-RU"/>
        </w:rPr>
        <w:t xml:space="preserve"> зміни до договору оренди землі </w:t>
      </w:r>
      <w:r w:rsidRPr="007D026E">
        <w:rPr>
          <w:rFonts w:ascii="Times New Roman" w:hAnsi="Times New Roman"/>
          <w:sz w:val="24"/>
          <w:szCs w:val="24"/>
        </w:rPr>
        <w:t xml:space="preserve">від 07.07.2021 № 11663, </w:t>
      </w:r>
      <w:r w:rsidRPr="007D026E">
        <w:rPr>
          <w:rFonts w:ascii="Times New Roman" w:hAnsi="Times New Roman"/>
          <w:sz w:val="24"/>
          <w:szCs w:val="24"/>
          <w:lang w:eastAsia="ru-RU"/>
        </w:rPr>
        <w:t xml:space="preserve">укладеного між Миколаївською міською радою та товариством з обмеженою відповідальністю «ВІБО-ТРАНС», на підставі заяви товариства з обмеженою відповідальністю «ВІБО-ТРАНС» від 19.11.2021 № 727/11-21 та  листа департаменту архітектури та містобудування Миколаївської  міської  ради  від 24.11.2021 № 50794/12.01-47/21-2, а  саме: замінити сторону у договорі оренди землі з товариства з обмеженою відповідальністю «ВІБО-ТРАНС» на  товариство з обмеженою відповідальністю «ТРАНСЛОГІСТИК МИКОЛАЇВ» (незабудована земельна ділянка). </w:t>
      </w:r>
    </w:p>
    <w:p w14:paraId="5788D0D8" w14:textId="2608E74B" w:rsidR="00AE1040" w:rsidRPr="00E4608B" w:rsidRDefault="00AE1040" w:rsidP="00E4608B">
      <w:pPr>
        <w:pStyle w:val="26"/>
        <w:shd w:val="clear" w:color="auto" w:fill="auto"/>
        <w:tabs>
          <w:tab w:val="left" w:pos="1160"/>
        </w:tabs>
        <w:spacing w:after="0" w:line="240" w:lineRule="auto"/>
        <w:ind w:firstLine="567"/>
        <w:rPr>
          <w:sz w:val="24"/>
          <w:szCs w:val="24"/>
          <w:lang w:eastAsia="ru-RU"/>
        </w:rPr>
      </w:pPr>
      <w:r w:rsidRPr="007D026E">
        <w:rPr>
          <w:sz w:val="24"/>
          <w:szCs w:val="24"/>
        </w:rPr>
        <w:t>2. Товариству з обмеженою відповідальністю «ТРАНСЛОГІСТИК МИКОЛАЇВ» у місячний термін надати до управління земельних ресурсів Миколаївської міської ради документи, визначені законодавством, необхідні для укладення договору про внесення змін до договору оренди землі.</w:t>
      </w:r>
    </w:p>
    <w:p w14:paraId="36C0D63F" w14:textId="77777777" w:rsidR="00AE1040" w:rsidRPr="007D026E" w:rsidRDefault="00AE1040" w:rsidP="007D026E">
      <w:pPr>
        <w:spacing w:after="0" w:line="240" w:lineRule="auto"/>
        <w:ind w:firstLine="540"/>
        <w:jc w:val="both"/>
        <w:rPr>
          <w:rFonts w:ascii="Times New Roman" w:eastAsia="Times New Roman" w:hAnsi="Times New Roman"/>
          <w:sz w:val="24"/>
          <w:szCs w:val="24"/>
        </w:rPr>
      </w:pPr>
      <w:r w:rsidRPr="007D026E">
        <w:rPr>
          <w:rFonts w:ascii="Times New Roman" w:eastAsia="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42E1591" w14:textId="77777777" w:rsidR="00AE1040" w:rsidRPr="007D026E" w:rsidRDefault="00AE1040" w:rsidP="00E4608B">
      <w:pPr>
        <w:spacing w:after="0" w:line="240" w:lineRule="auto"/>
        <w:jc w:val="both"/>
        <w:rPr>
          <w:rFonts w:ascii="Times New Roman" w:hAnsi="Times New Roman"/>
          <w:b/>
          <w:color w:val="000000"/>
          <w:sz w:val="24"/>
          <w:szCs w:val="24"/>
          <w:lang w:eastAsia="ru-RU"/>
        </w:rPr>
      </w:pPr>
    </w:p>
    <w:p w14:paraId="36FE22DC" w14:textId="3E9DFF63" w:rsidR="00AE1040" w:rsidRDefault="00AE1040" w:rsidP="007D026E">
      <w:pPr>
        <w:spacing w:after="0" w:line="240" w:lineRule="auto"/>
        <w:ind w:right="40"/>
        <w:rPr>
          <w:rFonts w:ascii="Times New Roman" w:hAnsi="Times New Roman"/>
          <w:color w:val="000000"/>
          <w:sz w:val="24"/>
          <w:szCs w:val="24"/>
          <w:lang w:eastAsia="ru-RU"/>
        </w:rPr>
      </w:pPr>
      <w:r w:rsidRPr="007D026E">
        <w:rPr>
          <w:rFonts w:ascii="Times New Roman" w:hAnsi="Times New Roman"/>
          <w:color w:val="000000"/>
          <w:sz w:val="24"/>
          <w:szCs w:val="24"/>
          <w:lang w:eastAsia="ru-RU"/>
        </w:rPr>
        <w:t>Міський голова                                                                               О. СЄНКЕВИЧ</w:t>
      </w:r>
    </w:p>
    <w:p w14:paraId="21F18A16" w14:textId="77777777" w:rsidR="00E4608B" w:rsidRDefault="00E4608B" w:rsidP="00E4608B">
      <w:pPr>
        <w:spacing w:after="0" w:line="240" w:lineRule="auto"/>
        <w:jc w:val="both"/>
        <w:rPr>
          <w:rFonts w:ascii="Times New Roman" w:hAnsi="Times New Roman"/>
          <w:sz w:val="24"/>
          <w:szCs w:val="24"/>
        </w:rPr>
      </w:pPr>
    </w:p>
    <w:p w14:paraId="4A4B2EBB"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6FEE06BD" w14:textId="77777777" w:rsidR="00AE1040" w:rsidRPr="007D026E" w:rsidRDefault="00AE1040" w:rsidP="007D026E">
      <w:pPr>
        <w:spacing w:after="0" w:line="240" w:lineRule="auto"/>
        <w:rPr>
          <w:rFonts w:ascii="Times New Roman" w:hAnsi="Times New Roman"/>
          <w:sz w:val="24"/>
          <w:szCs w:val="24"/>
        </w:rPr>
      </w:pPr>
    </w:p>
    <w:p w14:paraId="1AE8FA00" w14:textId="77777777" w:rsidR="00AE1040" w:rsidRPr="00E4608B" w:rsidRDefault="00AE1040" w:rsidP="00E4608B">
      <w:pPr>
        <w:pStyle w:val="a3"/>
        <w:numPr>
          <w:ilvl w:val="0"/>
          <w:numId w:val="29"/>
        </w:numPr>
        <w:spacing w:after="0" w:line="240" w:lineRule="auto"/>
        <w:rPr>
          <w:rFonts w:ascii="Times New Roman" w:eastAsia="Times New Roman" w:hAnsi="Times New Roman"/>
          <w:color w:val="000000"/>
          <w:spacing w:val="-4"/>
          <w:sz w:val="24"/>
          <w:szCs w:val="24"/>
          <w:lang w:eastAsia="ru-RU"/>
        </w:rPr>
      </w:pPr>
      <w:r w:rsidRPr="00E4608B">
        <w:rPr>
          <w:rFonts w:ascii="Times New Roman" w:eastAsia="Times New Roman" w:hAnsi="Times New Roman"/>
          <w:color w:val="000000"/>
          <w:spacing w:val="-4"/>
          <w:sz w:val="24"/>
          <w:szCs w:val="24"/>
          <w:lang w:eastAsia="ru-RU"/>
        </w:rPr>
        <w:t>S-</w:t>
      </w:r>
      <w:proofErr w:type="spellStart"/>
      <w:r w:rsidRPr="00E4608B">
        <w:rPr>
          <w:rFonts w:ascii="Times New Roman" w:eastAsia="Times New Roman" w:hAnsi="Times New Roman"/>
          <w:color w:val="000000"/>
          <w:spacing w:val="-4"/>
          <w:sz w:val="24"/>
          <w:szCs w:val="24"/>
          <w:lang w:eastAsia="ru-RU"/>
        </w:rPr>
        <w:t>zr</w:t>
      </w:r>
      <w:proofErr w:type="spellEnd"/>
      <w:r w:rsidRPr="00E4608B">
        <w:rPr>
          <w:rFonts w:ascii="Times New Roman" w:eastAsia="Times New Roman" w:hAnsi="Times New Roman"/>
          <w:color w:val="000000"/>
          <w:spacing w:val="-4"/>
          <w:sz w:val="24"/>
          <w:szCs w:val="24"/>
          <w:lang w:eastAsia="ru-RU"/>
        </w:rPr>
        <w:t>- 46/97</w:t>
      </w:r>
    </w:p>
    <w:p w14:paraId="7AF9ED4F"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color w:val="000000"/>
          <w:spacing w:val="-4"/>
          <w:sz w:val="24"/>
          <w:szCs w:val="24"/>
          <w:lang w:eastAsia="ru-RU"/>
        </w:rPr>
      </w:pPr>
    </w:p>
    <w:p w14:paraId="6111F598"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color w:val="000000"/>
          <w:spacing w:val="2"/>
          <w:sz w:val="24"/>
          <w:szCs w:val="24"/>
          <w:lang w:eastAsia="ru-RU"/>
        </w:rPr>
      </w:pPr>
      <w:r w:rsidRPr="007D026E">
        <w:rPr>
          <w:rFonts w:ascii="Times New Roman" w:eastAsia="Times New Roman" w:hAnsi="Times New Roman"/>
          <w:color w:val="000000"/>
          <w:spacing w:val="-4"/>
          <w:sz w:val="24"/>
          <w:szCs w:val="24"/>
          <w:lang w:eastAsia="ru-RU"/>
        </w:rPr>
        <w:t xml:space="preserve">Про надання дозволу </w:t>
      </w:r>
      <w:r w:rsidRPr="007D026E">
        <w:rPr>
          <w:rFonts w:ascii="Times New Roman" w:hAnsi="Times New Roman"/>
          <w:sz w:val="24"/>
          <w:szCs w:val="24"/>
        </w:rPr>
        <w:t xml:space="preserve">УПРАВЛІННЮ МИКОЛАЇВСЬКОЇ ЄПАРХІЇ УКРАЇНСЬКОЇ ПРАВОСЛАВНОЇ ЦЕРКВИ </w:t>
      </w:r>
      <w:r w:rsidRPr="007D026E">
        <w:rPr>
          <w:rFonts w:ascii="Times New Roman" w:hAnsi="Times New Roman"/>
          <w:sz w:val="24"/>
          <w:szCs w:val="24"/>
          <w:lang w:eastAsia="ru-RU"/>
        </w:rPr>
        <w:t xml:space="preserve">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в постійне користування земельної ділянки </w:t>
      </w:r>
      <w:r w:rsidRPr="007D026E">
        <w:rPr>
          <w:rFonts w:ascii="Times New Roman" w:hAnsi="Times New Roman"/>
          <w:sz w:val="24"/>
          <w:szCs w:val="24"/>
        </w:rPr>
        <w:t xml:space="preserve">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вул. </w:t>
      </w:r>
      <w:proofErr w:type="spellStart"/>
      <w:r w:rsidRPr="007D026E">
        <w:rPr>
          <w:rFonts w:ascii="Times New Roman" w:hAnsi="Times New Roman"/>
          <w:sz w:val="24"/>
          <w:szCs w:val="24"/>
        </w:rPr>
        <w:t>Втората</w:t>
      </w:r>
      <w:proofErr w:type="spellEnd"/>
      <w:r w:rsidRPr="007D026E">
        <w:rPr>
          <w:rFonts w:ascii="Times New Roman" w:hAnsi="Times New Roman"/>
          <w:sz w:val="24"/>
          <w:szCs w:val="24"/>
        </w:rPr>
        <w:t xml:space="preserve"> (Тернівка), 7 </w:t>
      </w:r>
      <w:r w:rsidRPr="007D026E">
        <w:rPr>
          <w:rFonts w:ascii="Times New Roman" w:eastAsia="Times New Roman" w:hAnsi="Times New Roman"/>
          <w:color w:val="000000"/>
          <w:spacing w:val="-3"/>
          <w:sz w:val="24"/>
          <w:szCs w:val="24"/>
          <w:lang w:eastAsia="ru-RU"/>
        </w:rPr>
        <w:t>у</w:t>
      </w:r>
      <w:r w:rsidRPr="007D026E">
        <w:rPr>
          <w:rFonts w:ascii="Times New Roman" w:eastAsia="Times New Roman" w:hAnsi="Times New Roman"/>
          <w:color w:val="000000"/>
          <w:spacing w:val="7"/>
          <w:sz w:val="24"/>
          <w:szCs w:val="24"/>
          <w:lang w:eastAsia="ru-RU"/>
        </w:rPr>
        <w:t xml:space="preserve"> Центральному районі </w:t>
      </w:r>
      <w:r w:rsidRPr="007D026E">
        <w:rPr>
          <w:rFonts w:ascii="Times New Roman" w:eastAsia="Times New Roman" w:hAnsi="Times New Roman"/>
          <w:color w:val="000000"/>
          <w:spacing w:val="2"/>
          <w:sz w:val="24"/>
          <w:szCs w:val="24"/>
          <w:lang w:eastAsia="ru-RU"/>
        </w:rPr>
        <w:t xml:space="preserve">м. Миколаєва </w:t>
      </w:r>
    </w:p>
    <w:p w14:paraId="0907B8D7"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sz w:val="24"/>
          <w:szCs w:val="24"/>
          <w:lang w:eastAsia="ru-RU"/>
        </w:rPr>
      </w:pPr>
    </w:p>
    <w:p w14:paraId="084AC3CF" w14:textId="77777777" w:rsidR="00AE1040" w:rsidRPr="007D026E" w:rsidRDefault="00AE1040" w:rsidP="007D026E">
      <w:pPr>
        <w:shd w:val="clear" w:color="auto" w:fill="FFFFFF"/>
        <w:spacing w:after="0" w:line="240" w:lineRule="auto"/>
        <w:ind w:right="115"/>
        <w:jc w:val="both"/>
        <w:rPr>
          <w:rFonts w:ascii="Times New Roman" w:eastAsia="Times New Roman" w:hAnsi="Times New Roman"/>
          <w:color w:val="000000"/>
          <w:spacing w:val="-3"/>
          <w:sz w:val="24"/>
          <w:szCs w:val="24"/>
          <w:lang w:eastAsia="ru-RU"/>
        </w:rPr>
      </w:pPr>
      <w:r w:rsidRPr="007D026E">
        <w:rPr>
          <w:rFonts w:ascii="Times New Roman" w:eastAsia="Times New Roman" w:hAnsi="Times New Roman"/>
          <w:color w:val="000000"/>
          <w:spacing w:val="-2"/>
          <w:sz w:val="24"/>
          <w:szCs w:val="24"/>
          <w:lang w:eastAsia="ru-RU"/>
        </w:rPr>
        <w:t xml:space="preserve">          Розглянувши звернення </w:t>
      </w:r>
      <w:r w:rsidRPr="007D026E">
        <w:rPr>
          <w:rFonts w:ascii="Times New Roman" w:hAnsi="Times New Roman"/>
          <w:sz w:val="24"/>
          <w:szCs w:val="24"/>
        </w:rPr>
        <w:t>УПРАВЛІННЯ МИКОЛАЇВСЬКОЇ ЄПАРХІЇ УКРАЇНСЬКОЇ ПРАВОСЛАВНОЇ ЦЕРКВИ</w:t>
      </w:r>
      <w:r w:rsidRPr="007D026E">
        <w:rPr>
          <w:rFonts w:ascii="Times New Roman" w:eastAsia="Times New Roman" w:hAnsi="Times New Roman"/>
          <w:color w:val="000000"/>
          <w:spacing w:val="-3"/>
          <w:sz w:val="24"/>
          <w:szCs w:val="24"/>
          <w:lang w:eastAsia="ru-RU"/>
        </w:rPr>
        <w:t>, дозвільну справу від 17.11.2021 №23001-000540825-007-10,</w:t>
      </w:r>
      <w:r w:rsidRPr="007D026E">
        <w:rPr>
          <w:rFonts w:ascii="Times New Roman" w:eastAsia="Times New Roman" w:hAnsi="Times New Roman"/>
          <w:color w:val="000000"/>
          <w:spacing w:val="-2"/>
          <w:sz w:val="24"/>
          <w:szCs w:val="24"/>
          <w:lang w:eastAsia="ru-RU"/>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eastAsia="Times New Roman" w:hAnsi="Times New Roman"/>
          <w:color w:val="000000"/>
          <w:spacing w:val="-2"/>
          <w:sz w:val="24"/>
          <w:szCs w:val="24"/>
          <w:lang w:eastAsia="ru-RU"/>
        </w:rPr>
        <w:t xml:space="preserve">, </w:t>
      </w:r>
      <w:r w:rsidRPr="007D026E">
        <w:rPr>
          <w:rFonts w:ascii="Times New Roman" w:eastAsia="Times New Roman" w:hAnsi="Times New Roman"/>
          <w:color w:val="000000"/>
          <w:spacing w:val="7"/>
          <w:sz w:val="24"/>
          <w:szCs w:val="24"/>
          <w:lang w:eastAsia="ru-RU"/>
        </w:rPr>
        <w:t xml:space="preserve">керуючись Конституцією України, </w:t>
      </w:r>
      <w:r w:rsidRPr="007D026E">
        <w:rPr>
          <w:rFonts w:ascii="Times New Roman" w:eastAsia="Times New Roman" w:hAnsi="Times New Roman"/>
          <w:color w:val="000000"/>
          <w:spacing w:val="-2"/>
          <w:sz w:val="24"/>
          <w:szCs w:val="24"/>
          <w:lang w:eastAsia="ru-RU"/>
        </w:rPr>
        <w:t xml:space="preserve">Земельним кодексом України, Законами України </w:t>
      </w:r>
      <w:r w:rsidRPr="007D026E">
        <w:rPr>
          <w:rFonts w:ascii="Times New Roman" w:eastAsia="Times New Roman" w:hAnsi="Times New Roman"/>
          <w:color w:val="000000"/>
          <w:spacing w:val="3"/>
          <w:sz w:val="24"/>
          <w:szCs w:val="24"/>
          <w:lang w:eastAsia="ru-RU"/>
        </w:rPr>
        <w:t xml:space="preserve">"Про землеустрій", </w:t>
      </w:r>
      <w:r w:rsidRPr="007D026E">
        <w:rPr>
          <w:rFonts w:ascii="Times New Roman" w:eastAsia="Times New Roman" w:hAnsi="Times New Roman"/>
          <w:color w:val="000000"/>
          <w:spacing w:val="7"/>
          <w:sz w:val="24"/>
          <w:szCs w:val="24"/>
          <w:lang w:eastAsia="ru-RU"/>
        </w:rPr>
        <w:t xml:space="preserve">"Про місцеве </w:t>
      </w:r>
      <w:r w:rsidRPr="007D026E">
        <w:rPr>
          <w:rFonts w:ascii="Times New Roman" w:eastAsia="Times New Roman" w:hAnsi="Times New Roman"/>
          <w:color w:val="000000"/>
          <w:spacing w:val="-2"/>
          <w:sz w:val="24"/>
          <w:szCs w:val="24"/>
          <w:lang w:eastAsia="ru-RU"/>
        </w:rPr>
        <w:t xml:space="preserve">самоврядування в Україні", </w:t>
      </w:r>
      <w:r w:rsidRPr="007D026E">
        <w:rPr>
          <w:rFonts w:ascii="Times New Roman" w:eastAsia="Times New Roman" w:hAnsi="Times New Roman"/>
          <w:color w:val="000000"/>
          <w:spacing w:val="-3"/>
          <w:sz w:val="24"/>
          <w:szCs w:val="24"/>
          <w:lang w:eastAsia="ru-RU"/>
        </w:rPr>
        <w:t>міська рада</w:t>
      </w:r>
    </w:p>
    <w:p w14:paraId="37469C6A" w14:textId="77777777" w:rsidR="00AE1040" w:rsidRPr="007D026E" w:rsidRDefault="00AE1040" w:rsidP="007D026E">
      <w:pPr>
        <w:shd w:val="clear" w:color="auto" w:fill="FFFFFF"/>
        <w:spacing w:after="0" w:line="240" w:lineRule="auto"/>
        <w:ind w:right="115"/>
        <w:jc w:val="both"/>
        <w:rPr>
          <w:rFonts w:ascii="Times New Roman" w:eastAsia="Times New Roman" w:hAnsi="Times New Roman"/>
          <w:sz w:val="24"/>
          <w:szCs w:val="24"/>
          <w:lang w:eastAsia="ru-RU"/>
        </w:rPr>
      </w:pPr>
    </w:p>
    <w:p w14:paraId="2AEB5B89" w14:textId="77777777" w:rsidR="00AE1040" w:rsidRPr="007D026E" w:rsidRDefault="00AE1040"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eastAsia="ru-RU"/>
        </w:rPr>
        <w:t>ВИРІШИЛА:</w:t>
      </w:r>
    </w:p>
    <w:p w14:paraId="2223661F" w14:textId="77777777" w:rsidR="00AE1040" w:rsidRPr="007D026E" w:rsidRDefault="00AE1040" w:rsidP="007D026E">
      <w:pPr>
        <w:shd w:val="clear" w:color="auto" w:fill="FFFFFF"/>
        <w:spacing w:after="0" w:line="240" w:lineRule="auto"/>
        <w:ind w:firstLine="709"/>
        <w:rPr>
          <w:rFonts w:ascii="Times New Roman" w:eastAsia="Times New Roman" w:hAnsi="Times New Roman"/>
          <w:color w:val="000000"/>
          <w:spacing w:val="-5"/>
          <w:sz w:val="24"/>
          <w:szCs w:val="24"/>
          <w:lang w:eastAsia="ru-RU"/>
        </w:rPr>
      </w:pPr>
    </w:p>
    <w:p w14:paraId="43117473" w14:textId="77777777" w:rsidR="00AE1040" w:rsidRPr="007D026E" w:rsidRDefault="00AE1040" w:rsidP="007D026E">
      <w:pPr>
        <w:pStyle w:val="rvps14"/>
        <w:spacing w:before="0" w:beforeAutospacing="0" w:after="0" w:afterAutospacing="0"/>
        <w:ind w:firstLine="709"/>
        <w:jc w:val="both"/>
        <w:rPr>
          <w:lang w:val="uk-UA"/>
        </w:rPr>
      </w:pPr>
      <w:r w:rsidRPr="007D026E">
        <w:rPr>
          <w:lang w:val="uk-UA"/>
        </w:rPr>
        <w:t xml:space="preserve">1. УПРАВЛІННЮ МИКОЛАЇВСЬКОЇ ЄПАРХІЇ УКРАЇНСЬКОЇ ПРАВОСЛАВНОЇ ЦЕРКВИ надати дозвіл для виготовлення </w:t>
      </w:r>
      <w:proofErr w:type="spellStart"/>
      <w:r w:rsidRPr="007D026E">
        <w:rPr>
          <w:lang w:val="uk-UA"/>
        </w:rPr>
        <w:t>проєкту</w:t>
      </w:r>
      <w:proofErr w:type="spellEnd"/>
      <w:r w:rsidRPr="007D026E">
        <w:rPr>
          <w:b/>
          <w:lang w:val="uk-UA"/>
        </w:rPr>
        <w:t xml:space="preserve"> </w:t>
      </w:r>
      <w:r w:rsidRPr="007D026E">
        <w:rPr>
          <w:lang w:val="uk-UA"/>
        </w:rPr>
        <w:t xml:space="preserve">землеустрою щодо відведення земельної ділянки орієнтовною площею 500 </w:t>
      </w:r>
      <w:proofErr w:type="spellStart"/>
      <w:r w:rsidRPr="007D026E">
        <w:rPr>
          <w:lang w:val="uk-UA"/>
        </w:rPr>
        <w:t>кв.м</w:t>
      </w:r>
      <w:proofErr w:type="spellEnd"/>
      <w:r w:rsidRPr="007D026E">
        <w:rPr>
          <w:lang w:val="uk-UA"/>
        </w:rPr>
        <w:t>, із земель комунальної власності, з метою передачі її в постійне користування, відповідно до КВЦПЗ: В.03.03.04 –д</w:t>
      </w:r>
      <w:r w:rsidRPr="007D026E">
        <w:rPr>
          <w:rStyle w:val="rvts82"/>
          <w:lang w:val="uk-UA"/>
        </w:rPr>
        <w:t>ля будівництва та обслуговування будівель громадських та релігійних організацій по</w:t>
      </w:r>
      <w:r w:rsidRPr="007D026E">
        <w:rPr>
          <w:lang w:val="uk-UA"/>
        </w:rPr>
        <w:t xml:space="preserve"> вул. </w:t>
      </w:r>
      <w:proofErr w:type="spellStart"/>
      <w:r w:rsidRPr="007D026E">
        <w:rPr>
          <w:lang w:val="uk-UA"/>
        </w:rPr>
        <w:t>Втората</w:t>
      </w:r>
      <w:proofErr w:type="spellEnd"/>
      <w:r w:rsidRPr="007D026E">
        <w:rPr>
          <w:lang w:val="uk-UA"/>
        </w:rPr>
        <w:t xml:space="preserve"> (Тернівка), 7 (забудована земельна ділянка),  відповідно до висновку департаменту архітектури та містобудування Миколаївської міської ради від 24.11.2021 №50626/12.01-47/21-2.</w:t>
      </w:r>
    </w:p>
    <w:p w14:paraId="0FAD3AAB" w14:textId="77777777" w:rsidR="00AE1040" w:rsidRPr="007D026E" w:rsidRDefault="00AE1040" w:rsidP="007D026E">
      <w:pPr>
        <w:pStyle w:val="rvps14"/>
        <w:spacing w:before="0" w:beforeAutospacing="0" w:after="0" w:afterAutospacing="0"/>
        <w:ind w:firstLine="709"/>
        <w:jc w:val="both"/>
        <w:rPr>
          <w:color w:val="333333"/>
          <w:lang w:val="uk-UA"/>
        </w:rPr>
      </w:pPr>
      <w:r w:rsidRPr="007D026E">
        <w:rPr>
          <w:lang w:val="uk-UA"/>
        </w:rPr>
        <w:t xml:space="preserve">Площу земельної ділянки уточнити </w:t>
      </w:r>
      <w:proofErr w:type="spellStart"/>
      <w:r w:rsidRPr="007D026E">
        <w:rPr>
          <w:lang w:val="uk-UA"/>
        </w:rPr>
        <w:t>проєктом</w:t>
      </w:r>
      <w:proofErr w:type="spellEnd"/>
      <w:r w:rsidRPr="007D026E">
        <w:rPr>
          <w:lang w:val="uk-UA"/>
        </w:rPr>
        <w:t xml:space="preserve"> землеустрою щодо відведення земельної ділянки.</w:t>
      </w:r>
    </w:p>
    <w:p w14:paraId="03B07244" w14:textId="77777777" w:rsidR="00AE1040" w:rsidRPr="007D026E" w:rsidRDefault="00AE1040" w:rsidP="007D026E">
      <w:pPr>
        <w:pStyle w:val="21"/>
        <w:tabs>
          <w:tab w:val="num" w:pos="-180"/>
          <w:tab w:val="left" w:pos="720"/>
        </w:tabs>
        <w:spacing w:after="0" w:line="240" w:lineRule="auto"/>
        <w:ind w:left="0" w:firstLine="709"/>
        <w:jc w:val="both"/>
        <w:rPr>
          <w:rFonts w:ascii="Times New Roman" w:hAnsi="Times New Roman" w:cs="Times New Roman"/>
          <w:sz w:val="24"/>
          <w:szCs w:val="24"/>
        </w:rPr>
      </w:pPr>
      <w:r w:rsidRPr="007D026E">
        <w:rPr>
          <w:rFonts w:ascii="Times New Roman" w:hAnsi="Times New Roman" w:cs="Times New Roman"/>
          <w:sz w:val="24"/>
          <w:szCs w:val="24"/>
        </w:rPr>
        <w:tab/>
        <w:t>2. Замовнику надати до департаменту з надання адміністративних послуг Миколаївської міської ради розроблену документацію із землеустрою.</w:t>
      </w:r>
    </w:p>
    <w:p w14:paraId="231C3A66"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CF92E87" w14:textId="77777777" w:rsidR="00AE1040" w:rsidRPr="007D026E" w:rsidRDefault="00AE1040" w:rsidP="007D026E">
      <w:pPr>
        <w:pStyle w:val="aa"/>
        <w:spacing w:after="0"/>
        <w:ind w:firstLine="709"/>
        <w:jc w:val="both"/>
        <w:rPr>
          <w:sz w:val="24"/>
          <w:szCs w:val="24"/>
        </w:rPr>
      </w:pPr>
    </w:p>
    <w:p w14:paraId="4E7AB1DB" w14:textId="110CB348" w:rsidR="00AE1040" w:rsidRDefault="00AE1040" w:rsidP="007D026E">
      <w:pPr>
        <w:pStyle w:val="aa"/>
        <w:spacing w:after="0"/>
        <w:jc w:val="both"/>
        <w:rPr>
          <w:sz w:val="24"/>
          <w:szCs w:val="24"/>
        </w:rPr>
      </w:pPr>
      <w:r w:rsidRPr="007D026E">
        <w:rPr>
          <w:sz w:val="24"/>
          <w:szCs w:val="24"/>
        </w:rPr>
        <w:t>Міський голова                                                                                      О.СЄНКЕВИЧ</w:t>
      </w:r>
    </w:p>
    <w:p w14:paraId="46EAFD03" w14:textId="77777777" w:rsidR="00E4608B" w:rsidRDefault="00E4608B" w:rsidP="00E4608B">
      <w:pPr>
        <w:spacing w:after="0" w:line="240" w:lineRule="auto"/>
        <w:jc w:val="both"/>
        <w:rPr>
          <w:rFonts w:ascii="Times New Roman" w:hAnsi="Times New Roman"/>
          <w:sz w:val="24"/>
          <w:szCs w:val="24"/>
        </w:rPr>
      </w:pPr>
    </w:p>
    <w:p w14:paraId="3FF9285E"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2F46865B" w14:textId="77777777" w:rsidR="00E4608B" w:rsidRPr="007D026E" w:rsidRDefault="00E4608B" w:rsidP="007D026E">
      <w:pPr>
        <w:pStyle w:val="aa"/>
        <w:spacing w:after="0"/>
        <w:jc w:val="both"/>
        <w:rPr>
          <w:sz w:val="24"/>
          <w:szCs w:val="24"/>
        </w:rPr>
      </w:pPr>
    </w:p>
    <w:p w14:paraId="14298802" w14:textId="77777777" w:rsidR="00AE1040" w:rsidRPr="007D026E" w:rsidRDefault="00AE1040" w:rsidP="00E4608B">
      <w:pPr>
        <w:pStyle w:val="1"/>
        <w:numPr>
          <w:ilvl w:val="0"/>
          <w:numId w:val="29"/>
        </w:numPr>
        <w:rPr>
          <w:sz w:val="24"/>
          <w:szCs w:val="24"/>
          <w:lang w:val="ru-RU"/>
        </w:rPr>
      </w:pPr>
      <w:r w:rsidRPr="007D026E">
        <w:rPr>
          <w:sz w:val="24"/>
          <w:szCs w:val="24"/>
        </w:rPr>
        <w:t>S</w:t>
      </w:r>
      <w:r w:rsidRPr="007D026E">
        <w:rPr>
          <w:sz w:val="24"/>
          <w:szCs w:val="24"/>
          <w:lang w:val="ru-RU"/>
        </w:rPr>
        <w:t>-</w:t>
      </w:r>
      <w:proofErr w:type="spellStart"/>
      <w:r w:rsidRPr="007D026E">
        <w:rPr>
          <w:sz w:val="24"/>
          <w:szCs w:val="24"/>
        </w:rPr>
        <w:t>zr</w:t>
      </w:r>
      <w:proofErr w:type="spellEnd"/>
      <w:r w:rsidRPr="007D026E">
        <w:rPr>
          <w:sz w:val="24"/>
          <w:szCs w:val="24"/>
          <w:lang w:val="ru-RU"/>
        </w:rPr>
        <w:t>-49/4</w:t>
      </w:r>
    </w:p>
    <w:p w14:paraId="3C41C7DE" w14:textId="77777777" w:rsidR="00AE1040" w:rsidRPr="007D026E" w:rsidRDefault="00AE1040" w:rsidP="007D026E">
      <w:pPr>
        <w:pStyle w:val="1"/>
        <w:rPr>
          <w:sz w:val="24"/>
          <w:szCs w:val="24"/>
          <w:lang w:val="ru-RU"/>
        </w:rPr>
      </w:pPr>
      <w:r w:rsidRPr="007D026E">
        <w:rPr>
          <w:sz w:val="24"/>
          <w:szCs w:val="24"/>
          <w:lang w:val="ru-RU"/>
        </w:rPr>
        <w:t xml:space="preserve">                               </w:t>
      </w:r>
    </w:p>
    <w:p w14:paraId="429D6AB0" w14:textId="77777777" w:rsidR="00AE1040" w:rsidRPr="007D026E" w:rsidRDefault="00AE1040" w:rsidP="007D026E">
      <w:pPr>
        <w:shd w:val="clear" w:color="auto" w:fill="FFFFFF"/>
        <w:spacing w:after="0" w:line="240" w:lineRule="auto"/>
        <w:ind w:right="3775"/>
        <w:jc w:val="both"/>
        <w:rPr>
          <w:rFonts w:ascii="Times New Roman" w:hAnsi="Times New Roman"/>
          <w:color w:val="000000"/>
          <w:spacing w:val="2"/>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до рішення міської ради </w:t>
      </w:r>
      <w:r w:rsidRPr="007D026E">
        <w:rPr>
          <w:rFonts w:ascii="Times New Roman" w:hAnsi="Times New Roman"/>
          <w:sz w:val="24"/>
          <w:szCs w:val="24"/>
        </w:rPr>
        <w:t xml:space="preserve">від 01.10.2021 № 10/75 «Про передачу ТОВ «Миколаївський водно-спортивний клуб» в оренду земельної ділянки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у Центральному районі                м. Миколаєва»</w:t>
      </w:r>
    </w:p>
    <w:p w14:paraId="2C12B004" w14:textId="77777777" w:rsidR="00AE1040" w:rsidRPr="007D026E" w:rsidRDefault="00AE1040" w:rsidP="007D026E">
      <w:pPr>
        <w:pStyle w:val="aa"/>
        <w:tabs>
          <w:tab w:val="left" w:pos="7854"/>
        </w:tabs>
        <w:spacing w:after="0"/>
        <w:ind w:left="374" w:right="1613" w:firstLine="567"/>
        <w:rPr>
          <w:sz w:val="24"/>
          <w:szCs w:val="24"/>
        </w:rPr>
      </w:pPr>
    </w:p>
    <w:p w14:paraId="63F74744" w14:textId="77777777" w:rsidR="00AE1040" w:rsidRPr="007D026E" w:rsidRDefault="00AE1040" w:rsidP="007D026E">
      <w:pPr>
        <w:shd w:val="clear" w:color="auto" w:fill="FFFFFF"/>
        <w:spacing w:after="0" w:line="240" w:lineRule="auto"/>
        <w:ind w:right="113" w:firstLine="709"/>
        <w:jc w:val="both"/>
        <w:rPr>
          <w:rFonts w:ascii="Times New Roman" w:hAnsi="Times New Roman"/>
          <w:color w:val="000000"/>
          <w:spacing w:val="-2"/>
          <w:sz w:val="24"/>
          <w:szCs w:val="24"/>
        </w:rPr>
      </w:pPr>
      <w:r w:rsidRPr="007D026E">
        <w:rPr>
          <w:rFonts w:ascii="Times New Roman" w:hAnsi="Times New Roman"/>
          <w:sz w:val="24"/>
          <w:szCs w:val="24"/>
        </w:rPr>
        <w:t xml:space="preserve">Розглянувши звернення ТОВ «Миколаївський водно-спортивний клуб», дозвільну справу </w:t>
      </w:r>
      <w:r w:rsidRPr="007D026E">
        <w:rPr>
          <w:rFonts w:ascii="Times New Roman" w:hAnsi="Times New Roman"/>
          <w:spacing w:val="-3"/>
          <w:sz w:val="24"/>
          <w:szCs w:val="24"/>
        </w:rPr>
        <w:t>№23040-000544580-007-10 від 26.11.2021,</w:t>
      </w:r>
      <w:r w:rsidRPr="007D026E">
        <w:rPr>
          <w:rFonts w:ascii="Times New Roman" w:hAnsi="Times New Roman"/>
          <w:spacing w:val="-2"/>
          <w:sz w:val="24"/>
          <w:szCs w:val="24"/>
        </w:rPr>
        <w:t xml:space="preserve"> наявну земельно-кадастрову інформацію, </w:t>
      </w:r>
      <w:r w:rsidRPr="007D026E">
        <w:rPr>
          <w:rFonts w:ascii="Times New Roman" w:hAnsi="Times New Roman"/>
          <w:spacing w:val="-2"/>
          <w:sz w:val="24"/>
          <w:szCs w:val="24"/>
        </w:rPr>
        <w:lastRenderedPageBreak/>
        <w:t xml:space="preserve">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z w:val="24"/>
          <w:szCs w:val="24"/>
        </w:rPr>
        <w:t>«</w:t>
      </w:r>
      <w:r w:rsidRPr="007D026E">
        <w:rPr>
          <w:rFonts w:ascii="Times New Roman" w:hAnsi="Times New Roman"/>
          <w:spacing w:val="3"/>
          <w:sz w:val="24"/>
          <w:szCs w:val="24"/>
        </w:rPr>
        <w:t>Про землеустрій</w:t>
      </w:r>
      <w:r w:rsidRPr="007D026E">
        <w:rPr>
          <w:rFonts w:ascii="Times New Roman" w:hAnsi="Times New Roman"/>
          <w:sz w:val="24"/>
          <w:szCs w:val="24"/>
        </w:rPr>
        <w:t>»</w:t>
      </w:r>
      <w:r w:rsidRPr="007D026E">
        <w:rPr>
          <w:rFonts w:ascii="Times New Roman" w:hAnsi="Times New Roman"/>
          <w:spacing w:val="3"/>
          <w:sz w:val="24"/>
          <w:szCs w:val="24"/>
        </w:rPr>
        <w:t xml:space="preserve">, </w:t>
      </w:r>
      <w:r w:rsidRPr="007D026E">
        <w:rPr>
          <w:rFonts w:ascii="Times New Roman" w:hAnsi="Times New Roman"/>
          <w:sz w:val="24"/>
          <w:szCs w:val="24"/>
        </w:rPr>
        <w:t>«</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самоврядування в Україні</w:t>
      </w:r>
      <w:r w:rsidRPr="007D026E">
        <w:rPr>
          <w:rFonts w:ascii="Times New Roman" w:hAnsi="Times New Roman"/>
          <w:sz w:val="24"/>
          <w:szCs w:val="24"/>
        </w:rPr>
        <w:t>»</w:t>
      </w:r>
      <w:r w:rsidRPr="007D026E">
        <w:rPr>
          <w:rFonts w:ascii="Times New Roman" w:hAnsi="Times New Roman"/>
          <w:spacing w:val="-2"/>
          <w:sz w:val="24"/>
          <w:szCs w:val="24"/>
        </w:rPr>
        <w:t xml:space="preserve">, </w:t>
      </w:r>
      <w:r w:rsidRPr="007D026E">
        <w:rPr>
          <w:rFonts w:ascii="Times New Roman" w:hAnsi="Times New Roman"/>
          <w:spacing w:val="-3"/>
          <w:sz w:val="24"/>
          <w:szCs w:val="24"/>
        </w:rPr>
        <w:t>міська рада</w:t>
      </w:r>
    </w:p>
    <w:p w14:paraId="2075F64A" w14:textId="77777777" w:rsidR="00AE1040" w:rsidRPr="007D026E" w:rsidRDefault="00AE1040" w:rsidP="007D026E">
      <w:pPr>
        <w:pStyle w:val="aa"/>
        <w:spacing w:after="0"/>
        <w:ind w:firstLine="567"/>
        <w:rPr>
          <w:sz w:val="24"/>
          <w:szCs w:val="24"/>
        </w:rPr>
      </w:pPr>
    </w:p>
    <w:p w14:paraId="68762EA6" w14:textId="77777777" w:rsidR="00AE1040" w:rsidRPr="007D026E" w:rsidRDefault="00AE1040" w:rsidP="007D026E">
      <w:pPr>
        <w:pStyle w:val="aa"/>
        <w:spacing w:after="0"/>
        <w:outlineLvl w:val="0"/>
        <w:rPr>
          <w:sz w:val="24"/>
          <w:szCs w:val="24"/>
        </w:rPr>
      </w:pPr>
      <w:r w:rsidRPr="007D026E">
        <w:rPr>
          <w:sz w:val="24"/>
          <w:szCs w:val="24"/>
        </w:rPr>
        <w:t>ВИРІШИЛА:</w:t>
      </w:r>
    </w:p>
    <w:p w14:paraId="18E8983C" w14:textId="77777777" w:rsidR="00AE1040" w:rsidRPr="007D026E" w:rsidRDefault="00AE1040" w:rsidP="007D026E">
      <w:pPr>
        <w:pStyle w:val="aa"/>
        <w:spacing w:after="0"/>
        <w:outlineLvl w:val="0"/>
        <w:rPr>
          <w:sz w:val="24"/>
          <w:szCs w:val="24"/>
        </w:rPr>
      </w:pPr>
    </w:p>
    <w:p w14:paraId="2E24E7ED" w14:textId="77777777" w:rsidR="00AE1040" w:rsidRPr="007D026E" w:rsidRDefault="00AE1040" w:rsidP="007D026E">
      <w:pPr>
        <w:shd w:val="clear" w:color="auto" w:fill="FFFFFF"/>
        <w:spacing w:after="0" w:line="240" w:lineRule="auto"/>
        <w:ind w:right="-6" w:firstLine="709"/>
        <w:jc w:val="both"/>
        <w:rPr>
          <w:rFonts w:ascii="Times New Roman" w:hAnsi="Times New Roman"/>
          <w:color w:val="000000"/>
          <w:spacing w:val="2"/>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рішення міської ради  від 01.10.2021 № 10/75 «Про передачу ТОВ «Миколаївський водно-спортивний клуб» в оренду земельної ділянки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у Центральному районі м. Миколаєва»:</w:t>
      </w:r>
    </w:p>
    <w:p w14:paraId="58E2366E" w14:textId="77777777" w:rsidR="00AE1040" w:rsidRPr="007D026E" w:rsidRDefault="00AE104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пункт 1.1 «1.1. Передати ТОВ «Миколаївський водно-спортивний клуб» в оренду земельну ділянку площею 6695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рекреаційного призначення (код КВЦПЗ: Е.07.07.02 – для будівництва та обслуговування об'єктів фізичної культури і спорту) для обслуговування нежитлового об’єкта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xml:space="preserve">. Героїв України, 2-в (забудована земельна ділянка),  відповідно до висновку департаменту  архітектури та  містобудування Миколаївської міської ради  від 13.08.2021 №32854/12.01-47/21-2» викласти в такій редакції: </w:t>
      </w:r>
    </w:p>
    <w:p w14:paraId="794EF0CD"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«1.1. Передати ТОВ «Миколаївський водно-спортивний клуб» в оренду на 10 років земельну ділянку площею 6695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рекреаційного призначення (код КВЦПЗ: Е.07.07.02 – для будівництва та обслуговування об'єктів фізичної культури і спорту), для обслуговування нежитлового об’єкта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(забудована земельна ділянка), відповідно до висновку департаменту  архітектури та  містобудування Миколаївської міської ради  від 13.08.2021 №32854/12.01-47/21-2».</w:t>
      </w:r>
    </w:p>
    <w:p w14:paraId="6478D651" w14:textId="77777777" w:rsidR="00AE1040" w:rsidRPr="007D026E" w:rsidRDefault="00AE1040" w:rsidP="007D026E">
      <w:pPr>
        <w:pStyle w:val="aa"/>
        <w:spacing w:after="0"/>
        <w:rPr>
          <w:sz w:val="24"/>
          <w:szCs w:val="24"/>
        </w:rPr>
      </w:pPr>
      <w:r w:rsidRPr="007D026E">
        <w:rPr>
          <w:sz w:val="24"/>
          <w:szCs w:val="24"/>
        </w:rPr>
        <w:t xml:space="preserve">Підстава: заява ТОВ «Миколаївський водно-спортивний клуб» </w:t>
      </w:r>
      <w:r w:rsidRPr="007D026E">
        <w:rPr>
          <w:color w:val="000000"/>
          <w:spacing w:val="-3"/>
          <w:sz w:val="24"/>
          <w:szCs w:val="24"/>
        </w:rPr>
        <w:t>№23040-000544580-007-10 від 26.11.2021 (уточнення строку договору оренди земельної ділянки)</w:t>
      </w:r>
      <w:r w:rsidRPr="007D026E">
        <w:rPr>
          <w:sz w:val="24"/>
          <w:szCs w:val="24"/>
        </w:rPr>
        <w:t>.</w:t>
      </w:r>
    </w:p>
    <w:p w14:paraId="0AC2C65C" w14:textId="77777777" w:rsidR="00AE1040" w:rsidRPr="007D026E" w:rsidRDefault="00AE1040" w:rsidP="007D026E">
      <w:pPr>
        <w:pStyle w:val="21"/>
        <w:tabs>
          <w:tab w:val="num" w:pos="-180"/>
          <w:tab w:val="left" w:pos="720"/>
        </w:tabs>
        <w:spacing w:after="0" w:line="240" w:lineRule="auto"/>
        <w:ind w:left="0"/>
        <w:jc w:val="both"/>
        <w:rPr>
          <w:rFonts w:ascii="Times New Roman" w:hAnsi="Times New Roman" w:cs="Times New Roman"/>
          <w:sz w:val="24"/>
          <w:szCs w:val="24"/>
        </w:rPr>
      </w:pPr>
    </w:p>
    <w:p w14:paraId="596C0115" w14:textId="0E62848D" w:rsidR="00AE1040" w:rsidRPr="007D026E" w:rsidRDefault="00AE1040" w:rsidP="00E4608B">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F726204" w14:textId="77777777" w:rsidR="00AE1040" w:rsidRPr="007D026E" w:rsidRDefault="00AE1040" w:rsidP="007D026E">
      <w:pPr>
        <w:spacing w:after="0" w:line="240" w:lineRule="auto"/>
        <w:rPr>
          <w:rFonts w:ascii="Times New Roman" w:hAnsi="Times New Roman"/>
          <w:color w:val="FF0000"/>
          <w:sz w:val="24"/>
          <w:szCs w:val="24"/>
        </w:rPr>
      </w:pPr>
    </w:p>
    <w:p w14:paraId="0226EFB3"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7483D249" w14:textId="77777777" w:rsidR="00E4608B" w:rsidRDefault="00E4608B" w:rsidP="00E4608B">
      <w:pPr>
        <w:spacing w:after="0" w:line="240" w:lineRule="auto"/>
        <w:jc w:val="both"/>
        <w:rPr>
          <w:rFonts w:ascii="Times New Roman" w:hAnsi="Times New Roman"/>
          <w:sz w:val="24"/>
          <w:szCs w:val="24"/>
        </w:rPr>
      </w:pPr>
    </w:p>
    <w:p w14:paraId="00273C26" w14:textId="1B4C3252"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2AC65B01" w14:textId="77777777" w:rsidR="00AE1040" w:rsidRPr="007D026E" w:rsidRDefault="00AE1040" w:rsidP="007D026E">
      <w:pPr>
        <w:spacing w:after="0" w:line="240" w:lineRule="auto"/>
        <w:rPr>
          <w:rFonts w:ascii="Times New Roman" w:hAnsi="Times New Roman"/>
          <w:sz w:val="24"/>
          <w:szCs w:val="24"/>
        </w:rPr>
      </w:pPr>
    </w:p>
    <w:p w14:paraId="0E574725" w14:textId="76BBF246" w:rsidR="00AE1040" w:rsidRPr="00E4608B" w:rsidRDefault="00AE1040" w:rsidP="00E4608B">
      <w:pPr>
        <w:pStyle w:val="a3"/>
        <w:numPr>
          <w:ilvl w:val="0"/>
          <w:numId w:val="29"/>
        </w:numPr>
        <w:spacing w:after="0" w:line="240" w:lineRule="auto"/>
        <w:ind w:right="4135"/>
        <w:jc w:val="both"/>
        <w:rPr>
          <w:rFonts w:ascii="Times New Roman" w:eastAsia="Times New Roman" w:hAnsi="Times New Roman"/>
          <w:sz w:val="24"/>
          <w:szCs w:val="24"/>
        </w:rPr>
      </w:pPr>
      <w:r w:rsidRPr="00E4608B">
        <w:rPr>
          <w:rFonts w:ascii="Times New Roman" w:hAnsi="Times New Roman"/>
          <w:sz w:val="24"/>
          <w:szCs w:val="24"/>
        </w:rPr>
        <w:t>S-zr-112/1</w:t>
      </w:r>
    </w:p>
    <w:p w14:paraId="455117EE" w14:textId="77777777" w:rsidR="00AE1040" w:rsidRPr="007D026E" w:rsidRDefault="00AE1040" w:rsidP="007D026E">
      <w:pPr>
        <w:tabs>
          <w:tab w:val="left" w:pos="5580"/>
        </w:tabs>
        <w:spacing w:after="0" w:line="240" w:lineRule="auto"/>
        <w:ind w:left="-181" w:right="3595"/>
        <w:jc w:val="both"/>
        <w:rPr>
          <w:rFonts w:ascii="Times New Roman" w:hAnsi="Times New Roman"/>
          <w:sz w:val="24"/>
          <w:szCs w:val="24"/>
        </w:rPr>
      </w:pPr>
    </w:p>
    <w:p w14:paraId="218C2EF1" w14:textId="3F44EA79" w:rsidR="00AE1040" w:rsidRPr="007D026E" w:rsidRDefault="00AE1040" w:rsidP="00006DC2">
      <w:pPr>
        <w:pStyle w:val="aa"/>
        <w:tabs>
          <w:tab w:val="left" w:pos="6120"/>
        </w:tabs>
        <w:spacing w:after="0"/>
        <w:ind w:right="4495"/>
        <w:jc w:val="both"/>
        <w:rPr>
          <w:sz w:val="24"/>
          <w:szCs w:val="24"/>
        </w:rPr>
      </w:pPr>
      <w:r w:rsidRPr="007D026E">
        <w:rPr>
          <w:sz w:val="24"/>
          <w:szCs w:val="24"/>
        </w:rPr>
        <w:t>Про надання Міському комунальному підприємству «</w:t>
      </w:r>
      <w:proofErr w:type="spellStart"/>
      <w:r w:rsidRPr="007D026E">
        <w:rPr>
          <w:sz w:val="24"/>
          <w:szCs w:val="24"/>
        </w:rPr>
        <w:t>Миколаївводоканал</w:t>
      </w:r>
      <w:proofErr w:type="spellEnd"/>
      <w:r w:rsidRPr="007D026E">
        <w:rPr>
          <w:sz w:val="24"/>
          <w:szCs w:val="24"/>
        </w:rPr>
        <w:t xml:space="preserve">»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вул. </w:t>
      </w:r>
      <w:proofErr w:type="spellStart"/>
      <w:r w:rsidRPr="007D026E">
        <w:rPr>
          <w:sz w:val="24"/>
          <w:szCs w:val="24"/>
        </w:rPr>
        <w:t>Млинній</w:t>
      </w:r>
      <w:proofErr w:type="spellEnd"/>
      <w:r w:rsidRPr="007D026E">
        <w:rPr>
          <w:sz w:val="24"/>
          <w:szCs w:val="24"/>
        </w:rPr>
        <w:t xml:space="preserve"> (Велика </w:t>
      </w:r>
      <w:proofErr w:type="spellStart"/>
      <w:r w:rsidRPr="007D026E">
        <w:rPr>
          <w:sz w:val="24"/>
          <w:szCs w:val="24"/>
        </w:rPr>
        <w:t>Корениха</w:t>
      </w:r>
      <w:proofErr w:type="spellEnd"/>
      <w:r w:rsidRPr="007D026E">
        <w:rPr>
          <w:sz w:val="24"/>
          <w:szCs w:val="24"/>
        </w:rPr>
        <w:t>), 16Н у Заводському  районі м. Миколаєва</w:t>
      </w:r>
    </w:p>
    <w:p w14:paraId="19F19B1C" w14:textId="77777777" w:rsidR="00AE1040" w:rsidRPr="007D026E" w:rsidRDefault="00AE1040" w:rsidP="007D026E">
      <w:pPr>
        <w:pStyle w:val="31"/>
        <w:spacing w:after="0"/>
        <w:ind w:firstLine="539"/>
        <w:rPr>
          <w:sz w:val="24"/>
          <w:szCs w:val="24"/>
        </w:rPr>
      </w:pPr>
    </w:p>
    <w:p w14:paraId="64D8468E" w14:textId="77777777" w:rsidR="00AE1040" w:rsidRPr="007D026E" w:rsidRDefault="00AE1040" w:rsidP="007D026E">
      <w:pPr>
        <w:shd w:val="clear" w:color="auto" w:fill="FFFFFF"/>
        <w:spacing w:after="0" w:line="240" w:lineRule="auto"/>
        <w:ind w:firstLine="539"/>
        <w:jc w:val="both"/>
        <w:rPr>
          <w:rFonts w:ascii="Times New Roman" w:hAnsi="Times New Roman"/>
          <w:spacing w:val="-2"/>
          <w:sz w:val="24"/>
          <w:szCs w:val="24"/>
        </w:rPr>
      </w:pPr>
      <w:r w:rsidRPr="007D026E">
        <w:rPr>
          <w:rFonts w:ascii="Times New Roman" w:hAnsi="Times New Roman"/>
          <w:sz w:val="24"/>
          <w:szCs w:val="24"/>
        </w:rPr>
        <w:t>Розглянувши звернення Міського комунального підприємства «</w:t>
      </w:r>
      <w:proofErr w:type="spellStart"/>
      <w:r w:rsidRPr="007D026E">
        <w:rPr>
          <w:rFonts w:ascii="Times New Roman" w:hAnsi="Times New Roman"/>
          <w:sz w:val="24"/>
          <w:szCs w:val="24"/>
        </w:rPr>
        <w:t>Миколаївводоканал</w:t>
      </w:r>
      <w:proofErr w:type="spellEnd"/>
      <w:r w:rsidRPr="007D026E">
        <w:rPr>
          <w:rFonts w:ascii="Times New Roman" w:hAnsi="Times New Roman"/>
          <w:sz w:val="24"/>
          <w:szCs w:val="24"/>
        </w:rPr>
        <w:t xml:space="preserve">», </w:t>
      </w:r>
      <w:r w:rsidRPr="007D026E">
        <w:rPr>
          <w:rFonts w:ascii="Times New Roman" w:hAnsi="Times New Roman"/>
          <w:spacing w:val="-3"/>
          <w:sz w:val="24"/>
          <w:szCs w:val="24"/>
        </w:rPr>
        <w:t>дозвільну справу від 21.09.2021 №519277,</w:t>
      </w:r>
      <w:r w:rsidRPr="007D026E">
        <w:rPr>
          <w:rFonts w:ascii="Times New Roman" w:hAnsi="Times New Roman"/>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8179711" w14:textId="77777777" w:rsidR="00AE1040" w:rsidRPr="007D026E" w:rsidRDefault="00AE1040" w:rsidP="007D026E">
      <w:pPr>
        <w:pStyle w:val="aa"/>
        <w:spacing w:after="0"/>
        <w:ind w:firstLine="539"/>
        <w:jc w:val="both"/>
        <w:rPr>
          <w:sz w:val="24"/>
          <w:szCs w:val="24"/>
        </w:rPr>
      </w:pPr>
    </w:p>
    <w:p w14:paraId="1C0B4D15"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ВИРІШИЛА:</w:t>
      </w:r>
    </w:p>
    <w:p w14:paraId="7898D34D" w14:textId="77777777" w:rsidR="00AE1040" w:rsidRPr="007D026E" w:rsidRDefault="00AE1040" w:rsidP="007D026E">
      <w:pPr>
        <w:spacing w:after="0" w:line="240" w:lineRule="auto"/>
        <w:ind w:firstLine="539"/>
        <w:rPr>
          <w:rFonts w:ascii="Times New Roman" w:hAnsi="Times New Roman"/>
          <w:sz w:val="24"/>
          <w:szCs w:val="24"/>
        </w:rPr>
      </w:pPr>
    </w:p>
    <w:p w14:paraId="19EF256A" w14:textId="77777777" w:rsidR="00AE1040" w:rsidRPr="007D026E" w:rsidRDefault="00AE1040" w:rsidP="007D026E">
      <w:pPr>
        <w:spacing w:after="0" w:line="240" w:lineRule="auto"/>
        <w:ind w:firstLine="539"/>
        <w:jc w:val="both"/>
        <w:rPr>
          <w:rFonts w:ascii="Times New Roman" w:hAnsi="Times New Roman"/>
          <w:spacing w:val="-20"/>
          <w:sz w:val="24"/>
          <w:szCs w:val="24"/>
        </w:rPr>
      </w:pPr>
      <w:r w:rsidRPr="007D026E">
        <w:rPr>
          <w:rFonts w:ascii="Times New Roman" w:hAnsi="Times New Roman"/>
          <w:sz w:val="24"/>
          <w:szCs w:val="24"/>
        </w:rPr>
        <w:lastRenderedPageBreak/>
        <w:t xml:space="preserve">   1. Міському комунальному підприємству "</w:t>
      </w:r>
      <w:proofErr w:type="spellStart"/>
      <w:r w:rsidRPr="007D026E">
        <w:rPr>
          <w:rFonts w:ascii="Times New Roman" w:hAnsi="Times New Roman"/>
          <w:sz w:val="24"/>
          <w:szCs w:val="24"/>
        </w:rPr>
        <w:t>Миколаївводоканал</w:t>
      </w:r>
      <w:proofErr w:type="spellEnd"/>
      <w:r w:rsidRPr="007D026E">
        <w:rPr>
          <w:rFonts w:ascii="Times New Roman" w:hAnsi="Times New Roman"/>
          <w:sz w:val="24"/>
          <w:szCs w:val="24"/>
        </w:rPr>
        <w:t xml:space="preserve">" надати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w:t>
      </w:r>
      <w:r w:rsidRPr="007D026E">
        <w:rPr>
          <w:rFonts w:ascii="Times New Roman" w:hAnsi="Times New Roman"/>
          <w:sz w:val="24"/>
          <w:szCs w:val="24"/>
          <w:lang w:val="ru-RU"/>
        </w:rPr>
        <w:t> </w:t>
      </w:r>
      <w:r w:rsidRPr="007D026E">
        <w:rPr>
          <w:rFonts w:ascii="Times New Roman" w:hAnsi="Times New Roman"/>
          <w:sz w:val="24"/>
          <w:szCs w:val="24"/>
        </w:rPr>
        <w:t xml:space="preserve"> щодо відведення земельної ділянки орієнтовною площею 671,07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цільовим призначенням відповідно до КВЦПЗ: </w:t>
      </w:r>
      <w:r w:rsidRPr="007D026E">
        <w:rPr>
          <w:rFonts w:ascii="Times New Roman" w:hAnsi="Times New Roman"/>
          <w:sz w:val="24"/>
          <w:szCs w:val="24"/>
          <w:lang w:val="en-US"/>
        </w:rPr>
        <w:t>J</w:t>
      </w:r>
      <w:r w:rsidRPr="007D026E">
        <w:rPr>
          <w:rFonts w:ascii="Times New Roman" w:hAnsi="Times New Roman"/>
          <w:sz w:val="24"/>
          <w:szCs w:val="24"/>
        </w:rPr>
        <w:t xml:space="preserve">.11.11.04, за рахунок земель комунальної власності, з метою передачі в постійне користування для обслуговування КНС №1 по вул. </w:t>
      </w:r>
      <w:proofErr w:type="spellStart"/>
      <w:r w:rsidRPr="007D026E">
        <w:rPr>
          <w:rFonts w:ascii="Times New Roman" w:hAnsi="Times New Roman"/>
          <w:sz w:val="24"/>
          <w:szCs w:val="24"/>
        </w:rPr>
        <w:t>Млинній</w:t>
      </w:r>
      <w:proofErr w:type="spellEnd"/>
      <w:r w:rsidRPr="007D026E">
        <w:rPr>
          <w:rFonts w:ascii="Times New Roman" w:hAnsi="Times New Roman"/>
          <w:sz w:val="24"/>
          <w:szCs w:val="24"/>
        </w:rPr>
        <w:t xml:space="preserve"> (Велика </w:t>
      </w:r>
      <w:proofErr w:type="spellStart"/>
      <w:r w:rsidRPr="007D026E">
        <w:rPr>
          <w:rFonts w:ascii="Times New Roman" w:hAnsi="Times New Roman"/>
          <w:sz w:val="24"/>
          <w:szCs w:val="24"/>
        </w:rPr>
        <w:t>Корениха</w:t>
      </w:r>
      <w:proofErr w:type="spellEnd"/>
      <w:r w:rsidRPr="007D026E">
        <w:rPr>
          <w:rFonts w:ascii="Times New Roman" w:hAnsi="Times New Roman"/>
          <w:sz w:val="24"/>
          <w:szCs w:val="24"/>
        </w:rPr>
        <w:t>), 16Н (забудована земельна ділянка), відповідно до висновку департаменту архітектури та містобудування Миколаївської міської ради від 19.10.2021 №43680/12.01-47/21-2.</w:t>
      </w:r>
    </w:p>
    <w:p w14:paraId="067B117A" w14:textId="77777777" w:rsidR="00AE1040" w:rsidRPr="007D026E" w:rsidRDefault="00AE1040" w:rsidP="007D026E">
      <w:pPr>
        <w:spacing w:after="0" w:line="240" w:lineRule="auto"/>
        <w:ind w:firstLine="539"/>
        <w:jc w:val="both"/>
        <w:rPr>
          <w:rFonts w:ascii="Times New Roman" w:hAnsi="Times New Roman"/>
          <w:sz w:val="24"/>
          <w:szCs w:val="24"/>
          <w:lang w:val="ru-RU"/>
        </w:rPr>
      </w:pPr>
      <w:proofErr w:type="spellStart"/>
      <w:r w:rsidRPr="007D026E">
        <w:rPr>
          <w:rFonts w:ascii="Times New Roman" w:hAnsi="Times New Roman"/>
          <w:sz w:val="24"/>
          <w:szCs w:val="24"/>
          <w:lang w:val="ru-RU"/>
        </w:rPr>
        <w:t>Площу</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уточнити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проєктом</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землеустрою</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щодо</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відведення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3A5A311D"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Зобов'язати замовника надати до департаменту з надання адміністративних послуг Миколаївської міської ради розроблений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311AFD6D"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3791AE8"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9971348" w14:textId="41B702E4" w:rsidR="00AE1040" w:rsidRPr="00E4608B" w:rsidRDefault="00AE1040" w:rsidP="00E4608B">
      <w:pPr>
        <w:pStyle w:val="aa"/>
        <w:tabs>
          <w:tab w:val="left" w:pos="720"/>
        </w:tabs>
        <w:spacing w:after="0"/>
        <w:ind w:firstLine="539"/>
        <w:jc w:val="both"/>
        <w:rPr>
          <w:b/>
          <w:sz w:val="24"/>
          <w:szCs w:val="24"/>
        </w:rPr>
      </w:pPr>
      <w:r w:rsidRPr="007D026E">
        <w:rPr>
          <w:b/>
          <w:sz w:val="24"/>
          <w:szCs w:val="24"/>
        </w:rPr>
        <w:t xml:space="preserve"> </w:t>
      </w:r>
    </w:p>
    <w:p w14:paraId="03CB6C5B" w14:textId="77777777" w:rsidR="00AE1040" w:rsidRPr="007D026E" w:rsidRDefault="00AE1040" w:rsidP="007D026E">
      <w:pPr>
        <w:pStyle w:val="aa"/>
        <w:spacing w:after="0"/>
        <w:jc w:val="both"/>
        <w:rPr>
          <w:color w:val="000000"/>
          <w:sz w:val="24"/>
          <w:szCs w:val="24"/>
        </w:rPr>
      </w:pPr>
      <w:r w:rsidRPr="007D026E">
        <w:rPr>
          <w:color w:val="000000"/>
          <w:sz w:val="24"/>
          <w:szCs w:val="24"/>
        </w:rPr>
        <w:t xml:space="preserve">Міський голова                                                                             О. СЄНКЕВИЧ                   </w:t>
      </w:r>
    </w:p>
    <w:p w14:paraId="24F6B082" w14:textId="77777777" w:rsidR="00E4608B" w:rsidRDefault="00E4608B" w:rsidP="00E4608B">
      <w:pPr>
        <w:spacing w:after="0" w:line="240" w:lineRule="auto"/>
        <w:jc w:val="both"/>
        <w:rPr>
          <w:rFonts w:ascii="Times New Roman" w:hAnsi="Times New Roman"/>
          <w:sz w:val="24"/>
          <w:szCs w:val="24"/>
        </w:rPr>
      </w:pPr>
    </w:p>
    <w:p w14:paraId="2CFF07A7" w14:textId="07220053" w:rsidR="00AE1040" w:rsidRPr="00E4608B"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4ED54BF6" w14:textId="77777777" w:rsidR="00AE1040" w:rsidRPr="007D026E" w:rsidRDefault="00AE1040" w:rsidP="007D026E">
      <w:pPr>
        <w:spacing w:after="0" w:line="240" w:lineRule="auto"/>
        <w:ind w:firstLine="539"/>
        <w:rPr>
          <w:rFonts w:ascii="Times New Roman" w:hAnsi="Times New Roman"/>
          <w:sz w:val="24"/>
          <w:szCs w:val="24"/>
        </w:rPr>
      </w:pPr>
    </w:p>
    <w:p w14:paraId="51D5CCF6" w14:textId="77777777" w:rsidR="00AE1040" w:rsidRPr="007D026E" w:rsidRDefault="00AE1040" w:rsidP="00E4608B">
      <w:pPr>
        <w:pStyle w:val="aa"/>
        <w:numPr>
          <w:ilvl w:val="0"/>
          <w:numId w:val="29"/>
        </w:numPr>
        <w:tabs>
          <w:tab w:val="left" w:pos="7854"/>
        </w:tabs>
        <w:spacing w:after="0"/>
        <w:ind w:right="1613"/>
        <w:rPr>
          <w:sz w:val="24"/>
          <w:szCs w:val="24"/>
        </w:rPr>
      </w:pPr>
      <w:r w:rsidRPr="007D026E">
        <w:rPr>
          <w:sz w:val="24"/>
          <w:szCs w:val="24"/>
        </w:rPr>
        <w:t>S-</w:t>
      </w:r>
      <w:proofErr w:type="spellStart"/>
      <w:r w:rsidRPr="007D026E">
        <w:rPr>
          <w:sz w:val="24"/>
          <w:szCs w:val="24"/>
        </w:rPr>
        <w:t>zr</w:t>
      </w:r>
      <w:proofErr w:type="spellEnd"/>
      <w:r w:rsidRPr="007D026E">
        <w:rPr>
          <w:sz w:val="24"/>
          <w:szCs w:val="24"/>
        </w:rPr>
        <w:t xml:space="preserve">- 53/37          </w:t>
      </w:r>
    </w:p>
    <w:p w14:paraId="2BC1AB3F" w14:textId="77777777" w:rsidR="00AE1040" w:rsidRPr="007D026E" w:rsidRDefault="00AE1040" w:rsidP="007D026E">
      <w:pPr>
        <w:pStyle w:val="aa"/>
        <w:tabs>
          <w:tab w:val="left" w:pos="7854"/>
        </w:tabs>
        <w:spacing w:after="0"/>
        <w:ind w:left="374" w:right="1613" w:firstLine="567"/>
        <w:rPr>
          <w:sz w:val="24"/>
          <w:szCs w:val="24"/>
        </w:rPr>
      </w:pPr>
    </w:p>
    <w:p w14:paraId="3FD353D9" w14:textId="77777777" w:rsidR="00AE1040" w:rsidRPr="007D026E" w:rsidRDefault="00AE1040" w:rsidP="007D026E">
      <w:pPr>
        <w:pStyle w:val="aa"/>
        <w:tabs>
          <w:tab w:val="left" w:pos="5760"/>
        </w:tabs>
        <w:spacing w:after="0"/>
        <w:ind w:right="4675"/>
        <w:jc w:val="both"/>
        <w:rPr>
          <w:sz w:val="24"/>
          <w:szCs w:val="24"/>
        </w:rPr>
      </w:pPr>
      <w:r w:rsidRPr="007D026E">
        <w:rPr>
          <w:sz w:val="24"/>
          <w:szCs w:val="24"/>
        </w:rPr>
        <w:t>Про надання комунальному підприємству Миколаївської міської ради "</w:t>
      </w:r>
      <w:proofErr w:type="spellStart"/>
      <w:r w:rsidRPr="007D026E">
        <w:rPr>
          <w:sz w:val="24"/>
          <w:szCs w:val="24"/>
        </w:rPr>
        <w:t>Миколаївпастранс</w:t>
      </w:r>
      <w:proofErr w:type="spellEnd"/>
      <w:r w:rsidRPr="007D026E">
        <w:rPr>
          <w:sz w:val="24"/>
          <w:szCs w:val="24"/>
        </w:rPr>
        <w:t xml:space="preserve">"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w:t>
      </w:r>
      <w:proofErr w:type="spellStart"/>
      <w:r w:rsidRPr="007D026E">
        <w:rPr>
          <w:sz w:val="24"/>
          <w:szCs w:val="24"/>
        </w:rPr>
        <w:t>вул.Кузнецькій</w:t>
      </w:r>
      <w:proofErr w:type="spellEnd"/>
      <w:r w:rsidRPr="007D026E">
        <w:rPr>
          <w:sz w:val="24"/>
          <w:szCs w:val="24"/>
        </w:rPr>
        <w:t xml:space="preserve">, 209,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29447C02" w14:textId="77777777" w:rsidR="00AE1040" w:rsidRPr="007D026E" w:rsidRDefault="00AE1040" w:rsidP="007D026E">
      <w:pPr>
        <w:pStyle w:val="aa"/>
        <w:tabs>
          <w:tab w:val="left" w:pos="7854"/>
        </w:tabs>
        <w:spacing w:after="0"/>
        <w:ind w:left="374" w:right="1613" w:firstLine="567"/>
        <w:rPr>
          <w:sz w:val="24"/>
          <w:szCs w:val="24"/>
        </w:rPr>
      </w:pPr>
    </w:p>
    <w:p w14:paraId="435619D7" w14:textId="77777777" w:rsidR="00AE1040" w:rsidRPr="007D026E" w:rsidRDefault="00AE1040" w:rsidP="007D026E">
      <w:pPr>
        <w:pStyle w:val="aa"/>
        <w:spacing w:after="0"/>
        <w:ind w:firstLine="567"/>
        <w:jc w:val="both"/>
        <w:rPr>
          <w:sz w:val="24"/>
          <w:szCs w:val="24"/>
        </w:rPr>
      </w:pPr>
      <w:r w:rsidRPr="007D026E">
        <w:rPr>
          <w:sz w:val="24"/>
          <w:szCs w:val="24"/>
        </w:rPr>
        <w:t>Розглянувши заяву комунального підприємства Миколаївської міської ради "</w:t>
      </w:r>
      <w:proofErr w:type="spellStart"/>
      <w:r w:rsidRPr="007D026E">
        <w:rPr>
          <w:sz w:val="24"/>
          <w:szCs w:val="24"/>
        </w:rPr>
        <w:t>Миколаївпастранс</w:t>
      </w:r>
      <w:proofErr w:type="spellEnd"/>
      <w:r w:rsidRPr="007D026E">
        <w:rPr>
          <w:sz w:val="24"/>
          <w:szCs w:val="24"/>
        </w:rPr>
        <w:t>", дозвільну справу №23040-000441312-007-11 від 24.02.2021,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92A2106" w14:textId="77777777" w:rsidR="00AE1040" w:rsidRPr="007D026E" w:rsidRDefault="00AE1040" w:rsidP="007D026E">
      <w:pPr>
        <w:pStyle w:val="aa"/>
        <w:spacing w:after="0"/>
        <w:ind w:firstLine="567"/>
        <w:jc w:val="both"/>
        <w:rPr>
          <w:sz w:val="24"/>
          <w:szCs w:val="24"/>
          <w:lang w:val="ru-RU"/>
        </w:rPr>
      </w:pPr>
    </w:p>
    <w:p w14:paraId="4041CDCE" w14:textId="77777777" w:rsidR="00AE1040" w:rsidRPr="007D026E" w:rsidRDefault="00AE1040" w:rsidP="007D026E">
      <w:pPr>
        <w:pStyle w:val="aa"/>
        <w:spacing w:after="0"/>
        <w:outlineLvl w:val="0"/>
        <w:rPr>
          <w:sz w:val="24"/>
          <w:szCs w:val="24"/>
        </w:rPr>
      </w:pPr>
      <w:r w:rsidRPr="007D026E">
        <w:rPr>
          <w:sz w:val="24"/>
          <w:szCs w:val="24"/>
        </w:rPr>
        <w:t>ВИРІШИЛА:</w:t>
      </w:r>
    </w:p>
    <w:p w14:paraId="37811D85" w14:textId="77777777" w:rsidR="00AE1040" w:rsidRPr="007D026E" w:rsidRDefault="00AE1040" w:rsidP="007D026E">
      <w:pPr>
        <w:pStyle w:val="aa"/>
        <w:spacing w:after="0"/>
        <w:outlineLvl w:val="0"/>
        <w:rPr>
          <w:sz w:val="24"/>
          <w:szCs w:val="24"/>
        </w:rPr>
      </w:pPr>
    </w:p>
    <w:p w14:paraId="6F564E4E" w14:textId="77777777" w:rsidR="00AE1040" w:rsidRPr="007D026E" w:rsidRDefault="00AE104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w:t>
      </w:r>
      <w:r w:rsidRPr="007D026E">
        <w:rPr>
          <w:rFonts w:ascii="Times New Roman" w:hAnsi="Times New Roman"/>
          <w:sz w:val="24"/>
          <w:szCs w:val="24"/>
          <w:lang w:eastAsia="ru-RU"/>
        </w:rPr>
        <w:t>Комунальному підприємству Миколаївської міської ради "</w:t>
      </w:r>
      <w:proofErr w:type="spellStart"/>
      <w:r w:rsidRPr="007D026E">
        <w:rPr>
          <w:rFonts w:ascii="Times New Roman" w:hAnsi="Times New Roman"/>
          <w:sz w:val="24"/>
          <w:szCs w:val="24"/>
          <w:lang w:eastAsia="ru-RU"/>
        </w:rPr>
        <w:t>Миколаївпастранс</w:t>
      </w:r>
      <w:proofErr w:type="spellEnd"/>
      <w:r w:rsidRPr="007D026E">
        <w:rPr>
          <w:rFonts w:ascii="Times New Roman" w:hAnsi="Times New Roman"/>
          <w:sz w:val="24"/>
          <w:szCs w:val="24"/>
          <w:lang w:eastAsia="ru-RU"/>
        </w:rPr>
        <w:t xml:space="preserve">"  надати дозвіл 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земельної ділянки орієнтовною площею 12000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 метою передачі в постійне користування для обслуговування нежитлового об’єкта по </w:t>
      </w:r>
      <w:proofErr w:type="spellStart"/>
      <w:r w:rsidRPr="007D026E">
        <w:rPr>
          <w:rFonts w:ascii="Times New Roman" w:hAnsi="Times New Roman"/>
          <w:sz w:val="24"/>
          <w:szCs w:val="24"/>
          <w:lang w:eastAsia="ru-RU"/>
        </w:rPr>
        <w:t>вул.Кузнецькій</w:t>
      </w:r>
      <w:proofErr w:type="spellEnd"/>
      <w:r w:rsidRPr="007D026E">
        <w:rPr>
          <w:rFonts w:ascii="Times New Roman" w:hAnsi="Times New Roman"/>
          <w:sz w:val="24"/>
          <w:szCs w:val="24"/>
          <w:lang w:eastAsia="ru-RU"/>
        </w:rPr>
        <w:t xml:space="preserve">, 209 в </w:t>
      </w:r>
      <w:proofErr w:type="spellStart"/>
      <w:r w:rsidRPr="007D026E">
        <w:rPr>
          <w:rFonts w:ascii="Times New Roman" w:hAnsi="Times New Roman"/>
          <w:sz w:val="24"/>
          <w:szCs w:val="24"/>
          <w:lang w:eastAsia="ru-RU"/>
        </w:rPr>
        <w:t>Інгульському</w:t>
      </w:r>
      <w:proofErr w:type="spellEnd"/>
      <w:r w:rsidRPr="007D026E">
        <w:rPr>
          <w:rFonts w:ascii="Times New Roman" w:hAnsi="Times New Roman"/>
          <w:sz w:val="24"/>
          <w:szCs w:val="24"/>
          <w:lang w:eastAsia="ru-RU"/>
        </w:rPr>
        <w:t xml:space="preserve">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відповідно до висновку департаменту архітектури та містоб</w:t>
      </w:r>
      <w:r w:rsidRPr="007D026E">
        <w:rPr>
          <w:rFonts w:ascii="Times New Roman" w:eastAsia="Times New Roman" w:hAnsi="Times New Roman"/>
          <w:sz w:val="24"/>
          <w:szCs w:val="24"/>
          <w:lang w:eastAsia="ru-RU"/>
        </w:rPr>
        <w:t>удування  Миколаївської міської ради від 08.09.2021 №36516/12.01-24/21-2.</w:t>
      </w:r>
    </w:p>
    <w:p w14:paraId="70E9156F" w14:textId="31CE9551" w:rsidR="00AE1040" w:rsidRPr="00006DC2" w:rsidRDefault="00AE1040" w:rsidP="00006DC2">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3D93B07C" w14:textId="51E3F8DA" w:rsidR="00AE1040" w:rsidRPr="007D026E" w:rsidRDefault="00AE1040" w:rsidP="00006DC2">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4E71C310" w14:textId="35577436" w:rsidR="00AE1040" w:rsidRPr="007D026E" w:rsidRDefault="00AE1040" w:rsidP="00E4608B">
      <w:pPr>
        <w:tabs>
          <w:tab w:val="left" w:pos="3878"/>
        </w:tabs>
        <w:spacing w:after="0" w:line="240" w:lineRule="auto"/>
        <w:ind w:firstLine="567"/>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Pr="007D026E">
        <w:rPr>
          <w:rFonts w:ascii="Times New Roman" w:hAnsi="Times New Roman"/>
          <w:sz w:val="24"/>
          <w:szCs w:val="24"/>
        </w:rPr>
        <w:lastRenderedPageBreak/>
        <w:t>і будівництва, регулювання земельних відносин (Нестеренко), заступника міського голови Андрієнка Ю.Г.</w:t>
      </w:r>
    </w:p>
    <w:p w14:paraId="7D552303" w14:textId="77777777" w:rsidR="00AE1040" w:rsidRPr="007D026E" w:rsidRDefault="00AE1040" w:rsidP="007D026E">
      <w:pPr>
        <w:pStyle w:val="aa"/>
        <w:spacing w:after="0"/>
        <w:jc w:val="both"/>
        <w:rPr>
          <w:color w:val="000000"/>
          <w:sz w:val="24"/>
          <w:szCs w:val="24"/>
        </w:rPr>
      </w:pPr>
    </w:p>
    <w:p w14:paraId="4C57E107" w14:textId="77121DD8" w:rsidR="00AE1040" w:rsidRPr="00E4608B" w:rsidRDefault="00AE1040" w:rsidP="00E4608B">
      <w:pPr>
        <w:pStyle w:val="aa"/>
        <w:spacing w:after="0"/>
        <w:jc w:val="both"/>
        <w:rPr>
          <w:color w:val="000000"/>
          <w:sz w:val="24"/>
          <w:szCs w:val="24"/>
        </w:rPr>
      </w:pPr>
      <w:r w:rsidRPr="007D026E">
        <w:rPr>
          <w:color w:val="000000"/>
          <w:sz w:val="24"/>
          <w:szCs w:val="24"/>
        </w:rPr>
        <w:t xml:space="preserve">Міський голова                                                                                 О.СЄНКЕВИЧ                   </w:t>
      </w:r>
    </w:p>
    <w:p w14:paraId="45E4CD63" w14:textId="77777777" w:rsidR="00E4608B" w:rsidRDefault="00E4608B" w:rsidP="00E4608B">
      <w:pPr>
        <w:spacing w:after="0" w:line="240" w:lineRule="auto"/>
        <w:jc w:val="both"/>
        <w:rPr>
          <w:rFonts w:ascii="Times New Roman" w:hAnsi="Times New Roman"/>
          <w:sz w:val="24"/>
          <w:szCs w:val="24"/>
        </w:rPr>
      </w:pPr>
    </w:p>
    <w:p w14:paraId="75A830AB"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4D40CEA5" w14:textId="77777777" w:rsidR="00AE1040" w:rsidRPr="007D026E" w:rsidRDefault="00AE1040" w:rsidP="007D026E">
      <w:pPr>
        <w:tabs>
          <w:tab w:val="decimal" w:pos="9204"/>
        </w:tabs>
        <w:spacing w:after="0" w:line="240" w:lineRule="auto"/>
        <w:rPr>
          <w:rFonts w:ascii="Times New Roman" w:eastAsia="Times New Roman" w:hAnsi="Times New Roman"/>
          <w:i/>
          <w:sz w:val="24"/>
          <w:szCs w:val="24"/>
        </w:rPr>
      </w:pPr>
    </w:p>
    <w:p w14:paraId="4A446E20" w14:textId="77777777" w:rsidR="00AE1040" w:rsidRPr="00E4608B" w:rsidRDefault="00AE1040" w:rsidP="00E4608B">
      <w:pPr>
        <w:pStyle w:val="a3"/>
        <w:numPr>
          <w:ilvl w:val="0"/>
          <w:numId w:val="29"/>
        </w:numPr>
        <w:tabs>
          <w:tab w:val="decimal" w:pos="9204"/>
        </w:tabs>
        <w:spacing w:after="0" w:line="240" w:lineRule="auto"/>
        <w:rPr>
          <w:rFonts w:ascii="Times New Roman" w:hAnsi="Times New Roman"/>
          <w:spacing w:val="-4"/>
          <w:sz w:val="24"/>
          <w:szCs w:val="24"/>
        </w:rPr>
      </w:pPr>
      <w:r w:rsidRPr="00E4608B">
        <w:rPr>
          <w:rFonts w:ascii="Times New Roman" w:hAnsi="Times New Roman"/>
          <w:spacing w:val="-4"/>
          <w:sz w:val="24"/>
          <w:szCs w:val="24"/>
          <w:lang w:val="en-US"/>
        </w:rPr>
        <w:t>S</w:t>
      </w:r>
      <w:r w:rsidRPr="00E4608B">
        <w:rPr>
          <w:rFonts w:ascii="Times New Roman" w:hAnsi="Times New Roman"/>
          <w:spacing w:val="-4"/>
          <w:sz w:val="24"/>
          <w:szCs w:val="24"/>
        </w:rPr>
        <w:t>-</w:t>
      </w:r>
      <w:proofErr w:type="spellStart"/>
      <w:r w:rsidRPr="00E4608B">
        <w:rPr>
          <w:rFonts w:ascii="Times New Roman" w:hAnsi="Times New Roman"/>
          <w:spacing w:val="-4"/>
          <w:sz w:val="24"/>
          <w:szCs w:val="24"/>
          <w:lang w:val="en-US"/>
        </w:rPr>
        <w:t>zr</w:t>
      </w:r>
      <w:proofErr w:type="spellEnd"/>
      <w:r w:rsidRPr="00E4608B">
        <w:rPr>
          <w:rFonts w:ascii="Times New Roman" w:hAnsi="Times New Roman"/>
          <w:spacing w:val="-4"/>
          <w:sz w:val="24"/>
          <w:szCs w:val="24"/>
        </w:rPr>
        <w:t xml:space="preserve">-89/44                               </w:t>
      </w:r>
    </w:p>
    <w:p w14:paraId="169C3985" w14:textId="77777777" w:rsidR="00AE1040" w:rsidRPr="007D026E" w:rsidRDefault="00AE1040" w:rsidP="007D026E">
      <w:pPr>
        <w:shd w:val="clear" w:color="auto" w:fill="FFFFFF"/>
        <w:spacing w:after="0" w:line="240" w:lineRule="auto"/>
        <w:ind w:right="2997"/>
        <w:jc w:val="both"/>
        <w:rPr>
          <w:rFonts w:ascii="Times New Roman" w:hAnsi="Times New Roman"/>
          <w:color w:val="000000"/>
          <w:spacing w:val="-4"/>
          <w:sz w:val="24"/>
          <w:szCs w:val="24"/>
        </w:rPr>
      </w:pPr>
    </w:p>
    <w:p w14:paraId="025760D6" w14:textId="77777777" w:rsidR="00AE1040" w:rsidRPr="007D026E" w:rsidRDefault="00AE1040" w:rsidP="007D026E">
      <w:pPr>
        <w:shd w:val="clear" w:color="auto" w:fill="FFFFFF"/>
        <w:spacing w:after="0" w:line="240" w:lineRule="auto"/>
        <w:ind w:right="2999"/>
        <w:jc w:val="both"/>
        <w:rPr>
          <w:rFonts w:ascii="Times New Roman" w:hAnsi="Times New Roman"/>
          <w:sz w:val="24"/>
          <w:szCs w:val="24"/>
        </w:rPr>
      </w:pPr>
      <w:r w:rsidRPr="007D026E">
        <w:rPr>
          <w:rFonts w:ascii="Times New Roman" w:hAnsi="Times New Roman"/>
          <w:color w:val="000000"/>
          <w:spacing w:val="-4"/>
          <w:sz w:val="24"/>
          <w:szCs w:val="24"/>
        </w:rPr>
        <w:t xml:space="preserve">Про надання дозволу Чорноморському національному університету ім. Петра Могили на виготовлення технічної документації із землеустрою щодо </w:t>
      </w:r>
      <w:r w:rsidRPr="007D026E">
        <w:rPr>
          <w:rFonts w:ascii="Times New Roman" w:hAnsi="Times New Roman"/>
          <w:color w:val="000000"/>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color w:val="000000"/>
          <w:spacing w:val="-3"/>
          <w:sz w:val="24"/>
          <w:szCs w:val="24"/>
        </w:rPr>
        <w:t xml:space="preserve"> меж земельної ділянки в натурі (на місцевості) </w:t>
      </w:r>
      <w:r w:rsidRPr="007D026E">
        <w:rPr>
          <w:rFonts w:ascii="Times New Roman" w:hAnsi="Times New Roman"/>
          <w:sz w:val="24"/>
          <w:szCs w:val="24"/>
        </w:rPr>
        <w:t xml:space="preserve">для обслуговування газової котельні по вул. 1 Воєнній, 1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Центральному </w:t>
      </w:r>
      <w:r w:rsidRPr="007D026E">
        <w:rPr>
          <w:rFonts w:ascii="Times New Roman" w:hAnsi="Times New Roman"/>
          <w:spacing w:val="7"/>
          <w:sz w:val="24"/>
          <w:szCs w:val="24"/>
        </w:rPr>
        <w:t xml:space="preserve">районі </w:t>
      </w:r>
      <w:r w:rsidRPr="007D026E">
        <w:rPr>
          <w:rFonts w:ascii="Times New Roman" w:hAnsi="Times New Roman"/>
          <w:spacing w:val="2"/>
          <w:sz w:val="24"/>
          <w:szCs w:val="24"/>
        </w:rPr>
        <w:t>м. Миколаєва</w:t>
      </w:r>
    </w:p>
    <w:p w14:paraId="6D2AAA16" w14:textId="77777777" w:rsidR="00AE1040" w:rsidRPr="007D026E" w:rsidRDefault="00AE1040" w:rsidP="007D026E">
      <w:pPr>
        <w:shd w:val="clear" w:color="auto" w:fill="FFFFFF"/>
        <w:spacing w:after="0" w:line="240" w:lineRule="auto"/>
        <w:ind w:left="10" w:right="115" w:firstLine="709"/>
        <w:jc w:val="both"/>
        <w:rPr>
          <w:rFonts w:ascii="Times New Roman" w:hAnsi="Times New Roman"/>
          <w:sz w:val="24"/>
          <w:szCs w:val="24"/>
        </w:rPr>
      </w:pPr>
    </w:p>
    <w:p w14:paraId="18CBFE9D"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 xml:space="preserve">Розглянувши заяву </w:t>
      </w:r>
      <w:r w:rsidRPr="007D026E">
        <w:rPr>
          <w:rFonts w:ascii="Times New Roman" w:hAnsi="Times New Roman"/>
          <w:color w:val="000000"/>
          <w:spacing w:val="-4"/>
          <w:sz w:val="24"/>
          <w:szCs w:val="24"/>
        </w:rPr>
        <w:t>Чорноморського національного університету ім. Петра Могили</w:t>
      </w:r>
      <w:r w:rsidRPr="007D026E">
        <w:rPr>
          <w:rFonts w:ascii="Times New Roman" w:hAnsi="Times New Roman"/>
          <w:sz w:val="24"/>
          <w:szCs w:val="24"/>
        </w:rPr>
        <w:t>, дозвільну справу № 000243 від 03.04.2019,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4F397BD" w14:textId="77777777" w:rsidR="00AE1040" w:rsidRPr="007D026E" w:rsidRDefault="00AE1040" w:rsidP="007D026E">
      <w:pPr>
        <w:shd w:val="clear" w:color="auto" w:fill="FFFFFF"/>
        <w:spacing w:after="0" w:line="240" w:lineRule="auto"/>
        <w:rPr>
          <w:rFonts w:ascii="Times New Roman" w:hAnsi="Times New Roman"/>
          <w:spacing w:val="-5"/>
          <w:sz w:val="24"/>
          <w:szCs w:val="24"/>
        </w:rPr>
      </w:pPr>
    </w:p>
    <w:p w14:paraId="70110B2B" w14:textId="77777777" w:rsidR="00AE1040" w:rsidRPr="007D026E" w:rsidRDefault="00AE1040"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58E664D5" w14:textId="77777777" w:rsidR="00AE1040" w:rsidRPr="007D026E" w:rsidRDefault="00AE1040" w:rsidP="007D026E">
      <w:pPr>
        <w:shd w:val="clear" w:color="auto" w:fill="FFFFFF"/>
        <w:spacing w:after="0" w:line="240" w:lineRule="auto"/>
        <w:ind w:left="14" w:right="134" w:firstLine="709"/>
        <w:jc w:val="both"/>
        <w:rPr>
          <w:rFonts w:ascii="Times New Roman" w:hAnsi="Times New Roman"/>
          <w:b/>
          <w:sz w:val="24"/>
          <w:szCs w:val="24"/>
        </w:rPr>
      </w:pPr>
    </w:p>
    <w:p w14:paraId="247C9AE9" w14:textId="057BD84C" w:rsidR="00AE1040" w:rsidRPr="007D026E" w:rsidRDefault="00AE1040" w:rsidP="0042278F">
      <w:pPr>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Надати </w:t>
      </w:r>
      <w:r w:rsidRPr="007D026E">
        <w:rPr>
          <w:rFonts w:ascii="Times New Roman" w:hAnsi="Times New Roman"/>
          <w:color w:val="000000"/>
          <w:spacing w:val="-4"/>
          <w:sz w:val="24"/>
          <w:szCs w:val="24"/>
        </w:rPr>
        <w:t xml:space="preserve">Чорноморському національному університету ім. Петра Могили </w:t>
      </w:r>
      <w:r w:rsidRPr="007D026E">
        <w:rPr>
          <w:rFonts w:ascii="Times New Roman" w:hAnsi="Times New Roman"/>
          <w:sz w:val="24"/>
          <w:szCs w:val="24"/>
        </w:rPr>
        <w:t>дозвіл на виготовлення технічної документації із землеустрою щодо встановлення (відновлення) меж земельної ділянки в натурі (на місцевості) орієнтовною площею 247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обслуговування газової котельні по вул. 1 Воєнній, 1 (забудована земельна ділянка) за рахунок земельної ділянки  відведеної рішенням міської ради від 11.12.1999 №15/30, відповідно до висновку департаменту архітектури та містобудування Миколаївської міської ради від 05.11.2019 № 17-1378 (підтверджений та відкоригований листом від 14.05.2020 № 14623/12.01-47/20-2.</w:t>
      </w:r>
    </w:p>
    <w:p w14:paraId="16810520" w14:textId="7B2588CA" w:rsidR="00AE1040" w:rsidRPr="007D026E" w:rsidRDefault="00AE1040" w:rsidP="0042278F">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погоджену технічну документацію із землеустрою щодо встановлення (відновлення) меж земельних ділянок в натурі (на місцевості).</w:t>
      </w:r>
    </w:p>
    <w:p w14:paraId="330CA70C" w14:textId="69FD9B86" w:rsidR="00AE1040" w:rsidRPr="007D026E" w:rsidRDefault="00AE1040" w:rsidP="0042278F">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7713853" w14:textId="77777777" w:rsidR="00AE1040" w:rsidRPr="007D026E" w:rsidRDefault="00AE1040" w:rsidP="007D026E">
      <w:pPr>
        <w:pStyle w:val="aa"/>
        <w:spacing w:after="0"/>
        <w:rPr>
          <w:sz w:val="24"/>
          <w:szCs w:val="24"/>
        </w:rPr>
      </w:pPr>
    </w:p>
    <w:p w14:paraId="1D8A8E23"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144647B" w14:textId="77777777" w:rsidR="0042278F" w:rsidRDefault="0042278F" w:rsidP="0042278F">
      <w:pPr>
        <w:spacing w:after="0" w:line="240" w:lineRule="auto"/>
        <w:jc w:val="both"/>
        <w:rPr>
          <w:rFonts w:ascii="Times New Roman" w:hAnsi="Times New Roman"/>
          <w:sz w:val="24"/>
          <w:szCs w:val="24"/>
        </w:rPr>
      </w:pPr>
    </w:p>
    <w:p w14:paraId="77CFA5BC" w14:textId="434BD34C"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0CE4A648" w14:textId="77777777" w:rsidR="00AE1040" w:rsidRPr="007D026E" w:rsidRDefault="00AE1040" w:rsidP="0042278F">
      <w:pPr>
        <w:spacing w:after="0" w:line="240" w:lineRule="auto"/>
        <w:jc w:val="both"/>
        <w:rPr>
          <w:rFonts w:ascii="Times New Roman" w:hAnsi="Times New Roman"/>
          <w:sz w:val="24"/>
          <w:szCs w:val="24"/>
        </w:rPr>
      </w:pPr>
    </w:p>
    <w:p w14:paraId="46C77A3F" w14:textId="041003CE" w:rsidR="00AE1040" w:rsidRPr="0042278F"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- 47/247</w:t>
      </w:r>
      <w:r w:rsidRPr="0042278F">
        <w:rPr>
          <w:sz w:val="24"/>
          <w:szCs w:val="24"/>
          <w:lang w:val="uk-UA"/>
        </w:rPr>
        <w:t xml:space="preserve"> </w:t>
      </w:r>
    </w:p>
    <w:p w14:paraId="6DA99C6C" w14:textId="77777777" w:rsidR="00AE1040" w:rsidRPr="007D026E" w:rsidRDefault="00AE1040" w:rsidP="007D026E">
      <w:pPr>
        <w:pStyle w:val="1"/>
        <w:ind w:firstLine="720"/>
        <w:rPr>
          <w:sz w:val="24"/>
          <w:szCs w:val="24"/>
          <w:lang w:val="uk-UA"/>
        </w:rPr>
      </w:pPr>
    </w:p>
    <w:p w14:paraId="1EE2DDC3" w14:textId="77777777" w:rsidR="00AE1040" w:rsidRPr="007D026E" w:rsidRDefault="00AE1040" w:rsidP="007D026E">
      <w:pPr>
        <w:pStyle w:val="aa"/>
        <w:tabs>
          <w:tab w:val="left" w:pos="5580"/>
          <w:tab w:val="left" w:pos="5940"/>
        </w:tabs>
        <w:spacing w:after="0"/>
        <w:ind w:right="3955"/>
        <w:jc w:val="both"/>
        <w:rPr>
          <w:color w:val="000000"/>
          <w:sz w:val="24"/>
          <w:szCs w:val="24"/>
        </w:rPr>
      </w:pPr>
      <w:r w:rsidRPr="007D026E">
        <w:rPr>
          <w:sz w:val="24"/>
          <w:szCs w:val="24"/>
        </w:rPr>
        <w:t xml:space="preserve">Про зміну цільового призначення та передачу в оренду </w:t>
      </w:r>
      <w:r w:rsidRPr="007D026E">
        <w:rPr>
          <w:sz w:val="24"/>
          <w:szCs w:val="24"/>
          <w:lang w:val="ru-RU"/>
        </w:rPr>
        <w:t xml:space="preserve">Фальку </w:t>
      </w:r>
      <w:proofErr w:type="spellStart"/>
      <w:r w:rsidRPr="007D026E">
        <w:rPr>
          <w:sz w:val="24"/>
          <w:szCs w:val="24"/>
          <w:lang w:val="ru-RU"/>
        </w:rPr>
        <w:t>Дмитру</w:t>
      </w:r>
      <w:proofErr w:type="spellEnd"/>
      <w:r w:rsidRPr="007D026E">
        <w:rPr>
          <w:sz w:val="24"/>
          <w:szCs w:val="24"/>
          <w:lang w:val="ru-RU"/>
        </w:rPr>
        <w:t xml:space="preserve"> </w:t>
      </w:r>
      <w:proofErr w:type="spellStart"/>
      <w:r w:rsidRPr="007D026E">
        <w:rPr>
          <w:sz w:val="24"/>
          <w:szCs w:val="24"/>
          <w:lang w:val="ru-RU"/>
        </w:rPr>
        <w:t>Володимировичу</w:t>
      </w:r>
      <w:proofErr w:type="spellEnd"/>
      <w:r w:rsidRPr="007D026E">
        <w:rPr>
          <w:sz w:val="24"/>
          <w:szCs w:val="24"/>
          <w:lang w:val="ru-RU"/>
        </w:rPr>
        <w:t xml:space="preserve"> </w:t>
      </w:r>
      <w:r w:rsidRPr="007D026E">
        <w:rPr>
          <w:sz w:val="24"/>
          <w:szCs w:val="24"/>
        </w:rPr>
        <w:t>з</w:t>
      </w:r>
      <w:r w:rsidRPr="007D026E">
        <w:rPr>
          <w:color w:val="000000"/>
          <w:sz w:val="24"/>
          <w:szCs w:val="24"/>
        </w:rPr>
        <w:t xml:space="preserve">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2 Екіпажна, 2/3 </w:t>
      </w:r>
      <w:r w:rsidRPr="007D026E">
        <w:rPr>
          <w:sz w:val="24"/>
          <w:szCs w:val="24"/>
        </w:rPr>
        <w:t xml:space="preserve">у Центральному районі </w:t>
      </w:r>
      <w:proofErr w:type="spellStart"/>
      <w:r w:rsidRPr="007D026E">
        <w:rPr>
          <w:sz w:val="24"/>
          <w:szCs w:val="24"/>
        </w:rPr>
        <w:t>м.Миколаєва</w:t>
      </w:r>
      <w:proofErr w:type="spellEnd"/>
    </w:p>
    <w:p w14:paraId="00624581" w14:textId="77777777" w:rsidR="00AE1040" w:rsidRPr="007D026E" w:rsidRDefault="00AE1040" w:rsidP="007D026E">
      <w:pPr>
        <w:pStyle w:val="aa"/>
        <w:spacing w:after="0"/>
        <w:ind w:firstLine="720"/>
        <w:jc w:val="both"/>
        <w:rPr>
          <w:sz w:val="24"/>
          <w:szCs w:val="24"/>
        </w:rPr>
      </w:pPr>
    </w:p>
    <w:p w14:paraId="55111A2A"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color w:val="000000"/>
          <w:spacing w:val="-2"/>
          <w:sz w:val="24"/>
          <w:szCs w:val="24"/>
        </w:rPr>
        <w:t>Розглянувши звернення</w:t>
      </w:r>
      <w:r w:rsidRPr="007D026E">
        <w:rPr>
          <w:rFonts w:ascii="Times New Roman" w:hAnsi="Times New Roman"/>
          <w:sz w:val="24"/>
          <w:szCs w:val="24"/>
        </w:rPr>
        <w:t xml:space="preserve"> </w:t>
      </w:r>
      <w:proofErr w:type="spellStart"/>
      <w:r w:rsidRPr="007D026E">
        <w:rPr>
          <w:rFonts w:ascii="Times New Roman" w:hAnsi="Times New Roman"/>
          <w:sz w:val="24"/>
          <w:szCs w:val="24"/>
        </w:rPr>
        <w:t>Фалька</w:t>
      </w:r>
      <w:proofErr w:type="spellEnd"/>
      <w:r w:rsidRPr="007D026E">
        <w:rPr>
          <w:rFonts w:ascii="Times New Roman" w:hAnsi="Times New Roman"/>
          <w:sz w:val="24"/>
          <w:szCs w:val="24"/>
        </w:rPr>
        <w:t xml:space="preserve"> Дмитра Володимировича, </w:t>
      </w:r>
      <w:r w:rsidRPr="007D026E">
        <w:rPr>
          <w:rFonts w:ascii="Times New Roman" w:hAnsi="Times New Roman"/>
          <w:color w:val="000000"/>
          <w:spacing w:val="-3"/>
          <w:sz w:val="24"/>
          <w:szCs w:val="24"/>
        </w:rPr>
        <w:t>дозвільну справу від 05.10.2021 №23064-000525122-007-14,</w:t>
      </w:r>
      <w:r w:rsidRPr="007D026E">
        <w:rPr>
          <w:rFonts w:ascii="Times New Roman" w:hAnsi="Times New Roman"/>
          <w:color w:val="000000"/>
          <w:spacing w:val="-2"/>
          <w:sz w:val="24"/>
          <w:szCs w:val="24"/>
        </w:rPr>
        <w:t xml:space="preserve"> наявну земельно-кадастрову інформацію, рекомендації </w:t>
      </w:r>
      <w:r w:rsidRPr="007D026E">
        <w:rPr>
          <w:rFonts w:ascii="Times New Roman" w:hAnsi="Times New Roman"/>
          <w:color w:val="000000"/>
          <w:spacing w:val="-2"/>
          <w:sz w:val="24"/>
          <w:szCs w:val="24"/>
        </w:rPr>
        <w:lastRenderedPageBreak/>
        <w:t xml:space="preserve">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0C258EDC" w14:textId="77777777" w:rsidR="00AE1040" w:rsidRPr="007D026E" w:rsidRDefault="00AE1040" w:rsidP="007D026E">
      <w:pPr>
        <w:pStyle w:val="aa"/>
        <w:spacing w:after="0"/>
        <w:ind w:firstLine="720"/>
        <w:jc w:val="both"/>
        <w:outlineLvl w:val="0"/>
        <w:rPr>
          <w:sz w:val="24"/>
          <w:szCs w:val="24"/>
        </w:rPr>
      </w:pPr>
    </w:p>
    <w:p w14:paraId="17E6485E"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78730BB2" w14:textId="77777777" w:rsidR="00AE1040" w:rsidRPr="007D026E" w:rsidRDefault="00AE1040" w:rsidP="007D026E">
      <w:pPr>
        <w:pStyle w:val="aa"/>
        <w:spacing w:after="0"/>
        <w:ind w:firstLine="720"/>
        <w:jc w:val="both"/>
        <w:outlineLvl w:val="0"/>
        <w:rPr>
          <w:sz w:val="24"/>
          <w:szCs w:val="24"/>
        </w:rPr>
      </w:pPr>
    </w:p>
    <w:p w14:paraId="7094ABCA"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1.Затвердити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цільове призначення якої змінюється з «код КВЦПЗ В.11.11.02 -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нежитлової будівлі» на «код КВЦПЗ: В.02.02.03 -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w:t>
      </w:r>
    </w:p>
    <w:p w14:paraId="128F559A"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має обмеження у використанні на частину земельної ділянки площею: </w:t>
      </w:r>
    </w:p>
    <w:p w14:paraId="1FD3BA1B"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-219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типу 01.05-«охоронна зона навколо (вздовж) об’єкта енергетичної системи».</w:t>
      </w:r>
    </w:p>
    <w:p w14:paraId="18976A63"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color w:val="000000"/>
          <w:sz w:val="24"/>
          <w:szCs w:val="24"/>
        </w:rPr>
        <w:t>1.1.</w:t>
      </w:r>
      <w:r w:rsidRPr="007D026E">
        <w:rPr>
          <w:rFonts w:ascii="Times New Roman" w:hAnsi="Times New Roman"/>
          <w:sz w:val="24"/>
          <w:szCs w:val="24"/>
        </w:rPr>
        <w:t>Договір оренди землі, який зареєстровано у Миколаївській міській раді у книзі реєстрації договорів оренди землі від 04.09.2014 № 10640, розірвати за згодою сторін.</w:t>
      </w:r>
    </w:p>
    <w:p w14:paraId="03D923DF" w14:textId="77777777" w:rsidR="00AE1040" w:rsidRPr="007D026E" w:rsidRDefault="00AE1040" w:rsidP="007D026E">
      <w:pPr>
        <w:spacing w:after="0" w:line="240" w:lineRule="auto"/>
        <w:ind w:firstLine="709"/>
        <w:jc w:val="both"/>
        <w:rPr>
          <w:rFonts w:ascii="Times New Roman" w:eastAsia="Times New Roman" w:hAnsi="Times New Roman"/>
          <w:color w:val="000000"/>
          <w:sz w:val="24"/>
          <w:szCs w:val="24"/>
          <w:lang w:eastAsia="ru-RU"/>
        </w:rPr>
      </w:pPr>
    </w:p>
    <w:p w14:paraId="3C41D590"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color w:val="000000"/>
          <w:sz w:val="24"/>
          <w:szCs w:val="24"/>
        </w:rPr>
        <w:t xml:space="preserve">1.2.Змінити цільове призначення </w:t>
      </w:r>
      <w:r w:rsidRPr="007D026E">
        <w:rPr>
          <w:rFonts w:ascii="Times New Roman" w:hAnsi="Times New Roman"/>
          <w:sz w:val="24"/>
          <w:szCs w:val="24"/>
        </w:rPr>
        <w:t xml:space="preserve">земельної ділянки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«код КВЦПЗ В.11.11.02 -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нежитлової будівлі» на «код КВЦПЗ: В.02.02.03 -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w:t>
      </w:r>
    </w:p>
    <w:p w14:paraId="44AACDF4"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1.3.Передати громадянину </w:t>
      </w:r>
      <w:r w:rsidRPr="007D026E">
        <w:rPr>
          <w:rFonts w:ascii="Times New Roman" w:hAnsi="Times New Roman"/>
          <w:sz w:val="24"/>
          <w:szCs w:val="24"/>
          <w:lang w:val="ru-RU"/>
        </w:rPr>
        <w:t xml:space="preserve">Фальку </w:t>
      </w:r>
      <w:proofErr w:type="spellStart"/>
      <w:r w:rsidRPr="007D026E">
        <w:rPr>
          <w:rFonts w:ascii="Times New Roman" w:hAnsi="Times New Roman"/>
          <w:sz w:val="24"/>
          <w:szCs w:val="24"/>
          <w:lang w:val="ru-RU"/>
        </w:rPr>
        <w:t>Дмитру</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Володимировичу</w:t>
      </w:r>
      <w:proofErr w:type="spellEnd"/>
      <w:r w:rsidRPr="007D026E">
        <w:rPr>
          <w:rFonts w:ascii="Times New Roman" w:hAnsi="Times New Roman"/>
          <w:sz w:val="24"/>
          <w:szCs w:val="24"/>
          <w:lang w:val="ru-RU"/>
        </w:rPr>
        <w:t xml:space="preserve"> </w:t>
      </w:r>
      <w:r w:rsidRPr="007D026E">
        <w:rPr>
          <w:rFonts w:ascii="Times New Roman" w:hAnsi="Times New Roman"/>
          <w:sz w:val="24"/>
          <w:szCs w:val="24"/>
        </w:rPr>
        <w:t xml:space="preserve">в оренду строком на 10 років земельну ділянку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(код КВЦПЗ: В.02.02.03)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 xml:space="preserve"> (забудована земельна ділянка), відповідно до висновку департаменту архітектури та містобудування Миколаївської міської ради від 24.10.2021 №44037/12.01-24/21-2.</w:t>
      </w:r>
    </w:p>
    <w:p w14:paraId="67ABDEE8" w14:textId="77777777" w:rsidR="00AE1040" w:rsidRPr="007D026E" w:rsidRDefault="00AE1040" w:rsidP="007D026E">
      <w:pPr>
        <w:pStyle w:val="ac"/>
        <w:spacing w:after="0"/>
        <w:ind w:left="0" w:firstLine="709"/>
        <w:jc w:val="both"/>
        <w:rPr>
          <w:sz w:val="24"/>
          <w:szCs w:val="24"/>
        </w:rPr>
      </w:pPr>
      <w:r w:rsidRPr="007D026E">
        <w:rPr>
          <w:sz w:val="24"/>
          <w:szCs w:val="24"/>
        </w:rPr>
        <w:t>2.Замовнику:</w:t>
      </w:r>
    </w:p>
    <w:p w14:paraId="47935F3F"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BB9BC1D"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F72A8A3" w14:textId="756E990D" w:rsidR="00AE1040" w:rsidRPr="007D026E" w:rsidRDefault="00AE1040" w:rsidP="007D026E">
      <w:pPr>
        <w:pStyle w:val="ac"/>
        <w:spacing w:after="0"/>
        <w:ind w:left="0" w:firstLine="709"/>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0CBC31AF" w14:textId="77777777" w:rsidR="00AE1040" w:rsidRPr="007D026E" w:rsidRDefault="00AE1040" w:rsidP="007D026E">
      <w:pPr>
        <w:pStyle w:val="3"/>
        <w:tabs>
          <w:tab w:val="num" w:pos="-2552"/>
        </w:tabs>
        <w:spacing w:after="0"/>
        <w:ind w:left="0" w:firstLine="70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ACAD075"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3.Контроль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74CE763" w14:textId="77777777" w:rsidR="00AE1040" w:rsidRPr="007D026E" w:rsidRDefault="00AE1040" w:rsidP="0042278F">
      <w:pPr>
        <w:spacing w:after="0" w:line="240" w:lineRule="auto"/>
        <w:jc w:val="both"/>
        <w:rPr>
          <w:rFonts w:ascii="Times New Roman" w:hAnsi="Times New Roman"/>
          <w:sz w:val="24"/>
          <w:szCs w:val="24"/>
        </w:rPr>
      </w:pPr>
    </w:p>
    <w:p w14:paraId="5C55B27B"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6DFEE09" w14:textId="77777777" w:rsidR="0042278F" w:rsidRDefault="0042278F" w:rsidP="0042278F">
      <w:pPr>
        <w:spacing w:after="0" w:line="240" w:lineRule="auto"/>
        <w:jc w:val="both"/>
        <w:rPr>
          <w:rFonts w:ascii="Times New Roman" w:hAnsi="Times New Roman"/>
          <w:sz w:val="24"/>
          <w:szCs w:val="24"/>
        </w:rPr>
      </w:pPr>
    </w:p>
    <w:p w14:paraId="5EACF9B7" w14:textId="62230D92"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2CF4C3F0"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 xml:space="preserve"> </w:t>
      </w:r>
    </w:p>
    <w:p w14:paraId="0EBAAD39" w14:textId="77777777" w:rsidR="00AE1040" w:rsidRPr="007D026E" w:rsidRDefault="00AE1040" w:rsidP="0042278F">
      <w:pPr>
        <w:pStyle w:val="1"/>
        <w:numPr>
          <w:ilvl w:val="0"/>
          <w:numId w:val="29"/>
        </w:numPr>
        <w:rPr>
          <w:sz w:val="24"/>
          <w:szCs w:val="24"/>
          <w:lang w:val="ru-RU"/>
        </w:rPr>
      </w:pPr>
      <w:r w:rsidRPr="007D026E">
        <w:rPr>
          <w:sz w:val="24"/>
          <w:szCs w:val="24"/>
        </w:rPr>
        <w:lastRenderedPageBreak/>
        <w:t>S</w:t>
      </w:r>
      <w:r w:rsidRPr="007D026E">
        <w:rPr>
          <w:sz w:val="24"/>
          <w:szCs w:val="24"/>
          <w:lang w:val="uk-UA"/>
        </w:rPr>
        <w:t>-</w:t>
      </w:r>
      <w:proofErr w:type="spellStart"/>
      <w:r w:rsidRPr="007D026E">
        <w:rPr>
          <w:sz w:val="24"/>
          <w:szCs w:val="24"/>
        </w:rPr>
        <w:t>zr</w:t>
      </w:r>
      <w:proofErr w:type="spellEnd"/>
      <w:r w:rsidRPr="007D026E">
        <w:rPr>
          <w:sz w:val="24"/>
          <w:szCs w:val="24"/>
          <w:lang w:val="uk-UA"/>
        </w:rPr>
        <w:t>- 47/232</w:t>
      </w:r>
    </w:p>
    <w:p w14:paraId="4D2FA3E5" w14:textId="77777777" w:rsidR="00AE1040" w:rsidRPr="007D026E" w:rsidRDefault="00AE1040" w:rsidP="007D026E">
      <w:pPr>
        <w:pStyle w:val="1"/>
        <w:rPr>
          <w:sz w:val="24"/>
          <w:szCs w:val="24"/>
          <w:lang w:val="uk-UA"/>
        </w:rPr>
      </w:pPr>
      <w:r w:rsidRPr="007D026E">
        <w:rPr>
          <w:sz w:val="24"/>
          <w:szCs w:val="24"/>
          <w:lang w:val="uk-UA"/>
        </w:rPr>
        <w:t xml:space="preserve">                                                                              </w:t>
      </w:r>
    </w:p>
    <w:p w14:paraId="37AF56A4" w14:textId="77777777" w:rsidR="00AE1040" w:rsidRPr="007D026E" w:rsidRDefault="00AE1040" w:rsidP="007D026E">
      <w:pPr>
        <w:pStyle w:val="aa"/>
        <w:tabs>
          <w:tab w:val="left" w:pos="5580"/>
          <w:tab w:val="left" w:pos="5940"/>
        </w:tabs>
        <w:spacing w:after="0"/>
        <w:ind w:right="3955"/>
        <w:jc w:val="both"/>
        <w:rPr>
          <w:sz w:val="24"/>
          <w:szCs w:val="24"/>
        </w:rPr>
      </w:pPr>
      <w:r w:rsidRPr="007D026E">
        <w:rPr>
          <w:sz w:val="24"/>
          <w:szCs w:val="24"/>
        </w:rPr>
        <w:t xml:space="preserve">Про передачу у власність Мкртчяну </w:t>
      </w:r>
      <w:proofErr w:type="spellStart"/>
      <w:r w:rsidRPr="007D026E">
        <w:rPr>
          <w:sz w:val="24"/>
          <w:szCs w:val="24"/>
        </w:rPr>
        <w:t>Гарніку</w:t>
      </w:r>
      <w:proofErr w:type="spellEnd"/>
      <w:r w:rsidRPr="007D026E">
        <w:rPr>
          <w:sz w:val="24"/>
          <w:szCs w:val="24"/>
        </w:rPr>
        <w:t xml:space="preserve"> </w:t>
      </w:r>
      <w:proofErr w:type="spellStart"/>
      <w:r w:rsidRPr="007D026E">
        <w:rPr>
          <w:sz w:val="24"/>
          <w:szCs w:val="24"/>
        </w:rPr>
        <w:t>Валодовичу</w:t>
      </w:r>
      <w:proofErr w:type="spellEnd"/>
      <w:r w:rsidRPr="007D026E">
        <w:rPr>
          <w:sz w:val="24"/>
          <w:szCs w:val="24"/>
        </w:rPr>
        <w:t xml:space="preserve"> </w:t>
      </w:r>
      <w:r w:rsidRPr="007D026E">
        <w:rPr>
          <w:color w:val="000000"/>
          <w:sz w:val="24"/>
          <w:szCs w:val="24"/>
        </w:rPr>
        <w:t xml:space="preserve">земельної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w:t>
      </w:r>
      <w:proofErr w:type="spellStart"/>
      <w:r w:rsidRPr="007D026E">
        <w:rPr>
          <w:color w:val="000000"/>
          <w:sz w:val="24"/>
          <w:szCs w:val="24"/>
        </w:rPr>
        <w:t>Майстерська</w:t>
      </w:r>
      <w:proofErr w:type="spellEnd"/>
      <w:r w:rsidRPr="007D026E">
        <w:rPr>
          <w:color w:val="000000"/>
          <w:sz w:val="24"/>
          <w:szCs w:val="24"/>
        </w:rPr>
        <w:t xml:space="preserve">, 11/1 </w:t>
      </w:r>
      <w:r w:rsidRPr="007D026E">
        <w:rPr>
          <w:sz w:val="24"/>
          <w:szCs w:val="24"/>
        </w:rPr>
        <w:t>у Центральному районі м. Миколаєва</w:t>
      </w:r>
    </w:p>
    <w:p w14:paraId="5C9BB23C" w14:textId="77777777" w:rsidR="00AE1040" w:rsidRPr="007D026E" w:rsidRDefault="00AE1040" w:rsidP="007D026E">
      <w:pPr>
        <w:pStyle w:val="aa"/>
        <w:spacing w:after="0"/>
        <w:ind w:firstLine="720"/>
        <w:jc w:val="both"/>
        <w:rPr>
          <w:sz w:val="24"/>
          <w:szCs w:val="24"/>
        </w:rPr>
      </w:pPr>
    </w:p>
    <w:p w14:paraId="5C118DC6"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color w:val="000000"/>
          <w:spacing w:val="-2"/>
          <w:sz w:val="24"/>
          <w:szCs w:val="24"/>
        </w:rPr>
        <w:t xml:space="preserve">Розглянувши звернення </w:t>
      </w:r>
      <w:r w:rsidRPr="007D026E">
        <w:rPr>
          <w:rFonts w:ascii="Times New Roman" w:hAnsi="Times New Roman"/>
          <w:sz w:val="24"/>
          <w:szCs w:val="24"/>
        </w:rPr>
        <w:t xml:space="preserve">Мкртчяна </w:t>
      </w:r>
      <w:proofErr w:type="spellStart"/>
      <w:r w:rsidRPr="007D026E">
        <w:rPr>
          <w:rFonts w:ascii="Times New Roman" w:hAnsi="Times New Roman"/>
          <w:sz w:val="24"/>
          <w:szCs w:val="24"/>
        </w:rPr>
        <w:t>Гарніка</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Валодовича</w:t>
      </w:r>
      <w:proofErr w:type="spellEnd"/>
      <w:r w:rsidRPr="007D026E">
        <w:rPr>
          <w:rFonts w:ascii="Times New Roman" w:hAnsi="Times New Roman"/>
          <w:sz w:val="24"/>
          <w:szCs w:val="24"/>
        </w:rPr>
        <w:t xml:space="preserve">, </w:t>
      </w:r>
      <w:r w:rsidRPr="007D026E">
        <w:rPr>
          <w:rFonts w:ascii="Times New Roman" w:hAnsi="Times New Roman"/>
          <w:color w:val="000000"/>
          <w:spacing w:val="-3"/>
          <w:sz w:val="24"/>
          <w:szCs w:val="24"/>
        </w:rPr>
        <w:t xml:space="preserve">дозвільну справу від 01.10.2021 №23064-000524146-007-01, </w:t>
      </w:r>
      <w:r w:rsidRPr="007D026E">
        <w:rPr>
          <w:rFonts w:ascii="Times New Roman" w:hAnsi="Times New Roman"/>
          <w:color w:val="000000"/>
          <w:spacing w:val="-2"/>
          <w:sz w:val="24"/>
          <w:szCs w:val="24"/>
        </w:rPr>
        <w:t xml:space="preserve">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2878C6F0" w14:textId="77777777" w:rsidR="00AE1040" w:rsidRPr="007D026E" w:rsidRDefault="00AE1040" w:rsidP="007D026E">
      <w:pPr>
        <w:pStyle w:val="aa"/>
        <w:spacing w:after="0"/>
        <w:ind w:firstLine="720"/>
        <w:jc w:val="both"/>
        <w:outlineLvl w:val="0"/>
        <w:rPr>
          <w:sz w:val="24"/>
          <w:szCs w:val="24"/>
        </w:rPr>
      </w:pPr>
    </w:p>
    <w:p w14:paraId="3C74AF24"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636FDCA1" w14:textId="77777777" w:rsidR="00AE1040" w:rsidRPr="007D026E" w:rsidRDefault="00AE1040" w:rsidP="007D026E">
      <w:pPr>
        <w:pStyle w:val="aa"/>
        <w:spacing w:after="0"/>
        <w:ind w:firstLine="720"/>
        <w:jc w:val="both"/>
        <w:outlineLvl w:val="0"/>
        <w:rPr>
          <w:sz w:val="24"/>
          <w:szCs w:val="24"/>
        </w:rPr>
      </w:pPr>
    </w:p>
    <w:p w14:paraId="5570038C" w14:textId="77777777" w:rsidR="00AE1040" w:rsidRPr="007D026E" w:rsidRDefault="00AE1040" w:rsidP="007D026E">
      <w:pPr>
        <w:tabs>
          <w:tab w:val="left" w:pos="3878"/>
        </w:tabs>
        <w:spacing w:after="0" w:line="240" w:lineRule="auto"/>
        <w:ind w:firstLine="680"/>
        <w:jc w:val="both"/>
        <w:rPr>
          <w:rFonts w:ascii="Times New Roman" w:hAnsi="Times New Roman"/>
          <w:color w:val="000000"/>
          <w:sz w:val="24"/>
          <w:szCs w:val="24"/>
        </w:rPr>
      </w:pPr>
      <w:r w:rsidRPr="007D026E">
        <w:rPr>
          <w:rFonts w:ascii="Times New Roman" w:hAnsi="Times New Roman"/>
          <w:color w:val="000000"/>
          <w:sz w:val="24"/>
          <w:szCs w:val="24"/>
        </w:rPr>
        <w:t xml:space="preserve">1.Затвердити технічну документацію із землеустрою щодо встановлення (відновлення) меж земельної ділянки в натурі (на місцевості) площею 371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4810137200:04:062:0018) для будівництва і обслуговування житлового будинку, господарських будівель і споруд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xml:space="preserve">, 11/1. </w:t>
      </w:r>
    </w:p>
    <w:p w14:paraId="454503C0" w14:textId="77777777" w:rsidR="00AE1040" w:rsidRPr="007D026E" w:rsidRDefault="00AE1040"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03ADBA31" w14:textId="77777777" w:rsidR="00AE1040" w:rsidRPr="007D026E" w:rsidRDefault="00AE1040" w:rsidP="007D026E">
      <w:pPr>
        <w:tabs>
          <w:tab w:val="left" w:pos="3878"/>
        </w:tabs>
        <w:spacing w:after="0" w:line="240" w:lineRule="auto"/>
        <w:ind w:firstLine="680"/>
        <w:jc w:val="both"/>
        <w:rPr>
          <w:rFonts w:ascii="Times New Roman" w:hAnsi="Times New Roman"/>
          <w:color w:val="000000"/>
          <w:sz w:val="24"/>
          <w:szCs w:val="24"/>
        </w:rPr>
      </w:pPr>
      <w:r w:rsidRPr="007D026E">
        <w:rPr>
          <w:rFonts w:ascii="Times New Roman" w:hAnsi="Times New Roman"/>
          <w:color w:val="000000"/>
          <w:sz w:val="24"/>
          <w:szCs w:val="24"/>
        </w:rPr>
        <w:t xml:space="preserve">1.1.Надати громадянину </w:t>
      </w:r>
      <w:r w:rsidRPr="007D026E">
        <w:rPr>
          <w:rFonts w:ascii="Times New Roman" w:hAnsi="Times New Roman"/>
          <w:sz w:val="24"/>
          <w:szCs w:val="24"/>
        </w:rPr>
        <w:t xml:space="preserve">Мкртчяну </w:t>
      </w:r>
      <w:proofErr w:type="spellStart"/>
      <w:r w:rsidRPr="007D026E">
        <w:rPr>
          <w:rFonts w:ascii="Times New Roman" w:hAnsi="Times New Roman"/>
          <w:sz w:val="24"/>
          <w:szCs w:val="24"/>
        </w:rPr>
        <w:t>Гарніку</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Валодович</w:t>
      </w:r>
      <w:r w:rsidRPr="007D026E">
        <w:rPr>
          <w:rFonts w:ascii="Times New Roman" w:hAnsi="Times New Roman"/>
          <w:color w:val="000000"/>
          <w:sz w:val="24"/>
          <w:szCs w:val="24"/>
        </w:rPr>
        <w:t>у</w:t>
      </w:r>
      <w:proofErr w:type="spellEnd"/>
      <w:r w:rsidRPr="007D026E">
        <w:rPr>
          <w:rFonts w:ascii="Times New Roman" w:hAnsi="Times New Roman"/>
          <w:color w:val="000000"/>
          <w:sz w:val="24"/>
          <w:szCs w:val="24"/>
        </w:rPr>
        <w:t xml:space="preserve"> у власність </w:t>
      </w:r>
      <w:r w:rsidRPr="007D026E">
        <w:rPr>
          <w:rFonts w:ascii="Times New Roman" w:hAnsi="Times New Roman"/>
          <w:sz w:val="24"/>
          <w:szCs w:val="24"/>
        </w:rPr>
        <w:t xml:space="preserve">земельну ділянку загальною площею 371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color w:val="000000"/>
          <w:sz w:val="24"/>
          <w:szCs w:val="24"/>
        </w:rPr>
        <w:t xml:space="preserve">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11/1 (забудована земельна ділянка), відповідно до висновку департаменту архітектури та містобудування Миколаївської міської ради від 21.10.2021 №44001/12.01-47/21-2.</w:t>
      </w:r>
    </w:p>
    <w:p w14:paraId="3ACC8A52" w14:textId="77777777" w:rsidR="00AE1040" w:rsidRPr="007D026E" w:rsidRDefault="00AE1040" w:rsidP="007D026E">
      <w:pPr>
        <w:suppressAutoHyphens/>
        <w:spacing w:after="0" w:line="240" w:lineRule="auto"/>
        <w:ind w:firstLine="680"/>
        <w:jc w:val="both"/>
        <w:rPr>
          <w:rFonts w:ascii="Times New Roman" w:hAnsi="Times New Roman"/>
          <w:sz w:val="24"/>
          <w:szCs w:val="24"/>
          <w:lang w:eastAsia="zh-CN"/>
        </w:rPr>
      </w:pPr>
    </w:p>
    <w:p w14:paraId="53E33F2F" w14:textId="77777777" w:rsidR="00AE1040" w:rsidRPr="007D026E" w:rsidRDefault="00AE1040" w:rsidP="007D026E">
      <w:pPr>
        <w:pStyle w:val="ac"/>
        <w:spacing w:after="0"/>
        <w:ind w:left="0"/>
        <w:jc w:val="both"/>
        <w:rPr>
          <w:sz w:val="24"/>
          <w:szCs w:val="24"/>
        </w:rPr>
      </w:pPr>
      <w:r w:rsidRPr="007D026E">
        <w:rPr>
          <w:color w:val="000000"/>
          <w:sz w:val="24"/>
          <w:szCs w:val="24"/>
        </w:rPr>
        <w:t xml:space="preserve">          </w:t>
      </w:r>
      <w:r w:rsidRPr="007D026E">
        <w:rPr>
          <w:sz w:val="24"/>
          <w:szCs w:val="24"/>
        </w:rPr>
        <w:t>2. Замовнику:</w:t>
      </w:r>
    </w:p>
    <w:p w14:paraId="4FFBCE48"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A2582B1"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C136E4E" w14:textId="5A679646"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4FF92D1A" w14:textId="52FCCEAD" w:rsidR="00AE1040" w:rsidRPr="0042278F" w:rsidRDefault="00AE1040" w:rsidP="0042278F">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54417B0" w14:textId="77777777"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77D3410" w14:textId="77777777" w:rsidR="00AE1040" w:rsidRPr="007D026E" w:rsidRDefault="00AE1040" w:rsidP="007D026E">
      <w:pPr>
        <w:spacing w:after="0" w:line="240" w:lineRule="auto"/>
        <w:jc w:val="both"/>
        <w:rPr>
          <w:rFonts w:ascii="Times New Roman" w:hAnsi="Times New Roman"/>
          <w:sz w:val="24"/>
          <w:szCs w:val="24"/>
        </w:rPr>
      </w:pPr>
    </w:p>
    <w:p w14:paraId="19433B68"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791951E" w14:textId="77777777" w:rsidR="0042278F" w:rsidRDefault="00AE1040" w:rsidP="0042278F">
      <w:pPr>
        <w:spacing w:after="0" w:line="240" w:lineRule="auto"/>
        <w:jc w:val="both"/>
        <w:rPr>
          <w:rFonts w:ascii="Times New Roman" w:hAnsi="Times New Roman"/>
          <w:sz w:val="24"/>
          <w:szCs w:val="24"/>
        </w:rPr>
      </w:pPr>
      <w:r w:rsidRPr="007D026E">
        <w:rPr>
          <w:rFonts w:ascii="Times New Roman" w:hAnsi="Times New Roman"/>
          <w:sz w:val="24"/>
          <w:szCs w:val="24"/>
        </w:rPr>
        <w:t xml:space="preserve"> </w:t>
      </w:r>
    </w:p>
    <w:p w14:paraId="434AC658" w14:textId="2D82DE65"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26A7F556" w14:textId="77777777" w:rsidR="00AE1040" w:rsidRPr="007D026E" w:rsidRDefault="00AE1040" w:rsidP="007D026E">
      <w:pPr>
        <w:spacing w:after="0" w:line="240" w:lineRule="auto"/>
        <w:rPr>
          <w:rFonts w:ascii="Times New Roman" w:hAnsi="Times New Roman"/>
          <w:sz w:val="24"/>
          <w:szCs w:val="24"/>
        </w:rPr>
      </w:pPr>
    </w:p>
    <w:p w14:paraId="08E0DEFD"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- 47/179</w:t>
      </w:r>
      <w:r w:rsidRPr="007D026E">
        <w:rPr>
          <w:sz w:val="24"/>
          <w:szCs w:val="24"/>
          <w:lang w:val="ru-RU"/>
        </w:rPr>
        <w:t xml:space="preserve">                                          </w:t>
      </w:r>
    </w:p>
    <w:p w14:paraId="58BBDFA6" w14:textId="77777777" w:rsidR="00AE1040" w:rsidRPr="007D026E" w:rsidRDefault="00AE1040" w:rsidP="007D026E">
      <w:pPr>
        <w:pStyle w:val="1"/>
        <w:ind w:firstLine="720"/>
        <w:rPr>
          <w:sz w:val="24"/>
          <w:szCs w:val="24"/>
          <w:lang w:val="uk-UA"/>
        </w:rPr>
      </w:pPr>
      <w:r w:rsidRPr="007D026E">
        <w:rPr>
          <w:sz w:val="24"/>
          <w:szCs w:val="24"/>
          <w:lang w:val="uk-UA"/>
        </w:rPr>
        <w:t xml:space="preserve">                                </w:t>
      </w:r>
    </w:p>
    <w:p w14:paraId="3A7FD439" w14:textId="2127D569" w:rsidR="00AE1040" w:rsidRPr="007D026E" w:rsidRDefault="00AE1040" w:rsidP="007D026E">
      <w:pPr>
        <w:pStyle w:val="aa"/>
        <w:tabs>
          <w:tab w:val="left" w:pos="5580"/>
          <w:tab w:val="left" w:pos="5940"/>
        </w:tabs>
        <w:spacing w:after="0"/>
        <w:ind w:right="3955"/>
        <w:jc w:val="both"/>
        <w:rPr>
          <w:color w:val="000000"/>
          <w:sz w:val="24"/>
          <w:szCs w:val="24"/>
        </w:rPr>
      </w:pPr>
      <w:r w:rsidRPr="007D026E">
        <w:rPr>
          <w:sz w:val="24"/>
          <w:szCs w:val="24"/>
        </w:rPr>
        <w:t xml:space="preserve">Про передачу у власність </w:t>
      </w:r>
      <w:proofErr w:type="spellStart"/>
      <w:r w:rsidRPr="007D026E">
        <w:rPr>
          <w:sz w:val="24"/>
          <w:szCs w:val="24"/>
          <w:lang w:val="ru-RU"/>
        </w:rPr>
        <w:t>Лежніній</w:t>
      </w:r>
      <w:proofErr w:type="spellEnd"/>
      <w:r w:rsidRPr="007D026E">
        <w:rPr>
          <w:sz w:val="24"/>
          <w:szCs w:val="24"/>
          <w:lang w:val="ru-RU"/>
        </w:rPr>
        <w:t xml:space="preserve"> </w:t>
      </w:r>
      <w:proofErr w:type="spellStart"/>
      <w:r w:rsidRPr="007D026E">
        <w:rPr>
          <w:sz w:val="24"/>
          <w:szCs w:val="24"/>
          <w:lang w:val="ru-RU"/>
        </w:rPr>
        <w:t>Ользі</w:t>
      </w:r>
      <w:proofErr w:type="spellEnd"/>
      <w:r w:rsidRPr="007D026E">
        <w:rPr>
          <w:sz w:val="24"/>
          <w:szCs w:val="24"/>
          <w:lang w:val="ru-RU"/>
        </w:rPr>
        <w:t xml:space="preserve"> </w:t>
      </w:r>
      <w:proofErr w:type="spellStart"/>
      <w:r w:rsidRPr="007D026E">
        <w:rPr>
          <w:sz w:val="24"/>
          <w:szCs w:val="24"/>
          <w:lang w:val="ru-RU"/>
        </w:rPr>
        <w:t>Іванівні</w:t>
      </w:r>
      <w:proofErr w:type="spellEnd"/>
      <w:r w:rsidRPr="007D026E">
        <w:rPr>
          <w:sz w:val="24"/>
          <w:szCs w:val="24"/>
          <w:lang w:val="ru-RU"/>
        </w:rPr>
        <w:t xml:space="preserve"> </w:t>
      </w:r>
      <w:r w:rsidRPr="007D026E">
        <w:rPr>
          <w:sz w:val="24"/>
          <w:szCs w:val="24"/>
        </w:rPr>
        <w:t>з</w:t>
      </w:r>
      <w:r w:rsidRPr="007D026E">
        <w:rPr>
          <w:color w:val="000000"/>
          <w:sz w:val="24"/>
          <w:szCs w:val="24"/>
        </w:rPr>
        <w:t xml:space="preserve">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w:t>
      </w:r>
      <w:proofErr w:type="spellStart"/>
      <w:r w:rsidRPr="007D026E">
        <w:rPr>
          <w:color w:val="000000"/>
          <w:sz w:val="24"/>
          <w:szCs w:val="24"/>
        </w:rPr>
        <w:t>Майстерська</w:t>
      </w:r>
      <w:proofErr w:type="spellEnd"/>
      <w:r w:rsidRPr="007D026E">
        <w:rPr>
          <w:color w:val="000000"/>
          <w:sz w:val="24"/>
          <w:szCs w:val="24"/>
        </w:rPr>
        <w:t xml:space="preserve">, 63 </w:t>
      </w:r>
      <w:r w:rsidRPr="007D026E">
        <w:rPr>
          <w:sz w:val="24"/>
          <w:szCs w:val="24"/>
        </w:rPr>
        <w:lastRenderedPageBreak/>
        <w:t>у Центральному районі м. Миколаєва (забудована земельна ділянка)</w:t>
      </w:r>
    </w:p>
    <w:p w14:paraId="54FD5E48" w14:textId="77777777" w:rsidR="00AE1040" w:rsidRPr="007D026E" w:rsidRDefault="00AE1040" w:rsidP="007D026E">
      <w:pPr>
        <w:pStyle w:val="aa"/>
        <w:spacing w:after="0"/>
        <w:ind w:firstLine="720"/>
        <w:jc w:val="both"/>
        <w:rPr>
          <w:sz w:val="24"/>
          <w:szCs w:val="24"/>
        </w:rPr>
      </w:pPr>
    </w:p>
    <w:p w14:paraId="1716C640"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2"/>
          <w:sz w:val="24"/>
          <w:szCs w:val="24"/>
        </w:rPr>
      </w:pPr>
      <w:r w:rsidRPr="007D026E">
        <w:rPr>
          <w:rFonts w:ascii="Times New Roman" w:hAnsi="Times New Roman"/>
          <w:color w:val="000000"/>
          <w:spacing w:val="-2"/>
          <w:sz w:val="24"/>
          <w:szCs w:val="24"/>
        </w:rPr>
        <w:t>Розглянувши звернення</w:t>
      </w:r>
      <w:r w:rsidRPr="007D026E">
        <w:rPr>
          <w:rFonts w:ascii="Times New Roman" w:hAnsi="Times New Roman"/>
          <w:sz w:val="24"/>
          <w:szCs w:val="24"/>
        </w:rPr>
        <w:t xml:space="preserve"> </w:t>
      </w:r>
      <w:proofErr w:type="spellStart"/>
      <w:r w:rsidRPr="007D026E">
        <w:rPr>
          <w:rFonts w:ascii="Times New Roman" w:hAnsi="Times New Roman"/>
          <w:sz w:val="24"/>
          <w:szCs w:val="24"/>
        </w:rPr>
        <w:t>Лежніної</w:t>
      </w:r>
      <w:proofErr w:type="spellEnd"/>
      <w:r w:rsidRPr="007D026E">
        <w:rPr>
          <w:rFonts w:ascii="Times New Roman" w:hAnsi="Times New Roman"/>
          <w:sz w:val="24"/>
          <w:szCs w:val="24"/>
        </w:rPr>
        <w:t xml:space="preserve"> Ольги Іванівни, </w:t>
      </w:r>
      <w:r w:rsidRPr="007D026E">
        <w:rPr>
          <w:rFonts w:ascii="Times New Roman" w:hAnsi="Times New Roman"/>
          <w:color w:val="000000"/>
          <w:spacing w:val="-3"/>
          <w:sz w:val="24"/>
          <w:szCs w:val="24"/>
        </w:rPr>
        <w:t>дозвільну справу від 17.05.2021 №23020-000471007-007-01,</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FC053C6" w14:textId="77777777" w:rsidR="00AE1040" w:rsidRPr="007D026E" w:rsidRDefault="00AE1040" w:rsidP="007D026E">
      <w:pPr>
        <w:pStyle w:val="aa"/>
        <w:spacing w:after="0"/>
        <w:ind w:firstLine="720"/>
        <w:jc w:val="both"/>
        <w:outlineLvl w:val="0"/>
        <w:rPr>
          <w:sz w:val="24"/>
          <w:szCs w:val="24"/>
        </w:rPr>
      </w:pPr>
    </w:p>
    <w:p w14:paraId="705ABA8E"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63B3BB71" w14:textId="77777777" w:rsidR="00AE1040" w:rsidRPr="007D026E" w:rsidRDefault="00AE1040" w:rsidP="007D026E">
      <w:pPr>
        <w:pStyle w:val="aa"/>
        <w:spacing w:after="0"/>
        <w:ind w:firstLine="720"/>
        <w:jc w:val="both"/>
        <w:outlineLvl w:val="0"/>
        <w:rPr>
          <w:sz w:val="24"/>
          <w:szCs w:val="24"/>
        </w:rPr>
      </w:pPr>
    </w:p>
    <w:p w14:paraId="012AC096" w14:textId="02F966B9" w:rsidR="00AE1040" w:rsidRPr="007D026E" w:rsidRDefault="00AE1040"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 xml:space="preserve">1.Затвердити технічну документацію із землеустрою щодо встановлення (відновлення) меж земельної ділянки площею 306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4810137200:04:070:0028) для будівництва і обслуговування житлового будинку, господарських будівель і споруд по вул. Майстерській,63.</w:t>
      </w:r>
    </w:p>
    <w:p w14:paraId="602AE87F" w14:textId="77777777" w:rsidR="00AE1040" w:rsidRPr="007D026E" w:rsidRDefault="00AE1040"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69263E35" w14:textId="77777777" w:rsidR="00AE1040" w:rsidRPr="007D026E" w:rsidRDefault="00AE1040" w:rsidP="007D026E">
      <w:pPr>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громадянці </w:t>
      </w:r>
      <w:proofErr w:type="spellStart"/>
      <w:r w:rsidRPr="007D026E">
        <w:rPr>
          <w:rFonts w:ascii="Times New Roman" w:hAnsi="Times New Roman"/>
          <w:sz w:val="24"/>
          <w:szCs w:val="24"/>
        </w:rPr>
        <w:t>Лежніній</w:t>
      </w:r>
      <w:proofErr w:type="spellEnd"/>
      <w:r w:rsidRPr="007D026E">
        <w:rPr>
          <w:rFonts w:ascii="Times New Roman" w:hAnsi="Times New Roman"/>
          <w:sz w:val="24"/>
          <w:szCs w:val="24"/>
        </w:rPr>
        <w:t xml:space="preserve"> Ользі Іванівні</w:t>
      </w:r>
      <w:r w:rsidRPr="007D026E">
        <w:rPr>
          <w:rFonts w:ascii="Times New Roman" w:hAnsi="Times New Roman"/>
          <w:color w:val="000000"/>
          <w:sz w:val="24"/>
          <w:szCs w:val="24"/>
        </w:rPr>
        <w:t xml:space="preserve"> у власність </w:t>
      </w:r>
      <w:r w:rsidRPr="007D026E">
        <w:rPr>
          <w:rFonts w:ascii="Times New Roman" w:hAnsi="Times New Roman"/>
          <w:sz w:val="24"/>
          <w:szCs w:val="24"/>
        </w:rPr>
        <w:t xml:space="preserve">земельну ділянку загальною площею 306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color w:val="000000"/>
          <w:sz w:val="24"/>
          <w:szCs w:val="24"/>
        </w:rPr>
        <w:t xml:space="preserve">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63, відповідно до висновку департаменту архітектури та містобудування Миколаївської міської ради від 27.07.2021 №30013/12.01-24/21-2.</w:t>
      </w:r>
    </w:p>
    <w:p w14:paraId="7B2D5609" w14:textId="77777777" w:rsidR="00AE1040" w:rsidRPr="007D026E" w:rsidRDefault="00AE1040" w:rsidP="007D026E">
      <w:pPr>
        <w:suppressAutoHyphens/>
        <w:spacing w:after="0" w:line="240" w:lineRule="auto"/>
        <w:jc w:val="both"/>
        <w:rPr>
          <w:rFonts w:ascii="Times New Roman" w:hAnsi="Times New Roman"/>
          <w:sz w:val="24"/>
          <w:szCs w:val="24"/>
          <w:lang w:eastAsia="zh-CN"/>
        </w:rPr>
      </w:pPr>
    </w:p>
    <w:p w14:paraId="154A8EDC" w14:textId="77777777" w:rsidR="00AE1040" w:rsidRPr="007D026E" w:rsidRDefault="00AE1040" w:rsidP="007D026E">
      <w:pPr>
        <w:pStyle w:val="ac"/>
        <w:spacing w:after="0"/>
        <w:ind w:left="0"/>
        <w:jc w:val="both"/>
        <w:rPr>
          <w:sz w:val="24"/>
          <w:szCs w:val="24"/>
        </w:rPr>
      </w:pPr>
      <w:r w:rsidRPr="007D026E">
        <w:rPr>
          <w:color w:val="000000"/>
          <w:sz w:val="24"/>
          <w:szCs w:val="24"/>
        </w:rPr>
        <w:t xml:space="preserve">          </w:t>
      </w:r>
      <w:r w:rsidRPr="007D026E">
        <w:rPr>
          <w:sz w:val="24"/>
          <w:szCs w:val="24"/>
        </w:rPr>
        <w:t>2. Замовнику:</w:t>
      </w:r>
    </w:p>
    <w:p w14:paraId="68573D80"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5DF3E73"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06BB1A6" w14:textId="34E66A33"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01F7DDA9" w14:textId="0684F9B4" w:rsidR="00AE1040" w:rsidRPr="0042278F" w:rsidRDefault="00AE1040" w:rsidP="0042278F">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1CFF3B31" w14:textId="77777777"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6B8D325" w14:textId="77777777" w:rsidR="00AE1040" w:rsidRPr="007D026E" w:rsidRDefault="00AE1040" w:rsidP="007D026E">
      <w:pPr>
        <w:spacing w:after="0" w:line="240" w:lineRule="auto"/>
        <w:jc w:val="both"/>
        <w:rPr>
          <w:rFonts w:ascii="Times New Roman" w:hAnsi="Times New Roman"/>
          <w:sz w:val="24"/>
          <w:szCs w:val="24"/>
        </w:rPr>
      </w:pPr>
    </w:p>
    <w:p w14:paraId="1B89034B"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66C2A56" w14:textId="77777777" w:rsidR="0042278F" w:rsidRDefault="0042278F" w:rsidP="0042278F">
      <w:pPr>
        <w:spacing w:after="0" w:line="240" w:lineRule="auto"/>
        <w:jc w:val="both"/>
        <w:rPr>
          <w:rFonts w:ascii="Times New Roman" w:hAnsi="Times New Roman"/>
          <w:sz w:val="24"/>
          <w:szCs w:val="24"/>
        </w:rPr>
      </w:pPr>
    </w:p>
    <w:p w14:paraId="72500758" w14:textId="78011760"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0336B688"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 xml:space="preserve"> </w:t>
      </w:r>
    </w:p>
    <w:p w14:paraId="30C56ACD"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-11/32      </w:t>
      </w:r>
    </w:p>
    <w:p w14:paraId="7E33E82F" w14:textId="77777777" w:rsidR="0042278F" w:rsidRDefault="0042278F" w:rsidP="007D026E">
      <w:pPr>
        <w:tabs>
          <w:tab w:val="left" w:pos="5580"/>
          <w:tab w:val="left" w:pos="5760"/>
        </w:tabs>
        <w:spacing w:after="0" w:line="240" w:lineRule="auto"/>
        <w:ind w:right="4855"/>
        <w:jc w:val="both"/>
        <w:rPr>
          <w:rFonts w:ascii="Times New Roman" w:hAnsi="Times New Roman"/>
          <w:sz w:val="24"/>
          <w:szCs w:val="24"/>
        </w:rPr>
      </w:pPr>
    </w:p>
    <w:p w14:paraId="7F3DDA71" w14:textId="2176C10D" w:rsidR="00AE1040" w:rsidRPr="007D026E" w:rsidRDefault="00AE1040" w:rsidP="007D026E">
      <w:pPr>
        <w:tabs>
          <w:tab w:val="left" w:pos="5580"/>
          <w:tab w:val="left" w:pos="5760"/>
        </w:tabs>
        <w:spacing w:after="0" w:line="240" w:lineRule="auto"/>
        <w:ind w:right="4855"/>
        <w:jc w:val="both"/>
        <w:rPr>
          <w:rFonts w:ascii="Times New Roman" w:hAnsi="Times New Roman"/>
          <w:sz w:val="24"/>
          <w:szCs w:val="24"/>
        </w:rPr>
      </w:pPr>
      <w:r w:rsidRPr="007D026E">
        <w:rPr>
          <w:rFonts w:ascii="Times New Roman" w:hAnsi="Times New Roman"/>
          <w:sz w:val="24"/>
          <w:szCs w:val="24"/>
        </w:rPr>
        <w:t>Про продовження ФОП Іванову Олександру Степановичу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Суднобудівному</w:t>
      </w:r>
      <w:r w:rsidR="0042278F">
        <w:rPr>
          <w:rFonts w:ascii="Times New Roman" w:hAnsi="Times New Roman"/>
          <w:sz w:val="24"/>
          <w:szCs w:val="24"/>
        </w:rPr>
        <w:t xml:space="preserve"> </w:t>
      </w:r>
      <w:r w:rsidRPr="007D026E">
        <w:rPr>
          <w:rFonts w:ascii="Times New Roman" w:hAnsi="Times New Roman"/>
          <w:sz w:val="24"/>
          <w:szCs w:val="24"/>
        </w:rPr>
        <w:t>(</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Суднобудівників), 7/2, 7/3, 7/4 у Заводському районі м. Миколаєва (забудована земельна ділянка)</w:t>
      </w:r>
    </w:p>
    <w:p w14:paraId="02F21C76" w14:textId="77777777" w:rsidR="00AE1040" w:rsidRPr="007D026E" w:rsidRDefault="00AE1040" w:rsidP="007D026E">
      <w:pPr>
        <w:pStyle w:val="aa"/>
        <w:spacing w:after="0"/>
        <w:ind w:firstLine="720"/>
        <w:jc w:val="both"/>
        <w:rPr>
          <w:sz w:val="24"/>
          <w:szCs w:val="24"/>
        </w:rPr>
      </w:pPr>
    </w:p>
    <w:p w14:paraId="1D3A94A4"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Розглянувши заяву ФОП Іванова Олександра Степановича, дозвільну справу від 17.05.2021 №23020-000470863-007-03,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650CC7" w14:textId="77777777" w:rsidR="00AE1040" w:rsidRPr="007D026E" w:rsidRDefault="00AE1040" w:rsidP="007D026E">
      <w:pPr>
        <w:pStyle w:val="aa"/>
        <w:spacing w:after="0"/>
        <w:ind w:firstLine="720"/>
        <w:jc w:val="both"/>
        <w:outlineLvl w:val="0"/>
        <w:rPr>
          <w:sz w:val="24"/>
          <w:szCs w:val="24"/>
        </w:rPr>
      </w:pPr>
    </w:p>
    <w:p w14:paraId="1EA81DCA"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328B8CA6" w14:textId="77777777" w:rsidR="00AE1040" w:rsidRPr="007D026E" w:rsidRDefault="00AE1040" w:rsidP="007D026E">
      <w:pPr>
        <w:pStyle w:val="aa"/>
        <w:spacing w:after="0"/>
        <w:jc w:val="both"/>
        <w:outlineLvl w:val="0"/>
        <w:rPr>
          <w:sz w:val="24"/>
          <w:szCs w:val="24"/>
        </w:rPr>
      </w:pPr>
    </w:p>
    <w:p w14:paraId="2E9F93F9" w14:textId="0ED0A12D"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w:t>
      </w:r>
      <w:r w:rsidRPr="007D026E">
        <w:rPr>
          <w:sz w:val="24"/>
          <w:szCs w:val="24"/>
        </w:rPr>
        <w:t xml:space="preserve">ФОП </w:t>
      </w:r>
      <w:proofErr w:type="spellStart"/>
      <w:r w:rsidRPr="007D026E">
        <w:rPr>
          <w:sz w:val="24"/>
          <w:szCs w:val="24"/>
        </w:rPr>
        <w:t>Іванову</w:t>
      </w:r>
      <w:proofErr w:type="spellEnd"/>
      <w:r w:rsidRPr="007D026E">
        <w:rPr>
          <w:sz w:val="24"/>
          <w:szCs w:val="24"/>
        </w:rPr>
        <w:t xml:space="preserve"> </w:t>
      </w:r>
      <w:proofErr w:type="spellStart"/>
      <w:r w:rsidRPr="007D026E">
        <w:rPr>
          <w:sz w:val="24"/>
          <w:szCs w:val="24"/>
        </w:rPr>
        <w:t>Олександру</w:t>
      </w:r>
      <w:proofErr w:type="spellEnd"/>
      <w:r w:rsidRPr="007D026E">
        <w:rPr>
          <w:sz w:val="24"/>
          <w:szCs w:val="24"/>
        </w:rPr>
        <w:t xml:space="preserve"> Степановичу </w:t>
      </w:r>
      <w:r w:rsidRPr="007D026E">
        <w:rPr>
          <w:sz w:val="24"/>
          <w:szCs w:val="24"/>
          <w:lang w:val="uk-UA"/>
        </w:rPr>
        <w:t xml:space="preserve">на 10 років оренду земельної ділянки площею 2730 </w:t>
      </w:r>
      <w:proofErr w:type="spellStart"/>
      <w:r w:rsidRPr="007D026E">
        <w:rPr>
          <w:sz w:val="24"/>
          <w:szCs w:val="24"/>
          <w:lang w:val="uk-UA"/>
        </w:rPr>
        <w:t>кв.м</w:t>
      </w:r>
      <w:proofErr w:type="spellEnd"/>
      <w:r w:rsidRPr="007D026E">
        <w:rPr>
          <w:sz w:val="24"/>
          <w:szCs w:val="24"/>
          <w:lang w:val="uk-UA"/>
        </w:rPr>
        <w:t xml:space="preserve">, кадастровий номер 4810136300:02:030:0012, надану в оренду рішенням міської ради від 09.06.2011 №6/23, код КВЦПЗ: </w:t>
      </w:r>
      <w:r w:rsidRPr="007D026E">
        <w:rPr>
          <w:sz w:val="24"/>
          <w:szCs w:val="24"/>
          <w:lang w:val="en-US" w:eastAsia="ru-RU"/>
        </w:rPr>
        <w:t>J</w:t>
      </w:r>
      <w:r w:rsidRPr="007D026E">
        <w:rPr>
          <w:sz w:val="24"/>
          <w:szCs w:val="24"/>
          <w:lang w:val="uk-UA" w:eastAsia="ru-RU"/>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w:t>
      </w:r>
      <w:r w:rsidRPr="007D026E">
        <w:rPr>
          <w:sz w:val="24"/>
          <w:szCs w:val="24"/>
          <w:lang w:val="uk-UA"/>
        </w:rPr>
        <w:t xml:space="preserve"> подальшого обслуговування нежитлових будівель </w:t>
      </w:r>
      <w:proofErr w:type="spellStart"/>
      <w:r w:rsidRPr="007D026E">
        <w:rPr>
          <w:sz w:val="24"/>
          <w:szCs w:val="24"/>
          <w:lang w:val="uk-UA"/>
        </w:rPr>
        <w:t>пров</w:t>
      </w:r>
      <w:proofErr w:type="spellEnd"/>
      <w:r w:rsidRPr="007D026E">
        <w:rPr>
          <w:sz w:val="24"/>
          <w:szCs w:val="24"/>
          <w:lang w:val="uk-UA"/>
        </w:rPr>
        <w:t>. Суднобудівному (</w:t>
      </w:r>
      <w:proofErr w:type="spellStart"/>
      <w:r w:rsidRPr="007D026E">
        <w:rPr>
          <w:sz w:val="24"/>
          <w:szCs w:val="24"/>
          <w:lang w:val="uk-UA"/>
        </w:rPr>
        <w:t>пров</w:t>
      </w:r>
      <w:proofErr w:type="spellEnd"/>
      <w:r w:rsidRPr="007D026E">
        <w:rPr>
          <w:sz w:val="24"/>
          <w:szCs w:val="24"/>
          <w:lang w:val="uk-UA"/>
        </w:rPr>
        <w:t>. Суднобудівників), 7/2, 7/3, 7/4, відповідно до висновку департаменту архітектури та містобудування Миколаївської міської ради від 21.05.2021 №19447/12.01-47/21-2.</w:t>
      </w:r>
    </w:p>
    <w:p w14:paraId="3AFC7EDD"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039BC219"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971FC72"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7ED8CF8" w14:textId="1BAB0675" w:rsidR="00AE1040" w:rsidRPr="007D026E" w:rsidRDefault="00AE1040" w:rsidP="0042278F">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6B19329D" w14:textId="0B236DBB" w:rsidR="00AE1040" w:rsidRPr="007D026E" w:rsidRDefault="00AE1040" w:rsidP="0042278F">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B7AB65" w14:textId="77777777" w:rsidR="00AE1040" w:rsidRPr="007D026E" w:rsidRDefault="00AE1040" w:rsidP="007D026E">
      <w:pPr>
        <w:spacing w:after="0" w:line="240" w:lineRule="auto"/>
        <w:jc w:val="both"/>
        <w:rPr>
          <w:rFonts w:ascii="Times New Roman" w:hAnsi="Times New Roman"/>
          <w:sz w:val="24"/>
          <w:szCs w:val="24"/>
        </w:rPr>
      </w:pPr>
    </w:p>
    <w:p w14:paraId="61370CFE"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8F1E6D9" w14:textId="77777777" w:rsidR="00006DC2" w:rsidRDefault="00006DC2" w:rsidP="00006DC2">
      <w:pPr>
        <w:spacing w:after="0" w:line="240" w:lineRule="auto"/>
        <w:jc w:val="both"/>
        <w:rPr>
          <w:rFonts w:ascii="Times New Roman" w:hAnsi="Times New Roman"/>
          <w:sz w:val="24"/>
          <w:szCs w:val="24"/>
        </w:rPr>
      </w:pPr>
    </w:p>
    <w:p w14:paraId="1331C81C" w14:textId="77777777" w:rsidR="00006DC2" w:rsidRPr="0042278F" w:rsidRDefault="00006DC2" w:rsidP="00006DC2">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17FA5B2C" w14:textId="77777777" w:rsidR="00AE1040" w:rsidRPr="007D026E" w:rsidRDefault="00AE1040" w:rsidP="007D026E">
      <w:pPr>
        <w:pStyle w:val="3"/>
        <w:tabs>
          <w:tab w:val="num" w:pos="-2552"/>
        </w:tabs>
        <w:spacing w:after="0"/>
        <w:ind w:left="0" w:firstLine="720"/>
        <w:jc w:val="both"/>
        <w:rPr>
          <w:sz w:val="24"/>
          <w:szCs w:val="24"/>
        </w:rPr>
      </w:pPr>
    </w:p>
    <w:p w14:paraId="21176B67" w14:textId="00908127" w:rsidR="00AE1040" w:rsidRPr="0042278F"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-11/97      </w:t>
      </w:r>
    </w:p>
    <w:p w14:paraId="1A80002C"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3B9362D7" w14:textId="77777777" w:rsidR="00AE1040" w:rsidRPr="007D026E" w:rsidRDefault="00AE1040" w:rsidP="007D026E">
      <w:pPr>
        <w:tabs>
          <w:tab w:val="left" w:pos="5580"/>
          <w:tab w:val="left" w:pos="5760"/>
        </w:tabs>
        <w:spacing w:after="0" w:line="240" w:lineRule="auto"/>
        <w:ind w:right="5215"/>
        <w:jc w:val="both"/>
        <w:rPr>
          <w:rFonts w:ascii="Times New Roman" w:hAnsi="Times New Roman"/>
          <w:sz w:val="24"/>
          <w:szCs w:val="24"/>
        </w:rPr>
      </w:pPr>
      <w:r w:rsidRPr="007D026E">
        <w:rPr>
          <w:rFonts w:ascii="Times New Roman" w:hAnsi="Times New Roman"/>
          <w:sz w:val="24"/>
          <w:szCs w:val="24"/>
        </w:rPr>
        <w:t>Про продовження ФОП Іванову Олександру Степановичу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Суднобудівному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Суднобудівників), 7/1 у Заводському районі м. Миколаєва (забудована земельна ділянка)</w:t>
      </w:r>
    </w:p>
    <w:p w14:paraId="20439731" w14:textId="77777777" w:rsidR="00AE1040" w:rsidRPr="007D026E" w:rsidRDefault="00AE1040" w:rsidP="007D026E">
      <w:pPr>
        <w:pStyle w:val="aa"/>
        <w:spacing w:after="0"/>
        <w:ind w:firstLine="720"/>
        <w:jc w:val="both"/>
        <w:rPr>
          <w:sz w:val="24"/>
          <w:szCs w:val="24"/>
        </w:rPr>
      </w:pPr>
    </w:p>
    <w:p w14:paraId="5C0BF868"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заяви ФОП Іванова Олександра Степановича, дозвільні справи від 05.01.2021 №23040-000421274-007-03 та від 18.02.2021 №23064-000439317-007-03,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245A42B" w14:textId="77777777" w:rsidR="00AE1040" w:rsidRPr="007D026E" w:rsidRDefault="00AE1040" w:rsidP="007D026E">
      <w:pPr>
        <w:pStyle w:val="aa"/>
        <w:spacing w:after="0"/>
        <w:ind w:firstLine="720"/>
        <w:jc w:val="both"/>
        <w:outlineLvl w:val="0"/>
        <w:rPr>
          <w:sz w:val="24"/>
          <w:szCs w:val="24"/>
        </w:rPr>
      </w:pPr>
    </w:p>
    <w:p w14:paraId="54B7DF29"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2CF9040F" w14:textId="77777777" w:rsidR="00AE1040" w:rsidRPr="007D026E" w:rsidRDefault="00AE1040" w:rsidP="007D026E">
      <w:pPr>
        <w:pStyle w:val="aa"/>
        <w:spacing w:after="0"/>
        <w:jc w:val="both"/>
        <w:outlineLvl w:val="0"/>
        <w:rPr>
          <w:sz w:val="24"/>
          <w:szCs w:val="24"/>
        </w:rPr>
      </w:pPr>
    </w:p>
    <w:p w14:paraId="681D76F5" w14:textId="127E04E0" w:rsidR="00AE1040" w:rsidRPr="007D026E" w:rsidRDefault="00AE1040" w:rsidP="007D026E">
      <w:pPr>
        <w:pStyle w:val="33"/>
        <w:spacing w:after="0"/>
        <w:ind w:left="0" w:firstLine="720"/>
        <w:jc w:val="both"/>
        <w:rPr>
          <w:sz w:val="24"/>
          <w:szCs w:val="24"/>
          <w:lang w:val="uk-UA"/>
        </w:rPr>
      </w:pPr>
      <w:r w:rsidRPr="007D026E">
        <w:rPr>
          <w:sz w:val="24"/>
          <w:szCs w:val="24"/>
          <w:lang w:val="uk-UA"/>
        </w:rPr>
        <w:lastRenderedPageBreak/>
        <w:t xml:space="preserve">1.  Продовжити </w:t>
      </w:r>
      <w:r w:rsidRPr="007D026E">
        <w:rPr>
          <w:sz w:val="24"/>
          <w:szCs w:val="24"/>
        </w:rPr>
        <w:t xml:space="preserve">ФОП </w:t>
      </w:r>
      <w:proofErr w:type="spellStart"/>
      <w:r w:rsidRPr="007D026E">
        <w:rPr>
          <w:sz w:val="24"/>
          <w:szCs w:val="24"/>
        </w:rPr>
        <w:t>Іванову</w:t>
      </w:r>
      <w:proofErr w:type="spellEnd"/>
      <w:r w:rsidRPr="007D026E">
        <w:rPr>
          <w:sz w:val="24"/>
          <w:szCs w:val="24"/>
        </w:rPr>
        <w:t xml:space="preserve"> </w:t>
      </w:r>
      <w:proofErr w:type="spellStart"/>
      <w:r w:rsidRPr="007D026E">
        <w:rPr>
          <w:sz w:val="24"/>
          <w:szCs w:val="24"/>
        </w:rPr>
        <w:t>Олександру</w:t>
      </w:r>
      <w:proofErr w:type="spellEnd"/>
      <w:r w:rsidRPr="007D026E">
        <w:rPr>
          <w:sz w:val="24"/>
          <w:szCs w:val="24"/>
        </w:rPr>
        <w:t xml:space="preserve"> Степановичу</w:t>
      </w:r>
      <w:r w:rsidRPr="007D026E">
        <w:rPr>
          <w:sz w:val="24"/>
          <w:szCs w:val="24"/>
          <w:lang w:val="uk-UA"/>
        </w:rPr>
        <w:t xml:space="preserve"> на 10 років оренду земельної ділянки площею 895 </w:t>
      </w:r>
      <w:proofErr w:type="spellStart"/>
      <w:r w:rsidRPr="007D026E">
        <w:rPr>
          <w:sz w:val="24"/>
          <w:szCs w:val="24"/>
          <w:lang w:val="uk-UA"/>
        </w:rPr>
        <w:t>кв.м</w:t>
      </w:r>
      <w:proofErr w:type="spellEnd"/>
      <w:r w:rsidRPr="007D026E">
        <w:rPr>
          <w:sz w:val="24"/>
          <w:szCs w:val="24"/>
          <w:lang w:val="uk-UA"/>
        </w:rPr>
        <w:t xml:space="preserve">, кадастровий номер 4810136300:02:030:0015, яка надавалася в оренду рішенням міської ради від 30.12.2010 №2/27, код КВЦПЗ: </w:t>
      </w:r>
      <w:r w:rsidRPr="007D026E">
        <w:rPr>
          <w:sz w:val="24"/>
          <w:szCs w:val="24"/>
          <w:lang w:val="en-US" w:eastAsia="ru-RU"/>
        </w:rPr>
        <w:t>J</w:t>
      </w:r>
      <w:r w:rsidRPr="007D026E">
        <w:rPr>
          <w:sz w:val="24"/>
          <w:szCs w:val="24"/>
          <w:lang w:val="uk-UA" w:eastAsia="ru-RU"/>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w:t>
      </w:r>
      <w:r w:rsidRPr="007D026E">
        <w:rPr>
          <w:sz w:val="24"/>
          <w:szCs w:val="24"/>
          <w:lang w:val="uk-UA"/>
        </w:rPr>
        <w:t xml:space="preserve"> подальшого обслуговування нежитлових приміщень </w:t>
      </w:r>
      <w:proofErr w:type="spellStart"/>
      <w:r w:rsidRPr="007D026E">
        <w:rPr>
          <w:sz w:val="24"/>
          <w:szCs w:val="24"/>
          <w:lang w:val="uk-UA"/>
        </w:rPr>
        <w:t>пров</w:t>
      </w:r>
      <w:proofErr w:type="spellEnd"/>
      <w:r w:rsidRPr="007D026E">
        <w:rPr>
          <w:sz w:val="24"/>
          <w:szCs w:val="24"/>
          <w:lang w:val="uk-UA"/>
        </w:rPr>
        <w:t>. Суднобудівному (</w:t>
      </w:r>
      <w:proofErr w:type="spellStart"/>
      <w:r w:rsidRPr="007D026E">
        <w:rPr>
          <w:sz w:val="24"/>
          <w:szCs w:val="24"/>
          <w:lang w:val="uk-UA"/>
        </w:rPr>
        <w:t>пров</w:t>
      </w:r>
      <w:proofErr w:type="spellEnd"/>
      <w:r w:rsidRPr="007D026E">
        <w:rPr>
          <w:sz w:val="24"/>
          <w:szCs w:val="24"/>
          <w:lang w:val="uk-UA"/>
        </w:rPr>
        <w:t>. Суднобудівників), 7/1 відповідно до висновку департаменту архітектури та містобудування Миколаївської міської ради від 12.01.2021 №900/12.01-47/21-2.</w:t>
      </w:r>
    </w:p>
    <w:p w14:paraId="4D698818"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6496DA8E"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A4B71A0"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B52BA28" w14:textId="078DBA6E"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FBC3864" w14:textId="77777777" w:rsidR="00AE1040" w:rsidRPr="007D026E" w:rsidRDefault="00AE1040" w:rsidP="007D026E">
      <w:pPr>
        <w:pStyle w:val="aa"/>
        <w:tabs>
          <w:tab w:val="left" w:pos="720"/>
        </w:tabs>
        <w:spacing w:after="0"/>
        <w:ind w:firstLine="720"/>
        <w:jc w:val="both"/>
        <w:rPr>
          <w:sz w:val="24"/>
          <w:szCs w:val="24"/>
        </w:rPr>
      </w:pPr>
    </w:p>
    <w:p w14:paraId="72CC4671"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0707029" w14:textId="77777777" w:rsidR="00AE1040" w:rsidRPr="007D026E" w:rsidRDefault="00AE1040" w:rsidP="007D026E">
      <w:pPr>
        <w:spacing w:after="0" w:line="240" w:lineRule="auto"/>
        <w:jc w:val="both"/>
        <w:rPr>
          <w:rFonts w:ascii="Times New Roman" w:hAnsi="Times New Roman"/>
          <w:sz w:val="24"/>
          <w:szCs w:val="24"/>
        </w:rPr>
      </w:pPr>
    </w:p>
    <w:p w14:paraId="448B85E6"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35B226" w14:textId="77777777" w:rsidR="0042278F" w:rsidRDefault="0042278F" w:rsidP="0042278F">
      <w:pPr>
        <w:spacing w:after="0" w:line="240" w:lineRule="auto"/>
        <w:jc w:val="both"/>
        <w:rPr>
          <w:rFonts w:ascii="Times New Roman" w:hAnsi="Times New Roman"/>
          <w:sz w:val="24"/>
          <w:szCs w:val="24"/>
        </w:rPr>
      </w:pPr>
    </w:p>
    <w:p w14:paraId="1E0051BF" w14:textId="77777777"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379C9A74" w14:textId="77777777" w:rsidR="00AE1040" w:rsidRPr="007D026E" w:rsidRDefault="00AE1040" w:rsidP="007D026E">
      <w:pPr>
        <w:pStyle w:val="3"/>
        <w:tabs>
          <w:tab w:val="num" w:pos="-2552"/>
        </w:tabs>
        <w:spacing w:after="0"/>
        <w:ind w:left="0" w:firstLine="720"/>
        <w:jc w:val="both"/>
        <w:rPr>
          <w:sz w:val="24"/>
          <w:szCs w:val="24"/>
        </w:rPr>
      </w:pPr>
    </w:p>
    <w:p w14:paraId="70852D0B" w14:textId="5DDFABDC" w:rsidR="00AE1040" w:rsidRPr="0042278F" w:rsidRDefault="00AE1040" w:rsidP="0042278F">
      <w:pPr>
        <w:pStyle w:val="1"/>
        <w:numPr>
          <w:ilvl w:val="0"/>
          <w:numId w:val="29"/>
        </w:numPr>
        <w:rPr>
          <w:sz w:val="24"/>
          <w:szCs w:val="24"/>
          <w:lang w:val="uk-UA"/>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- 50/30</w:t>
      </w:r>
    </w:p>
    <w:p w14:paraId="401DFD40"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59895CA3" w14:textId="68D0F8C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 xml:space="preserve">Про продовження ТОВ «ВОЛССТРОЙ» оренди земельної ділянки та надання згоди на поділ земельної ділянки 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поблизу житлового будинку №6-а, у Центральному районі м. Миколаєва</w:t>
      </w:r>
    </w:p>
    <w:p w14:paraId="05B3B1A2" w14:textId="77777777" w:rsidR="00AE1040" w:rsidRPr="007D026E" w:rsidRDefault="00AE1040" w:rsidP="007D026E">
      <w:pPr>
        <w:pStyle w:val="aa"/>
        <w:spacing w:after="0"/>
        <w:ind w:firstLine="720"/>
        <w:jc w:val="both"/>
        <w:rPr>
          <w:sz w:val="24"/>
          <w:szCs w:val="24"/>
        </w:rPr>
      </w:pPr>
    </w:p>
    <w:p w14:paraId="59B25437"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ТОВ «ВОЛССТРОЙ», дозвільну справу від 27.10.2021 №23064-000533089-007-03,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9559CF2" w14:textId="77777777" w:rsidR="00AE1040" w:rsidRPr="007D026E" w:rsidRDefault="00AE1040" w:rsidP="007D026E">
      <w:pPr>
        <w:pStyle w:val="aa"/>
        <w:spacing w:after="0"/>
        <w:ind w:firstLine="720"/>
        <w:jc w:val="both"/>
        <w:outlineLvl w:val="0"/>
        <w:rPr>
          <w:sz w:val="24"/>
          <w:szCs w:val="24"/>
        </w:rPr>
      </w:pPr>
    </w:p>
    <w:p w14:paraId="5472B705"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4FE4231E" w14:textId="77777777" w:rsidR="00AE1040" w:rsidRPr="007D026E" w:rsidRDefault="00AE1040" w:rsidP="007D026E">
      <w:pPr>
        <w:pStyle w:val="aa"/>
        <w:spacing w:after="0"/>
        <w:jc w:val="both"/>
        <w:outlineLvl w:val="0"/>
        <w:rPr>
          <w:sz w:val="24"/>
          <w:szCs w:val="24"/>
        </w:rPr>
      </w:pPr>
    </w:p>
    <w:p w14:paraId="7E2409BD" w14:textId="77777777"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w:t>
      </w:r>
      <w:r w:rsidRPr="007D026E">
        <w:rPr>
          <w:sz w:val="24"/>
          <w:szCs w:val="24"/>
        </w:rPr>
        <w:t xml:space="preserve">ТОВ «ВОЛССТРОЙ» </w:t>
      </w:r>
      <w:r w:rsidRPr="007D026E">
        <w:rPr>
          <w:sz w:val="24"/>
          <w:szCs w:val="24"/>
          <w:lang w:val="uk-UA"/>
        </w:rPr>
        <w:t xml:space="preserve"> на 2 роки оренду земельної ділянки загальною площею 3034 </w:t>
      </w:r>
      <w:proofErr w:type="spellStart"/>
      <w:r w:rsidRPr="007D026E">
        <w:rPr>
          <w:sz w:val="24"/>
          <w:szCs w:val="24"/>
          <w:lang w:val="uk-UA"/>
        </w:rPr>
        <w:t>кв.м</w:t>
      </w:r>
      <w:proofErr w:type="spellEnd"/>
      <w:r w:rsidRPr="007D026E">
        <w:rPr>
          <w:sz w:val="24"/>
          <w:szCs w:val="24"/>
          <w:lang w:val="uk-UA"/>
        </w:rPr>
        <w:t xml:space="preserve"> (кадастровий номер 4810137200:15:031:0005),  надану в оренду рішенням міської ради від 25.04.2007 № 12/46, для  будівництва житлового будинку з громадсько-торговельним центром по вул. Архітектора </w:t>
      </w:r>
      <w:proofErr w:type="spellStart"/>
      <w:r w:rsidRPr="007D026E">
        <w:rPr>
          <w:sz w:val="24"/>
          <w:szCs w:val="24"/>
          <w:lang w:val="uk-UA"/>
        </w:rPr>
        <w:t>Старова</w:t>
      </w:r>
      <w:proofErr w:type="spellEnd"/>
      <w:r w:rsidRPr="007D026E">
        <w:rPr>
          <w:sz w:val="24"/>
          <w:szCs w:val="24"/>
          <w:lang w:val="uk-UA"/>
        </w:rPr>
        <w:t>, поблизу житлового будинку №6-а (забудована земельна ділянка).</w:t>
      </w:r>
    </w:p>
    <w:p w14:paraId="4796A1AE"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2. Надати ТОВ «ВОЛССТРОЙ» згоду на поділ земельної ділянки (код КВЦПЗ: В.02.02.10) загальною площею 3034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номер 4810137200:15:031:0005), на земельну ділянку площею 1832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будівництва та обслуговування багатоквартирного житлового будинку  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xml:space="preserve">, поблизу житлового будинку №6-а, та земельну ділянку площею 1202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shd w:val="clear" w:color="auto" w:fill="FFFFFF"/>
        </w:rPr>
        <w:t xml:space="preserve"> для будівництва та обслуговування громадсько-торговельного центру </w:t>
      </w:r>
      <w:r w:rsidRPr="007D026E">
        <w:rPr>
          <w:rFonts w:ascii="Times New Roman" w:hAnsi="Times New Roman"/>
          <w:sz w:val="24"/>
          <w:szCs w:val="24"/>
        </w:rPr>
        <w:t xml:space="preserve">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поблизу житлового будинку №6-а</w:t>
      </w:r>
      <w:r w:rsidRPr="007D026E">
        <w:rPr>
          <w:rFonts w:ascii="Times New Roman" w:hAnsi="Times New Roman"/>
          <w:sz w:val="24"/>
          <w:szCs w:val="24"/>
          <w:shd w:val="clear" w:color="auto" w:fill="FFFFFF"/>
        </w:rPr>
        <w:t xml:space="preserve">, </w:t>
      </w:r>
      <w:r w:rsidRPr="007D026E">
        <w:rPr>
          <w:rFonts w:ascii="Times New Roman" w:hAnsi="Times New Roman"/>
          <w:sz w:val="24"/>
          <w:szCs w:val="24"/>
        </w:rPr>
        <w:lastRenderedPageBreak/>
        <w:t>відповідно до висновку департаменту архітектури та містобудування Миколаївської міської ради від 09.11.2021 №47758/12.01-47/21-2.</w:t>
      </w:r>
    </w:p>
    <w:p w14:paraId="78C55A29"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4620E1D0"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7683B968"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подати до департаменту з надання адміністративних послуг Миколаївської міської ради розроблену технічну документацію із землеустрою;</w:t>
      </w:r>
    </w:p>
    <w:p w14:paraId="366CCA9C"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9C5A706" w14:textId="3910A0CB" w:rsidR="00AE1040" w:rsidRPr="007D026E" w:rsidRDefault="00AE1040" w:rsidP="0042278F">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4EA5554A"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BAF5082" w14:textId="77777777" w:rsidR="00AE1040" w:rsidRPr="007D026E" w:rsidRDefault="00AE1040" w:rsidP="007D026E">
      <w:pPr>
        <w:spacing w:after="0" w:line="240" w:lineRule="auto"/>
        <w:jc w:val="both"/>
        <w:rPr>
          <w:rFonts w:ascii="Times New Roman" w:hAnsi="Times New Roman"/>
          <w:sz w:val="24"/>
          <w:szCs w:val="24"/>
        </w:rPr>
      </w:pPr>
    </w:p>
    <w:p w14:paraId="4FB05FE5"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77D69344" w14:textId="77777777" w:rsidR="00006DC2" w:rsidRDefault="00006DC2" w:rsidP="00006DC2">
      <w:pPr>
        <w:spacing w:after="0" w:line="240" w:lineRule="auto"/>
        <w:jc w:val="both"/>
        <w:rPr>
          <w:rFonts w:ascii="Times New Roman" w:hAnsi="Times New Roman"/>
          <w:sz w:val="24"/>
          <w:szCs w:val="24"/>
        </w:rPr>
      </w:pPr>
    </w:p>
    <w:p w14:paraId="7DDC8146" w14:textId="77777777" w:rsidR="00006DC2" w:rsidRPr="0042278F" w:rsidRDefault="00006DC2" w:rsidP="00006DC2">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3C5BB7C6" w14:textId="77777777" w:rsidR="00AE1040" w:rsidRPr="007D026E" w:rsidRDefault="00AE1040" w:rsidP="007D026E">
      <w:pPr>
        <w:pStyle w:val="3"/>
        <w:tabs>
          <w:tab w:val="num" w:pos="-2552"/>
        </w:tabs>
        <w:spacing w:after="0"/>
        <w:ind w:left="0" w:firstLine="720"/>
        <w:jc w:val="both"/>
        <w:rPr>
          <w:sz w:val="24"/>
          <w:szCs w:val="24"/>
        </w:rPr>
      </w:pPr>
    </w:p>
    <w:p w14:paraId="374C47E9"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- 107/9</w:t>
      </w:r>
    </w:p>
    <w:p w14:paraId="4C9287CF" w14:textId="77777777" w:rsidR="00AE1040" w:rsidRPr="007D026E" w:rsidRDefault="00AE1040" w:rsidP="007D026E">
      <w:pPr>
        <w:spacing w:after="0" w:line="240" w:lineRule="auto"/>
        <w:ind w:right="1615"/>
        <w:jc w:val="both"/>
        <w:rPr>
          <w:rFonts w:ascii="Times New Roman" w:hAnsi="Times New Roman"/>
          <w:sz w:val="24"/>
          <w:szCs w:val="24"/>
        </w:rPr>
      </w:pPr>
    </w:p>
    <w:p w14:paraId="2C70F222" w14:textId="77777777"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Тижневому Руслану Петровичу земельної ділянки №41 </w:t>
      </w:r>
      <w:r w:rsidRPr="007D026E">
        <w:rPr>
          <w:rFonts w:ascii="Times New Roman" w:hAnsi="Times New Roman"/>
          <w:sz w:val="24"/>
          <w:szCs w:val="24"/>
          <w:lang w:eastAsia="zh-CN"/>
        </w:rPr>
        <w:t>у складі СВТ «БУГ»</w:t>
      </w:r>
      <w:r w:rsidRPr="007D026E">
        <w:rPr>
          <w:rFonts w:ascii="Times New Roman" w:hAnsi="Times New Roman"/>
          <w:sz w:val="24"/>
          <w:szCs w:val="24"/>
        </w:rPr>
        <w:t xml:space="preserve"> у Заводському  районі м. Миколаєва </w:t>
      </w:r>
    </w:p>
    <w:p w14:paraId="0405C557"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6C705CEA" w14:textId="4026D31B"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номер  23020-000495225-007-01 від 19.07.2021,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DA973B2"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58C842B6"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15B43229"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3CF513E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№41  (кадастровий номер 4810136300:08:029:0010)  у  власність  загальною площею  415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з віднесенням її до земель сільськогосподарського призначення, з цільовим призначенням відповідно до КВЦПЗ: А.01.05 - для індивідуального садівництва (забудована земельна ділянка).</w:t>
      </w:r>
    </w:p>
    <w:p w14:paraId="210969EC"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013156E2"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01.08 – «Охоронна зона навколо інженерних комунікацій (водопровід)» на частину земельної ділянки площею 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5CDECEE7"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6AB4539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Тижневому Руслану Петровичу у власність земельну ділянку № 41 загальною площею 415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відповідно до висновку департаменту архітектури та містобудування Миколаївської міської ради від 17.09.2021 №38148/12.01-24/21-2.</w:t>
      </w:r>
    </w:p>
    <w:p w14:paraId="22F81E87"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23B7E3E2" w14:textId="77777777" w:rsidR="00AE1040" w:rsidRPr="007D026E" w:rsidRDefault="00AE104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0AE097A"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FAE65E4" w14:textId="77777777" w:rsidR="00AE1040" w:rsidRPr="007D026E" w:rsidRDefault="00AE1040" w:rsidP="007D026E">
      <w:pPr>
        <w:pStyle w:val="3"/>
        <w:tabs>
          <w:tab w:val="num" w:pos="-2552"/>
        </w:tabs>
        <w:spacing w:after="0"/>
        <w:ind w:left="0" w:firstLine="540"/>
        <w:rPr>
          <w:sz w:val="24"/>
          <w:szCs w:val="24"/>
        </w:rPr>
      </w:pPr>
      <w:r w:rsidRPr="007D026E">
        <w:rPr>
          <w:sz w:val="24"/>
          <w:szCs w:val="24"/>
        </w:rPr>
        <w:lastRenderedPageBreak/>
        <w:t>- виконувати обов'язки землевласника  відповідно до вимог ст. 91 Земельного кодексу України;</w:t>
      </w:r>
    </w:p>
    <w:p w14:paraId="308783C4" w14:textId="77777777" w:rsidR="00AE1040" w:rsidRPr="007D026E" w:rsidRDefault="00AE1040" w:rsidP="007D026E">
      <w:pPr>
        <w:pStyle w:val="3"/>
        <w:tabs>
          <w:tab w:val="num" w:pos="-2552"/>
        </w:tabs>
        <w:spacing w:after="0"/>
        <w:ind w:left="0" w:firstLine="54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59D6C8EC" w14:textId="77777777" w:rsidR="00AE1040" w:rsidRPr="007D026E" w:rsidRDefault="00AE1040" w:rsidP="007D026E">
      <w:pPr>
        <w:pStyle w:val="3"/>
        <w:tabs>
          <w:tab w:val="num" w:pos="-2552"/>
        </w:tabs>
        <w:spacing w:after="0"/>
        <w:ind w:firstLine="539"/>
        <w:rPr>
          <w:sz w:val="24"/>
          <w:szCs w:val="24"/>
        </w:rPr>
      </w:pPr>
    </w:p>
    <w:p w14:paraId="1FE6F3F5"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A29B8E5" w14:textId="77777777" w:rsidR="00AE1040" w:rsidRPr="007D026E" w:rsidRDefault="00AE1040" w:rsidP="007D026E">
      <w:pPr>
        <w:spacing w:after="0" w:line="240" w:lineRule="auto"/>
        <w:ind w:firstLine="539"/>
        <w:jc w:val="both"/>
        <w:rPr>
          <w:rFonts w:ascii="Times New Roman" w:hAnsi="Times New Roman"/>
          <w:sz w:val="24"/>
          <w:szCs w:val="24"/>
        </w:rPr>
      </w:pPr>
    </w:p>
    <w:p w14:paraId="1E8CAEF3"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2C7D9797" w14:textId="77777777" w:rsidR="0042278F" w:rsidRDefault="0042278F" w:rsidP="0042278F">
      <w:pPr>
        <w:spacing w:after="0" w:line="240" w:lineRule="auto"/>
        <w:jc w:val="both"/>
        <w:rPr>
          <w:rFonts w:ascii="Times New Roman" w:hAnsi="Times New Roman"/>
          <w:sz w:val="24"/>
          <w:szCs w:val="24"/>
        </w:rPr>
      </w:pPr>
    </w:p>
    <w:p w14:paraId="692D3B18" w14:textId="77777777"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1620648A" w14:textId="77777777" w:rsidR="00AE1040" w:rsidRPr="007D026E" w:rsidRDefault="00AE1040" w:rsidP="007D026E">
      <w:pPr>
        <w:spacing w:after="0" w:line="240" w:lineRule="auto"/>
        <w:rPr>
          <w:rFonts w:ascii="Times New Roman" w:hAnsi="Times New Roman"/>
          <w:sz w:val="24"/>
          <w:szCs w:val="24"/>
        </w:rPr>
      </w:pPr>
    </w:p>
    <w:p w14:paraId="4F8E2BB7" w14:textId="77777777" w:rsidR="00AE1040" w:rsidRPr="007D026E" w:rsidRDefault="00AE1040" w:rsidP="005C63EA">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- 107/12</w:t>
      </w:r>
    </w:p>
    <w:p w14:paraId="2041DE2D" w14:textId="77777777" w:rsidR="00AE1040" w:rsidRPr="007D026E" w:rsidRDefault="00AE1040" w:rsidP="007D026E">
      <w:pPr>
        <w:spacing w:after="0" w:line="240" w:lineRule="auto"/>
        <w:ind w:right="1615"/>
        <w:jc w:val="both"/>
        <w:rPr>
          <w:rFonts w:ascii="Times New Roman" w:hAnsi="Times New Roman"/>
          <w:sz w:val="24"/>
          <w:szCs w:val="24"/>
        </w:rPr>
      </w:pPr>
    </w:p>
    <w:p w14:paraId="19F5156E" w14:textId="68C61CE9"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Кисельову Андрію Володимировичу земельної ділянки №41 </w:t>
      </w:r>
      <w:r w:rsidRPr="007D026E">
        <w:rPr>
          <w:rFonts w:ascii="Times New Roman" w:hAnsi="Times New Roman"/>
          <w:sz w:val="24"/>
          <w:szCs w:val="24"/>
          <w:lang w:eastAsia="zh-CN"/>
        </w:rPr>
        <w:t xml:space="preserve">у складі  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xml:space="preserve">” у Заводському районі              м. Миколаєва </w:t>
      </w:r>
    </w:p>
    <w:p w14:paraId="6A43CF76"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467ACC0A"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від 28.05.2021 номер 23064-000476097-007-01,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FF2843B"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45C7BB27"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1A639A6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A27A6C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№41  (кадастровий номер 4810136300:08:019:0018)  у  власність  загальною площею  486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 xml:space="preserve">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з віднесенням її до земель сільськогосподарського призначення, з цільовим призначенням відповідно до КВЦПЗ: А.01.05 - для індивідуального садівництва (незабудована земельна ділянка).</w:t>
      </w:r>
    </w:p>
    <w:p w14:paraId="5E360B10"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4B6B66BB" w14:textId="135003E5" w:rsidR="00AE1040" w:rsidRPr="007D026E" w:rsidRDefault="00AE1040" w:rsidP="005C63EA">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01.05 – «Охорона зонна навколо (вздовж) об’єкта енергетичної системи» на частину земельної ділянки площею 85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7250E5F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Кисельову Андрію Володимировичу у власність земельну ділянку № 41 загальною площею 486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 xml:space="preserve">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відповідно до висновку департаменту архітектури та містобудування Миколаївської міської ради від 15.06.2021 №23349/12.01-24/21-2.</w:t>
      </w:r>
    </w:p>
    <w:p w14:paraId="2493A40E" w14:textId="77777777" w:rsidR="00AE1040" w:rsidRPr="007D026E" w:rsidRDefault="00AE1040" w:rsidP="007D026E">
      <w:pPr>
        <w:pStyle w:val="ac"/>
        <w:spacing w:after="0"/>
        <w:ind w:left="0" w:firstLine="539"/>
        <w:rPr>
          <w:sz w:val="24"/>
          <w:szCs w:val="24"/>
        </w:rPr>
      </w:pPr>
    </w:p>
    <w:p w14:paraId="4F0966DB"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36BBBB1F"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5B066CC0"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086EF72" w14:textId="77777777" w:rsidR="00AE1040" w:rsidRPr="007D026E" w:rsidRDefault="00AE1040" w:rsidP="007D026E">
      <w:pPr>
        <w:pStyle w:val="3"/>
        <w:tabs>
          <w:tab w:val="num" w:pos="-2552"/>
        </w:tabs>
        <w:spacing w:after="0"/>
        <w:ind w:left="0"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5F620E75" w14:textId="7FB21538" w:rsidR="00AE1040" w:rsidRPr="007D026E" w:rsidRDefault="00AE1040" w:rsidP="005C63EA">
      <w:pPr>
        <w:pStyle w:val="3"/>
        <w:tabs>
          <w:tab w:val="num" w:pos="-2552"/>
        </w:tabs>
        <w:spacing w:after="0"/>
        <w:ind w:left="0" w:firstLine="539"/>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4FD1836F"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3EFB354" w14:textId="77777777" w:rsidR="00AE1040" w:rsidRPr="007D026E" w:rsidRDefault="00AE1040" w:rsidP="00A3735E">
      <w:pPr>
        <w:spacing w:after="0" w:line="240" w:lineRule="auto"/>
        <w:jc w:val="both"/>
        <w:rPr>
          <w:rFonts w:ascii="Times New Roman" w:hAnsi="Times New Roman"/>
          <w:sz w:val="24"/>
          <w:szCs w:val="24"/>
        </w:rPr>
      </w:pPr>
    </w:p>
    <w:p w14:paraId="5DBF7927"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6DE50BEA" w14:textId="77777777" w:rsidR="005C63EA" w:rsidRDefault="005C63EA" w:rsidP="005C63EA">
      <w:pPr>
        <w:spacing w:after="0" w:line="240" w:lineRule="auto"/>
        <w:jc w:val="both"/>
        <w:rPr>
          <w:rFonts w:ascii="Times New Roman" w:hAnsi="Times New Roman"/>
          <w:sz w:val="24"/>
          <w:szCs w:val="24"/>
        </w:rPr>
      </w:pPr>
    </w:p>
    <w:p w14:paraId="0706F28B"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1597ACA1" w14:textId="77777777" w:rsidR="00AE1040" w:rsidRPr="007D026E" w:rsidRDefault="00AE1040" w:rsidP="007D026E">
      <w:pPr>
        <w:spacing w:after="0" w:line="240" w:lineRule="auto"/>
        <w:rPr>
          <w:rFonts w:ascii="Times New Roman" w:hAnsi="Times New Roman"/>
          <w:sz w:val="24"/>
          <w:szCs w:val="24"/>
        </w:rPr>
      </w:pPr>
    </w:p>
    <w:p w14:paraId="4D811740" w14:textId="77777777" w:rsidR="00AE1040" w:rsidRPr="007D026E" w:rsidRDefault="00AE1040" w:rsidP="005C63EA">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-11/3      </w:t>
      </w:r>
    </w:p>
    <w:p w14:paraId="7700D941"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769B986F"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Про  продовження ФОП Гончаренко Людмилі Феофанівні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xml:space="preserve">. Миру, 2 в </w:t>
      </w:r>
      <w:proofErr w:type="spellStart"/>
      <w:r w:rsidRPr="007D026E">
        <w:rPr>
          <w:rFonts w:ascii="Times New Roman" w:hAnsi="Times New Roman"/>
          <w:sz w:val="24"/>
          <w:szCs w:val="24"/>
        </w:rPr>
        <w:t>Інгульському</w:t>
      </w:r>
      <w:proofErr w:type="spellEnd"/>
      <w:r w:rsidRPr="007D026E">
        <w:rPr>
          <w:rFonts w:ascii="Times New Roman" w:hAnsi="Times New Roman"/>
          <w:sz w:val="24"/>
          <w:szCs w:val="24"/>
        </w:rPr>
        <w:t xml:space="preserve"> районі м. Миколаєва (забудована земельна ділянка)</w:t>
      </w:r>
    </w:p>
    <w:p w14:paraId="4A33C40C" w14:textId="77777777" w:rsidR="00AE1040" w:rsidRPr="007D026E" w:rsidRDefault="00AE1040" w:rsidP="007D026E">
      <w:pPr>
        <w:pStyle w:val="aa"/>
        <w:spacing w:after="0"/>
        <w:ind w:firstLine="720"/>
        <w:jc w:val="both"/>
        <w:rPr>
          <w:sz w:val="24"/>
          <w:szCs w:val="24"/>
        </w:rPr>
      </w:pPr>
    </w:p>
    <w:p w14:paraId="3EF4E596"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ФОП Гончаренко Людмили Феофанівни, дозвільну справу від 22.12.2020 №23020-000417116-007-03,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418948A" w14:textId="77777777" w:rsidR="00AE1040" w:rsidRPr="007D026E" w:rsidRDefault="00AE1040" w:rsidP="007D026E">
      <w:pPr>
        <w:pStyle w:val="aa"/>
        <w:spacing w:after="0"/>
        <w:ind w:firstLine="720"/>
        <w:jc w:val="both"/>
        <w:outlineLvl w:val="0"/>
        <w:rPr>
          <w:sz w:val="24"/>
          <w:szCs w:val="24"/>
        </w:rPr>
      </w:pPr>
    </w:p>
    <w:p w14:paraId="4E07654C"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0CC5F56C" w14:textId="77777777" w:rsidR="00AE1040" w:rsidRPr="007D026E" w:rsidRDefault="00AE1040" w:rsidP="007D026E">
      <w:pPr>
        <w:pStyle w:val="aa"/>
        <w:spacing w:after="0"/>
        <w:jc w:val="both"/>
        <w:outlineLvl w:val="0"/>
        <w:rPr>
          <w:sz w:val="24"/>
          <w:szCs w:val="24"/>
        </w:rPr>
      </w:pPr>
    </w:p>
    <w:p w14:paraId="2164D76D" w14:textId="7904ED1F"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ФОП Гончаренко Людмилі Феофанівні на 10 років з дати прийняття рішення міської ради оренду земельної ділянки загальною площею 30090 </w:t>
      </w:r>
      <w:proofErr w:type="spellStart"/>
      <w:r w:rsidRPr="007D026E">
        <w:rPr>
          <w:sz w:val="24"/>
          <w:szCs w:val="24"/>
          <w:lang w:val="uk-UA"/>
        </w:rPr>
        <w:t>кв.м</w:t>
      </w:r>
      <w:proofErr w:type="spellEnd"/>
      <w:r w:rsidRPr="007D026E">
        <w:rPr>
          <w:sz w:val="24"/>
          <w:szCs w:val="24"/>
          <w:lang w:val="uk-UA"/>
        </w:rPr>
        <w:t xml:space="preserve"> (кадастровий номер 4810136900:02:002:0021) по </w:t>
      </w:r>
      <w:proofErr w:type="spellStart"/>
      <w:r w:rsidRPr="007D026E">
        <w:rPr>
          <w:sz w:val="24"/>
          <w:szCs w:val="24"/>
          <w:lang w:val="uk-UA"/>
        </w:rPr>
        <w:t>просп</w:t>
      </w:r>
      <w:proofErr w:type="spellEnd"/>
      <w:r w:rsidRPr="007D026E">
        <w:rPr>
          <w:sz w:val="24"/>
          <w:szCs w:val="24"/>
          <w:lang w:val="uk-UA"/>
        </w:rPr>
        <w:t xml:space="preserve">. Миру, 2,  надану в оренду зі співвласниками рішенням міської ради від 19.06.2009 №35/52,  залишивши земельну ділянку в землях громадської забудови (для будівництва та обслуговування будівель торгівлі - код КВЦПЗ: В.03.07), із визначенням ідеальної частки землекористування ФОП Гончаренко Людмили Феофанівни у розмірі 18/10000 від земельної ділянки площею 30090 </w:t>
      </w:r>
      <w:proofErr w:type="spellStart"/>
      <w:r w:rsidRPr="007D026E">
        <w:rPr>
          <w:sz w:val="24"/>
          <w:szCs w:val="24"/>
          <w:lang w:val="uk-UA"/>
        </w:rPr>
        <w:t>кв.м</w:t>
      </w:r>
      <w:proofErr w:type="spellEnd"/>
      <w:r w:rsidRPr="007D026E">
        <w:rPr>
          <w:sz w:val="24"/>
          <w:szCs w:val="24"/>
          <w:lang w:val="uk-UA"/>
        </w:rPr>
        <w:t xml:space="preserve">, що становить 54 </w:t>
      </w:r>
      <w:proofErr w:type="spellStart"/>
      <w:r w:rsidRPr="007D026E">
        <w:rPr>
          <w:sz w:val="24"/>
          <w:szCs w:val="24"/>
          <w:lang w:val="uk-UA"/>
        </w:rPr>
        <w:t>кв.м</w:t>
      </w:r>
      <w:proofErr w:type="spellEnd"/>
      <w:r w:rsidRPr="007D026E">
        <w:rPr>
          <w:sz w:val="24"/>
          <w:szCs w:val="24"/>
          <w:lang w:val="uk-UA"/>
        </w:rPr>
        <w:t xml:space="preserve">, для обслуговування нежитлової будівлі магазину по  </w:t>
      </w:r>
      <w:proofErr w:type="spellStart"/>
      <w:r w:rsidRPr="007D026E">
        <w:rPr>
          <w:sz w:val="24"/>
          <w:szCs w:val="24"/>
          <w:lang w:val="uk-UA"/>
        </w:rPr>
        <w:t>просп</w:t>
      </w:r>
      <w:proofErr w:type="spellEnd"/>
      <w:r w:rsidRPr="007D026E">
        <w:rPr>
          <w:sz w:val="24"/>
          <w:szCs w:val="24"/>
          <w:lang w:val="uk-UA"/>
        </w:rPr>
        <w:t>. Миру, 2б/31, відповідно до висновку департаменту архітектури та містобудування Миколаївської міської ради від 06.01.2021 №575/12.01-47/21-2.</w:t>
      </w:r>
    </w:p>
    <w:p w14:paraId="57D6DEB4" w14:textId="77777777" w:rsidR="00AE1040" w:rsidRPr="007D026E" w:rsidRDefault="00AE1040" w:rsidP="005C63EA">
      <w:pPr>
        <w:pStyle w:val="ac"/>
        <w:spacing w:after="0"/>
        <w:ind w:left="0"/>
        <w:jc w:val="both"/>
        <w:rPr>
          <w:sz w:val="24"/>
          <w:szCs w:val="24"/>
        </w:rPr>
      </w:pPr>
    </w:p>
    <w:p w14:paraId="692A7CE6"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1E0677C5"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792D8FD6"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4713E06" w14:textId="503B5E2E" w:rsidR="00AE1040" w:rsidRPr="007D026E" w:rsidRDefault="00AE1040" w:rsidP="005C63EA">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276532EA"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2F69E24" w14:textId="77777777" w:rsidR="00AE1040" w:rsidRPr="007D026E" w:rsidRDefault="00AE1040" w:rsidP="007D026E">
      <w:pPr>
        <w:spacing w:after="0" w:line="240" w:lineRule="auto"/>
        <w:jc w:val="both"/>
        <w:rPr>
          <w:rFonts w:ascii="Times New Roman" w:hAnsi="Times New Roman"/>
          <w:sz w:val="24"/>
          <w:szCs w:val="24"/>
        </w:rPr>
      </w:pPr>
    </w:p>
    <w:p w14:paraId="2A1DB46E"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098F1BE" w14:textId="77777777" w:rsidR="005C63EA" w:rsidRDefault="005C63EA" w:rsidP="005C63EA">
      <w:pPr>
        <w:spacing w:after="0" w:line="240" w:lineRule="auto"/>
        <w:jc w:val="both"/>
        <w:rPr>
          <w:rFonts w:ascii="Times New Roman" w:hAnsi="Times New Roman"/>
          <w:sz w:val="24"/>
          <w:szCs w:val="24"/>
        </w:rPr>
      </w:pPr>
    </w:p>
    <w:p w14:paraId="567EB022"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509FA246" w14:textId="77777777" w:rsidR="00AE1040" w:rsidRPr="007D026E" w:rsidRDefault="00AE1040" w:rsidP="007D026E">
      <w:pPr>
        <w:pStyle w:val="3"/>
        <w:tabs>
          <w:tab w:val="num" w:pos="-2552"/>
        </w:tabs>
        <w:spacing w:after="0"/>
        <w:ind w:left="0" w:firstLine="720"/>
        <w:jc w:val="both"/>
        <w:rPr>
          <w:sz w:val="24"/>
          <w:szCs w:val="24"/>
        </w:rPr>
      </w:pPr>
    </w:p>
    <w:p w14:paraId="705130BF" w14:textId="77777777" w:rsidR="00AE1040" w:rsidRPr="007D026E" w:rsidRDefault="00AE1040" w:rsidP="005C63EA">
      <w:pPr>
        <w:pStyle w:val="1"/>
        <w:numPr>
          <w:ilvl w:val="0"/>
          <w:numId w:val="29"/>
        </w:numPr>
        <w:rPr>
          <w:sz w:val="24"/>
          <w:szCs w:val="24"/>
          <w:lang w:val="ru-RU"/>
        </w:rPr>
      </w:pPr>
      <w:r w:rsidRPr="007D026E">
        <w:rPr>
          <w:sz w:val="24"/>
          <w:szCs w:val="24"/>
        </w:rPr>
        <w:lastRenderedPageBreak/>
        <w:t>S</w:t>
      </w:r>
      <w:r w:rsidRPr="007D026E">
        <w:rPr>
          <w:sz w:val="24"/>
          <w:szCs w:val="24"/>
          <w:lang w:val="ru-RU"/>
        </w:rPr>
        <w:t>-</w:t>
      </w:r>
      <w:proofErr w:type="spellStart"/>
      <w:r w:rsidRPr="007D026E">
        <w:rPr>
          <w:sz w:val="24"/>
          <w:szCs w:val="24"/>
        </w:rPr>
        <w:t>zr</w:t>
      </w:r>
      <w:proofErr w:type="spellEnd"/>
      <w:r w:rsidRPr="007D026E">
        <w:rPr>
          <w:sz w:val="24"/>
          <w:szCs w:val="24"/>
          <w:lang w:val="ru-RU"/>
        </w:rPr>
        <w:t>-49/2</w:t>
      </w:r>
    </w:p>
    <w:p w14:paraId="6B73D08B" w14:textId="77777777" w:rsidR="00AE1040" w:rsidRPr="007D026E" w:rsidRDefault="00AE1040" w:rsidP="007D026E">
      <w:pPr>
        <w:pStyle w:val="1"/>
        <w:rPr>
          <w:sz w:val="24"/>
          <w:szCs w:val="24"/>
          <w:lang w:val="uk-UA"/>
        </w:rPr>
      </w:pPr>
      <w:r w:rsidRPr="007D026E">
        <w:rPr>
          <w:sz w:val="24"/>
          <w:szCs w:val="24"/>
          <w:lang w:val="ru-RU"/>
        </w:rPr>
        <w:t xml:space="preserve">                                 </w:t>
      </w:r>
    </w:p>
    <w:p w14:paraId="55144AB3" w14:textId="77777777" w:rsidR="00AE1040" w:rsidRPr="007D026E" w:rsidRDefault="00AE1040" w:rsidP="007D026E">
      <w:pPr>
        <w:shd w:val="clear" w:color="auto" w:fill="FFFFFF"/>
        <w:spacing w:after="0" w:line="240" w:lineRule="auto"/>
        <w:ind w:right="3776"/>
        <w:jc w:val="both"/>
        <w:rPr>
          <w:rFonts w:ascii="Times New Roman" w:hAnsi="Times New Roman"/>
          <w:color w:val="000000"/>
          <w:spacing w:val="2"/>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до рішення міської ради </w:t>
      </w:r>
      <w:r w:rsidRPr="007D026E">
        <w:rPr>
          <w:rFonts w:ascii="Times New Roman" w:hAnsi="Times New Roman"/>
          <w:sz w:val="24"/>
          <w:szCs w:val="24"/>
        </w:rPr>
        <w:t xml:space="preserve">від 02.02.2021 № 3/59 «Про надання дозволу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земельної ділянки громадянину у Центральному районі м. Миколаєва (забудована земельна ділянка)</w:t>
      </w:r>
    </w:p>
    <w:p w14:paraId="06828594" w14:textId="77777777" w:rsidR="00AE1040" w:rsidRPr="007D026E" w:rsidRDefault="00AE1040" w:rsidP="007D026E">
      <w:pPr>
        <w:pStyle w:val="aa"/>
        <w:tabs>
          <w:tab w:val="left" w:pos="7854"/>
        </w:tabs>
        <w:spacing w:after="0"/>
        <w:ind w:left="374" w:right="1613" w:firstLine="567"/>
        <w:rPr>
          <w:sz w:val="24"/>
          <w:szCs w:val="24"/>
        </w:rPr>
      </w:pPr>
    </w:p>
    <w:p w14:paraId="584B3C5B" w14:textId="77777777" w:rsidR="00AE1040" w:rsidRPr="007D026E" w:rsidRDefault="00AE1040" w:rsidP="007D026E">
      <w:pPr>
        <w:shd w:val="clear" w:color="auto" w:fill="FFFFFF"/>
        <w:spacing w:after="0" w:line="240" w:lineRule="auto"/>
        <w:ind w:right="113" w:firstLine="709"/>
        <w:jc w:val="both"/>
        <w:rPr>
          <w:rFonts w:ascii="Times New Roman" w:hAnsi="Times New Roman"/>
          <w:color w:val="000000"/>
          <w:spacing w:val="-2"/>
          <w:sz w:val="24"/>
          <w:szCs w:val="24"/>
        </w:rPr>
      </w:pPr>
      <w:r w:rsidRPr="007D026E">
        <w:rPr>
          <w:rFonts w:ascii="Times New Roman" w:hAnsi="Times New Roman"/>
          <w:sz w:val="24"/>
          <w:szCs w:val="24"/>
        </w:rPr>
        <w:t xml:space="preserve">Розглянувши звернення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Віри Володимирівни </w:t>
      </w:r>
      <w:r w:rsidRPr="007D026E">
        <w:rPr>
          <w:rFonts w:ascii="Times New Roman" w:hAnsi="Times New Roman"/>
          <w:spacing w:val="-3"/>
          <w:sz w:val="24"/>
          <w:szCs w:val="24"/>
        </w:rPr>
        <w:t>№11.01-14-1242 від 30.07.2021,</w:t>
      </w:r>
      <w:r w:rsidRPr="007D026E">
        <w:rPr>
          <w:rFonts w:ascii="Times New Roman" w:hAnsi="Times New Roman"/>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95754BC" w14:textId="77777777" w:rsidR="00AE1040" w:rsidRPr="007D026E" w:rsidRDefault="00AE1040" w:rsidP="007D026E">
      <w:pPr>
        <w:pStyle w:val="aa"/>
        <w:spacing w:after="0"/>
        <w:ind w:firstLine="567"/>
        <w:rPr>
          <w:sz w:val="24"/>
          <w:szCs w:val="24"/>
        </w:rPr>
      </w:pPr>
    </w:p>
    <w:p w14:paraId="065A9CCC" w14:textId="77777777" w:rsidR="00AE1040" w:rsidRPr="007D026E" w:rsidRDefault="00AE1040" w:rsidP="007D026E">
      <w:pPr>
        <w:pStyle w:val="aa"/>
        <w:spacing w:after="0"/>
        <w:outlineLvl w:val="0"/>
        <w:rPr>
          <w:sz w:val="24"/>
          <w:szCs w:val="24"/>
        </w:rPr>
      </w:pPr>
      <w:r w:rsidRPr="007D026E">
        <w:rPr>
          <w:sz w:val="24"/>
          <w:szCs w:val="24"/>
        </w:rPr>
        <w:t>ВИРІШИЛА:</w:t>
      </w:r>
    </w:p>
    <w:p w14:paraId="5D3DF22F" w14:textId="77777777" w:rsidR="00AE1040" w:rsidRPr="007D026E" w:rsidRDefault="00AE1040" w:rsidP="007D026E">
      <w:pPr>
        <w:pStyle w:val="aa"/>
        <w:spacing w:after="0"/>
        <w:outlineLvl w:val="0"/>
        <w:rPr>
          <w:sz w:val="24"/>
          <w:szCs w:val="24"/>
        </w:rPr>
      </w:pPr>
    </w:p>
    <w:p w14:paraId="2C80D822" w14:textId="77777777" w:rsidR="00AE1040" w:rsidRPr="007D026E" w:rsidRDefault="00AE1040" w:rsidP="007D026E">
      <w:pPr>
        <w:shd w:val="clear" w:color="auto" w:fill="FFFFFF"/>
        <w:spacing w:after="0" w:line="240" w:lineRule="auto"/>
        <w:ind w:right="-5" w:firstLine="709"/>
        <w:jc w:val="both"/>
        <w:rPr>
          <w:rFonts w:ascii="Times New Roman" w:hAnsi="Times New Roman"/>
          <w:color w:val="000000"/>
          <w:spacing w:val="2"/>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зміну до рішення Миколаївської міської ради від 02.02.2021 № 3/59 «Про надання дозволу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земельної ділянки громадянину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65F048C5" w14:textId="77777777" w:rsidR="00AE1040" w:rsidRPr="007D026E" w:rsidRDefault="00AE1040" w:rsidP="007D026E">
      <w:pPr>
        <w:tabs>
          <w:tab w:val="left" w:pos="720"/>
          <w:tab w:val="left" w:pos="3878"/>
        </w:tabs>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 пункт 1 «1. Надати громадянці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Вірі Володимирівні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із земель комунальної власності земельної ділянки орієнтовною площею 463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метою передачі у власність,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Піщаній, 13, відповідно до висновку управління містобудування та архітектури Миколаївської міської ради від 28.03.2019 № 15-327, 15-327/2.» викласти в такій редакції: </w:t>
      </w:r>
    </w:p>
    <w:p w14:paraId="4E24A527"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«1.Надати громадянці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Вірі Володимирівні дозвіл на виготовлення технічної документації із землеустрою щодо встановлення (відновлення) меж земельної ділянки в натурі (на місцевості) орієнтовною площею 463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з метою передачі у власність,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Піщаній, 13, відповідно до висновку управління містобудування та архітектури Миколаївської міської ради від 28.03.2019 №№ 15-327, 15-327/2.».</w:t>
      </w:r>
    </w:p>
    <w:p w14:paraId="3A44DC20" w14:textId="393F02C6" w:rsidR="00AE1040" w:rsidRPr="007D026E" w:rsidRDefault="00AE1040" w:rsidP="005C63EA">
      <w:pPr>
        <w:pStyle w:val="aa"/>
        <w:spacing w:after="0"/>
        <w:ind w:firstLine="720"/>
        <w:rPr>
          <w:sz w:val="24"/>
          <w:szCs w:val="24"/>
        </w:rPr>
      </w:pPr>
      <w:r w:rsidRPr="007D026E">
        <w:rPr>
          <w:sz w:val="24"/>
          <w:szCs w:val="24"/>
        </w:rPr>
        <w:t xml:space="preserve">Підстава: заява  </w:t>
      </w:r>
      <w:proofErr w:type="spellStart"/>
      <w:r w:rsidRPr="007D026E">
        <w:rPr>
          <w:sz w:val="24"/>
          <w:szCs w:val="24"/>
        </w:rPr>
        <w:t>Д’яченко</w:t>
      </w:r>
      <w:proofErr w:type="spellEnd"/>
      <w:r w:rsidRPr="007D026E">
        <w:rPr>
          <w:sz w:val="24"/>
          <w:szCs w:val="24"/>
        </w:rPr>
        <w:t xml:space="preserve"> Віри Володимирівни від 30.07.2021  № 11.01-14-1242 </w:t>
      </w:r>
      <w:r w:rsidRPr="007D026E">
        <w:rPr>
          <w:color w:val="000000"/>
          <w:sz w:val="24"/>
          <w:szCs w:val="24"/>
        </w:rPr>
        <w:t>та лист управління містобудування та архітектури Миколаївської міської ради від 28.03.2019 №№ 15-327, 15-327/2.</w:t>
      </w:r>
    </w:p>
    <w:p w14:paraId="7EBD8147"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C704614" w14:textId="77777777" w:rsidR="00AE1040" w:rsidRPr="007D026E" w:rsidRDefault="00AE1040" w:rsidP="007D026E">
      <w:pPr>
        <w:spacing w:after="0" w:line="240" w:lineRule="auto"/>
        <w:rPr>
          <w:rFonts w:ascii="Times New Roman" w:hAnsi="Times New Roman"/>
          <w:color w:val="FF0000"/>
          <w:sz w:val="24"/>
          <w:szCs w:val="24"/>
        </w:rPr>
      </w:pPr>
    </w:p>
    <w:p w14:paraId="1A3D1EDF"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415A3761" w14:textId="77777777" w:rsidR="005C63EA" w:rsidRDefault="005C63EA" w:rsidP="005C63EA">
      <w:pPr>
        <w:spacing w:after="0" w:line="240" w:lineRule="auto"/>
        <w:jc w:val="both"/>
        <w:rPr>
          <w:rFonts w:ascii="Times New Roman" w:hAnsi="Times New Roman"/>
          <w:sz w:val="24"/>
          <w:szCs w:val="24"/>
        </w:rPr>
      </w:pPr>
    </w:p>
    <w:p w14:paraId="3D0B48B9"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35D60DEE" w14:textId="4D09B7A5" w:rsidR="00AE1040" w:rsidRDefault="00AE1040" w:rsidP="007D026E">
      <w:pPr>
        <w:spacing w:after="0" w:line="240" w:lineRule="auto"/>
        <w:rPr>
          <w:rFonts w:ascii="Times New Roman" w:hAnsi="Times New Roman"/>
          <w:sz w:val="24"/>
          <w:szCs w:val="24"/>
        </w:rPr>
      </w:pPr>
    </w:p>
    <w:p w14:paraId="08D718AD" w14:textId="3EDA4F42" w:rsidR="00ED2D26" w:rsidRDefault="00ED2D26" w:rsidP="007D026E">
      <w:pPr>
        <w:spacing w:after="0" w:line="240" w:lineRule="auto"/>
        <w:rPr>
          <w:rFonts w:ascii="Times New Roman" w:hAnsi="Times New Roman"/>
          <w:sz w:val="24"/>
          <w:szCs w:val="24"/>
        </w:rPr>
      </w:pPr>
    </w:p>
    <w:p w14:paraId="581F6979" w14:textId="481E2045" w:rsidR="00ED2D26" w:rsidRDefault="00ED2D26" w:rsidP="007D026E">
      <w:pPr>
        <w:spacing w:after="0" w:line="240" w:lineRule="auto"/>
        <w:rPr>
          <w:rFonts w:ascii="Times New Roman" w:hAnsi="Times New Roman"/>
          <w:sz w:val="24"/>
          <w:szCs w:val="24"/>
        </w:rPr>
      </w:pPr>
    </w:p>
    <w:p w14:paraId="46C8E4B0" w14:textId="23FA03D0" w:rsidR="00ED2D26" w:rsidRDefault="00ED2D26" w:rsidP="007D026E">
      <w:pPr>
        <w:spacing w:after="0" w:line="240" w:lineRule="auto"/>
        <w:rPr>
          <w:rFonts w:ascii="Times New Roman" w:hAnsi="Times New Roman"/>
          <w:sz w:val="24"/>
          <w:szCs w:val="24"/>
        </w:rPr>
      </w:pPr>
    </w:p>
    <w:p w14:paraId="49710E2A" w14:textId="113945AA" w:rsidR="00ED2D26" w:rsidRDefault="00ED2D26" w:rsidP="007D026E">
      <w:pPr>
        <w:spacing w:after="0" w:line="240" w:lineRule="auto"/>
        <w:rPr>
          <w:rFonts w:ascii="Times New Roman" w:hAnsi="Times New Roman"/>
          <w:sz w:val="24"/>
          <w:szCs w:val="24"/>
        </w:rPr>
      </w:pPr>
    </w:p>
    <w:p w14:paraId="5D324D84" w14:textId="77777777" w:rsidR="00ED2D26" w:rsidRPr="007D026E" w:rsidRDefault="00ED2D26" w:rsidP="007D026E">
      <w:pPr>
        <w:spacing w:after="0" w:line="240" w:lineRule="auto"/>
        <w:rPr>
          <w:rFonts w:ascii="Times New Roman" w:hAnsi="Times New Roman"/>
          <w:sz w:val="24"/>
          <w:szCs w:val="24"/>
        </w:rPr>
      </w:pPr>
    </w:p>
    <w:p w14:paraId="717B1BB0" w14:textId="1AE21179" w:rsidR="00772F18" w:rsidRDefault="00772F18" w:rsidP="005C63EA">
      <w:pPr>
        <w:spacing w:after="0" w:line="240" w:lineRule="auto"/>
        <w:jc w:val="both"/>
        <w:rPr>
          <w:rFonts w:ascii="Times New Roman" w:hAnsi="Times New Roman"/>
          <w:i/>
          <w:iCs/>
        </w:rPr>
      </w:pPr>
    </w:p>
    <w:p w14:paraId="6DC4FD09" w14:textId="77777777" w:rsidR="00772F18" w:rsidRDefault="00772F18" w:rsidP="005C63EA">
      <w:pPr>
        <w:spacing w:after="0" w:line="240" w:lineRule="auto"/>
        <w:jc w:val="both"/>
        <w:rPr>
          <w:rFonts w:ascii="Times New Roman" w:hAnsi="Times New Roman"/>
          <w:i/>
          <w:iCs/>
        </w:rPr>
      </w:pPr>
    </w:p>
    <w:p w14:paraId="40AC3AF7" w14:textId="3EB209BF" w:rsidR="00772F18" w:rsidRPr="00772F18" w:rsidRDefault="00772F18" w:rsidP="00772F18">
      <w:pPr>
        <w:pStyle w:val="aa"/>
        <w:tabs>
          <w:tab w:val="left" w:pos="142"/>
        </w:tabs>
        <w:spacing w:after="0"/>
        <w:ind w:right="-2"/>
        <w:jc w:val="center"/>
        <w:rPr>
          <w:b/>
          <w:bCs/>
          <w:sz w:val="24"/>
          <w:szCs w:val="24"/>
        </w:rPr>
      </w:pPr>
      <w:r w:rsidRPr="00772F18">
        <w:rPr>
          <w:b/>
          <w:bCs/>
          <w:sz w:val="24"/>
          <w:szCs w:val="24"/>
        </w:rPr>
        <w:lastRenderedPageBreak/>
        <w:t xml:space="preserve">П Е Р Е Н Е С Е Н І   П И Т А Н </w:t>
      </w:r>
      <w:proofErr w:type="spellStart"/>
      <w:r w:rsidRPr="00772F18">
        <w:rPr>
          <w:b/>
          <w:bCs/>
          <w:sz w:val="24"/>
          <w:szCs w:val="24"/>
        </w:rPr>
        <w:t>Н</w:t>
      </w:r>
      <w:proofErr w:type="spellEnd"/>
      <w:r w:rsidRPr="00772F18">
        <w:rPr>
          <w:b/>
          <w:bCs/>
          <w:sz w:val="24"/>
          <w:szCs w:val="24"/>
        </w:rPr>
        <w:t xml:space="preserve"> Я</w:t>
      </w:r>
    </w:p>
    <w:p w14:paraId="6084E026" w14:textId="77777777" w:rsidR="00772F18" w:rsidRPr="007D026E" w:rsidRDefault="00772F18" w:rsidP="00772F18">
      <w:pPr>
        <w:pStyle w:val="aa"/>
        <w:tabs>
          <w:tab w:val="left" w:pos="5984"/>
        </w:tabs>
        <w:spacing w:after="0"/>
        <w:ind w:right="3745"/>
        <w:jc w:val="center"/>
        <w:rPr>
          <w:sz w:val="24"/>
          <w:szCs w:val="24"/>
        </w:rPr>
      </w:pPr>
    </w:p>
    <w:p w14:paraId="4920CC73" w14:textId="7DD69B01" w:rsidR="008F0D26" w:rsidRPr="00772F18" w:rsidRDefault="00941637" w:rsidP="00772F18">
      <w:pPr>
        <w:pStyle w:val="a3"/>
        <w:numPr>
          <w:ilvl w:val="0"/>
          <w:numId w:val="29"/>
        </w:numPr>
        <w:tabs>
          <w:tab w:val="decimal" w:pos="9204"/>
        </w:tabs>
        <w:spacing w:after="0" w:line="240" w:lineRule="auto"/>
        <w:rPr>
          <w:rFonts w:ascii="Times New Roman" w:hAnsi="Times New Roman"/>
          <w:spacing w:val="-4"/>
          <w:sz w:val="24"/>
          <w:szCs w:val="24"/>
        </w:rPr>
      </w:pPr>
      <w:r w:rsidRPr="00772F18">
        <w:rPr>
          <w:rFonts w:ascii="Times New Roman" w:hAnsi="Times New Roman"/>
          <w:spacing w:val="-4"/>
          <w:sz w:val="24"/>
          <w:szCs w:val="24"/>
        </w:rPr>
        <w:t xml:space="preserve">(3.) </w:t>
      </w:r>
      <w:r w:rsidR="008F0D26" w:rsidRPr="00772F18">
        <w:rPr>
          <w:rFonts w:ascii="Times New Roman" w:hAnsi="Times New Roman"/>
          <w:spacing w:val="-4"/>
          <w:sz w:val="24"/>
          <w:szCs w:val="24"/>
          <w:lang w:val="en-US"/>
        </w:rPr>
        <w:t>S</w:t>
      </w:r>
      <w:r w:rsidR="008F0D26" w:rsidRPr="00772F18">
        <w:rPr>
          <w:rFonts w:ascii="Times New Roman" w:hAnsi="Times New Roman"/>
          <w:spacing w:val="-4"/>
          <w:sz w:val="24"/>
          <w:szCs w:val="24"/>
        </w:rPr>
        <w:t>-</w:t>
      </w:r>
      <w:proofErr w:type="spellStart"/>
      <w:r w:rsidR="008F0D26" w:rsidRPr="00772F18">
        <w:rPr>
          <w:rFonts w:ascii="Times New Roman" w:hAnsi="Times New Roman"/>
          <w:spacing w:val="-4"/>
          <w:sz w:val="24"/>
          <w:szCs w:val="24"/>
          <w:lang w:val="en-US"/>
        </w:rPr>
        <w:t>zr</w:t>
      </w:r>
      <w:proofErr w:type="spellEnd"/>
      <w:r w:rsidR="008F0D26" w:rsidRPr="00772F18">
        <w:rPr>
          <w:rFonts w:ascii="Times New Roman" w:hAnsi="Times New Roman"/>
          <w:spacing w:val="-4"/>
          <w:sz w:val="24"/>
          <w:szCs w:val="24"/>
        </w:rPr>
        <w:t xml:space="preserve">-923/7                                </w:t>
      </w:r>
    </w:p>
    <w:p w14:paraId="4E6876E2" w14:textId="77777777" w:rsidR="008F0D26" w:rsidRPr="007D026E" w:rsidRDefault="008F0D26" w:rsidP="007D026E">
      <w:pPr>
        <w:shd w:val="clear" w:color="auto" w:fill="FFFFFF"/>
        <w:spacing w:after="0" w:line="240" w:lineRule="auto"/>
        <w:ind w:left="427" w:firstLine="709"/>
        <w:jc w:val="both"/>
        <w:rPr>
          <w:rFonts w:ascii="Times New Roman" w:hAnsi="Times New Roman"/>
          <w:spacing w:val="-4"/>
          <w:sz w:val="24"/>
          <w:szCs w:val="24"/>
        </w:rPr>
      </w:pPr>
      <w:r w:rsidRPr="007D026E">
        <w:rPr>
          <w:rFonts w:ascii="Times New Roman" w:hAnsi="Times New Roman"/>
          <w:spacing w:val="-4"/>
          <w:sz w:val="24"/>
          <w:szCs w:val="24"/>
        </w:rPr>
        <w:t xml:space="preserve">   </w:t>
      </w:r>
    </w:p>
    <w:p w14:paraId="18A58F46" w14:textId="77777777" w:rsidR="008F0D26" w:rsidRPr="007D026E" w:rsidRDefault="008F0D26" w:rsidP="00772F18">
      <w:pPr>
        <w:pStyle w:val="aa"/>
        <w:tabs>
          <w:tab w:val="left" w:pos="5610"/>
          <w:tab w:val="left" w:pos="7854"/>
        </w:tabs>
        <w:spacing w:after="0"/>
        <w:ind w:right="4867"/>
        <w:jc w:val="both"/>
        <w:rPr>
          <w:sz w:val="24"/>
          <w:szCs w:val="24"/>
        </w:rPr>
      </w:pPr>
      <w:r w:rsidRPr="007D026E">
        <w:rPr>
          <w:sz w:val="24"/>
          <w:szCs w:val="24"/>
        </w:rPr>
        <w:t>Про продовження Мезіновій Тамарі Тимофіївні строку користування земельною ділянкою для обслуговування нежитлової будівлі лабазу по вул. Ольшанців, 1-Е у Корабельному районі м. Миколаєва</w:t>
      </w:r>
    </w:p>
    <w:p w14:paraId="22763BBC" w14:textId="77777777" w:rsidR="008F0D26" w:rsidRPr="007D026E" w:rsidRDefault="008F0D26" w:rsidP="007D026E">
      <w:pPr>
        <w:shd w:val="clear" w:color="auto" w:fill="FFFFFF"/>
        <w:spacing w:after="0" w:line="240" w:lineRule="auto"/>
        <w:ind w:left="10" w:right="115" w:firstLine="709"/>
        <w:jc w:val="both"/>
        <w:rPr>
          <w:rFonts w:ascii="Times New Roman" w:hAnsi="Times New Roman"/>
          <w:sz w:val="24"/>
          <w:szCs w:val="24"/>
        </w:rPr>
      </w:pPr>
    </w:p>
    <w:p w14:paraId="2CDE63D4" w14:textId="77777777" w:rsidR="008F0D26" w:rsidRPr="007D026E" w:rsidRDefault="008F0D26"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pacing w:val="-2"/>
          <w:sz w:val="24"/>
          <w:szCs w:val="24"/>
        </w:rPr>
        <w:t xml:space="preserve">Розглянувши звернення </w:t>
      </w:r>
      <w:r w:rsidRPr="007D026E">
        <w:rPr>
          <w:rFonts w:ascii="Times New Roman" w:hAnsi="Times New Roman"/>
          <w:sz w:val="24"/>
          <w:szCs w:val="24"/>
        </w:rPr>
        <w:t>громадянки</w:t>
      </w:r>
      <w:r w:rsidRPr="007D026E">
        <w:rPr>
          <w:rFonts w:ascii="Times New Roman" w:hAnsi="Times New Roman"/>
          <w:spacing w:val="-2"/>
          <w:sz w:val="24"/>
          <w:szCs w:val="24"/>
        </w:rPr>
        <w:t xml:space="preserve">, </w:t>
      </w:r>
      <w:r w:rsidRPr="007D026E">
        <w:rPr>
          <w:rFonts w:ascii="Times New Roman" w:hAnsi="Times New Roman"/>
          <w:sz w:val="24"/>
          <w:szCs w:val="24"/>
        </w:rPr>
        <w:t>дозвільну справу номер 887/Пз-19 від 20.08.2019,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AA88F42" w14:textId="77777777" w:rsidR="008F0D26" w:rsidRPr="007D026E" w:rsidRDefault="008F0D26" w:rsidP="007D026E">
      <w:pPr>
        <w:shd w:val="clear" w:color="auto" w:fill="FFFFFF"/>
        <w:spacing w:after="0" w:line="240" w:lineRule="auto"/>
        <w:ind w:left="10" w:right="115" w:firstLine="709"/>
        <w:jc w:val="both"/>
        <w:rPr>
          <w:rFonts w:ascii="Times New Roman" w:hAnsi="Times New Roman"/>
          <w:spacing w:val="-5"/>
          <w:sz w:val="24"/>
          <w:szCs w:val="24"/>
        </w:rPr>
      </w:pPr>
    </w:p>
    <w:p w14:paraId="5F8CCF9C" w14:textId="77777777" w:rsidR="008F0D26" w:rsidRPr="007D026E" w:rsidRDefault="008F0D26"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8057E72" w14:textId="77777777" w:rsidR="008F0D26" w:rsidRPr="007D026E" w:rsidRDefault="008F0D26" w:rsidP="007D026E">
      <w:pPr>
        <w:suppressAutoHyphens/>
        <w:spacing w:after="0" w:line="240" w:lineRule="auto"/>
        <w:ind w:firstLine="748"/>
        <w:jc w:val="both"/>
        <w:rPr>
          <w:rFonts w:ascii="Times New Roman" w:hAnsi="Times New Roman"/>
          <w:b/>
          <w:sz w:val="24"/>
          <w:szCs w:val="24"/>
        </w:rPr>
      </w:pPr>
    </w:p>
    <w:p w14:paraId="45D0AF09" w14:textId="77777777" w:rsidR="008F0D26" w:rsidRPr="007D026E" w:rsidRDefault="008F0D26" w:rsidP="007D026E">
      <w:pPr>
        <w:suppressAutoHyphens/>
        <w:spacing w:after="0" w:line="240" w:lineRule="auto"/>
        <w:ind w:firstLine="748"/>
        <w:jc w:val="both"/>
        <w:rPr>
          <w:rFonts w:ascii="Times New Roman" w:hAnsi="Times New Roman"/>
          <w:sz w:val="24"/>
          <w:szCs w:val="24"/>
          <w:lang w:eastAsia="zh-CN"/>
        </w:rPr>
      </w:pPr>
      <w:r w:rsidRPr="007D026E">
        <w:rPr>
          <w:rFonts w:ascii="Times New Roman" w:hAnsi="Times New Roman"/>
          <w:sz w:val="24"/>
          <w:szCs w:val="24"/>
        </w:rPr>
        <w:t xml:space="preserve">1. Продовжити громадянці Мезіновій Тамарі Тимофіївні на 10 років з дати прийняття рішення строк оренди земельної ділянки (кадастровий номер – 4810136600:05:005:0007) загальною площею 1412 кв.м, залишивши її за цільовим призначенням відповідно до класифікації видів цільового призначення земель: В.03.03.10 –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за рахунок земельної ділянки, відведеної рішенням міської ради від 13.03.2008 №22/56, для обслуговування нежитлової будівлі лабазу по вул. Ольшанців, 1-Е, з уточненням адреси (забудована земельна ділянка), відповідно до </w:t>
      </w:r>
      <w:r w:rsidRPr="007D026E">
        <w:rPr>
          <w:rFonts w:ascii="Times New Roman" w:hAnsi="Times New Roman"/>
          <w:sz w:val="24"/>
          <w:szCs w:val="24"/>
          <w:lang w:eastAsia="zh-CN"/>
        </w:rPr>
        <w:t>висновків департаменту архітектури та містобудування Миколаївської   міської   ради   від 10.09.2019 № 15-1739  та  від 27.08.2020 № 27928/12.01-47/20-2.</w:t>
      </w:r>
    </w:p>
    <w:p w14:paraId="71D7BB04" w14:textId="77777777" w:rsidR="008F0D26" w:rsidRPr="007D026E" w:rsidRDefault="008F0D26" w:rsidP="007D026E">
      <w:pPr>
        <w:tabs>
          <w:tab w:val="num" w:pos="3600"/>
        </w:tabs>
        <w:spacing w:after="0" w:line="240" w:lineRule="auto"/>
        <w:ind w:firstLine="561"/>
        <w:jc w:val="both"/>
        <w:rPr>
          <w:rFonts w:ascii="Times New Roman" w:hAnsi="Times New Roman"/>
          <w:sz w:val="24"/>
          <w:szCs w:val="24"/>
          <w:lang w:eastAsia="ru-RU"/>
        </w:rPr>
      </w:pPr>
    </w:p>
    <w:p w14:paraId="7C2E84FB" w14:textId="77777777" w:rsidR="008F0D26" w:rsidRPr="007D026E" w:rsidRDefault="008F0D26" w:rsidP="007D026E">
      <w:pPr>
        <w:pStyle w:val="31"/>
        <w:spacing w:after="0"/>
        <w:ind w:firstLine="540"/>
        <w:rPr>
          <w:sz w:val="24"/>
          <w:szCs w:val="24"/>
        </w:rPr>
      </w:pPr>
      <w:r w:rsidRPr="007D026E">
        <w:rPr>
          <w:sz w:val="24"/>
          <w:szCs w:val="24"/>
        </w:rPr>
        <w:t>Землекористувачу:</w:t>
      </w:r>
    </w:p>
    <w:p w14:paraId="1FB08D31" w14:textId="77777777" w:rsidR="008F0D26" w:rsidRPr="007D026E" w:rsidRDefault="008F0D26"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53255BF4" w14:textId="77777777" w:rsidR="008F0D26" w:rsidRPr="007D026E" w:rsidRDefault="008F0D26"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B458099" w14:textId="77777777" w:rsidR="008F0D26" w:rsidRPr="007D026E" w:rsidRDefault="008F0D26"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14634913" w14:textId="77777777" w:rsidR="008F0D26" w:rsidRPr="007D026E" w:rsidRDefault="008F0D26" w:rsidP="007D026E">
      <w:pPr>
        <w:tabs>
          <w:tab w:val="num" w:pos="3600"/>
        </w:tabs>
        <w:spacing w:after="0" w:line="240" w:lineRule="auto"/>
        <w:jc w:val="both"/>
        <w:rPr>
          <w:rFonts w:ascii="Times New Roman" w:hAnsi="Times New Roman"/>
          <w:sz w:val="24"/>
          <w:szCs w:val="24"/>
        </w:rPr>
      </w:pPr>
    </w:p>
    <w:p w14:paraId="3FF70910" w14:textId="77777777" w:rsidR="008F0D26" w:rsidRPr="007D026E" w:rsidRDefault="008F0D26"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27CE52D" w14:textId="77777777" w:rsidR="008F0D26" w:rsidRPr="007D026E" w:rsidRDefault="008F0D26" w:rsidP="007D026E">
      <w:pPr>
        <w:pStyle w:val="aa"/>
        <w:spacing w:after="0"/>
        <w:rPr>
          <w:sz w:val="24"/>
          <w:szCs w:val="24"/>
        </w:rPr>
      </w:pPr>
    </w:p>
    <w:p w14:paraId="0C7093FE" w14:textId="77777777" w:rsidR="008F0D26" w:rsidRPr="007D026E" w:rsidRDefault="008F0D26"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 xml:space="preserve"> Міський голова                                                                                О.СЄНКЕВИЧ</w:t>
      </w:r>
    </w:p>
    <w:p w14:paraId="6485F605" w14:textId="77777777" w:rsidR="0034482D" w:rsidRPr="007D026E" w:rsidRDefault="0034482D" w:rsidP="007D026E">
      <w:pPr>
        <w:pStyle w:val="aa"/>
        <w:spacing w:after="0"/>
        <w:jc w:val="both"/>
        <w:rPr>
          <w:color w:val="000000"/>
          <w:sz w:val="24"/>
          <w:szCs w:val="24"/>
        </w:rPr>
      </w:pPr>
    </w:p>
    <w:p w14:paraId="023C0F90" w14:textId="77777777" w:rsidR="0034482D" w:rsidRPr="007D026E" w:rsidRDefault="0034482D"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12.11.2021 за вх.№ 5284</w:t>
      </w:r>
    </w:p>
    <w:p w14:paraId="31F05E9A" w14:textId="77777777" w:rsidR="00740DCB" w:rsidRPr="007D026E" w:rsidRDefault="00740DC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C565635" w14:textId="70BBE0D3" w:rsidR="00422664" w:rsidRPr="007D026E" w:rsidRDefault="00941637"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422664" w:rsidRPr="007D026E">
        <w:rPr>
          <w:rFonts w:ascii="Times New Roman" w:eastAsia="Times New Roman" w:hAnsi="Times New Roman"/>
          <w:b/>
          <w:bCs/>
          <w:sz w:val="24"/>
          <w:szCs w:val="24"/>
          <w:lang w:eastAsia="ru-RU"/>
        </w:rPr>
        <w:t xml:space="preserve">вивчають депутати </w:t>
      </w:r>
      <w:proofErr w:type="spellStart"/>
      <w:r w:rsidR="00422664" w:rsidRPr="007D026E">
        <w:rPr>
          <w:rFonts w:ascii="Times New Roman" w:eastAsia="Times New Roman" w:hAnsi="Times New Roman"/>
          <w:b/>
          <w:bCs/>
          <w:sz w:val="24"/>
          <w:szCs w:val="24"/>
          <w:lang w:eastAsia="ru-RU"/>
        </w:rPr>
        <w:t>Т.Кравчук</w:t>
      </w:r>
      <w:proofErr w:type="spellEnd"/>
      <w:r w:rsidR="00422664" w:rsidRPr="007D026E">
        <w:rPr>
          <w:rFonts w:ascii="Times New Roman" w:eastAsia="Times New Roman" w:hAnsi="Times New Roman"/>
          <w:b/>
          <w:bCs/>
          <w:sz w:val="24"/>
          <w:szCs w:val="24"/>
          <w:lang w:eastAsia="ru-RU"/>
        </w:rPr>
        <w:t xml:space="preserve">, </w:t>
      </w:r>
      <w:proofErr w:type="spellStart"/>
      <w:r w:rsidR="00422664" w:rsidRPr="007D026E">
        <w:rPr>
          <w:rFonts w:ascii="Times New Roman" w:eastAsia="Times New Roman" w:hAnsi="Times New Roman"/>
          <w:b/>
          <w:bCs/>
          <w:sz w:val="24"/>
          <w:szCs w:val="24"/>
          <w:lang w:eastAsia="ru-RU"/>
        </w:rPr>
        <w:t>О.Третяк</w:t>
      </w:r>
      <w:proofErr w:type="spellEnd"/>
      <w:r w:rsidR="00422664" w:rsidRPr="007D026E">
        <w:rPr>
          <w:rFonts w:ascii="Times New Roman" w:eastAsia="Times New Roman" w:hAnsi="Times New Roman"/>
          <w:b/>
          <w:bCs/>
          <w:sz w:val="24"/>
          <w:szCs w:val="24"/>
          <w:lang w:eastAsia="ru-RU"/>
        </w:rPr>
        <w:t>.</w:t>
      </w:r>
    </w:p>
    <w:p w14:paraId="5ED8A91A" w14:textId="6DD4BB15" w:rsidR="00B57173" w:rsidRDefault="00B57173" w:rsidP="007D026E">
      <w:pPr>
        <w:spacing w:after="0" w:line="240" w:lineRule="auto"/>
        <w:rPr>
          <w:rFonts w:ascii="Times New Roman" w:hAnsi="Times New Roman"/>
          <w:color w:val="000000"/>
          <w:spacing w:val="-4"/>
          <w:sz w:val="24"/>
          <w:szCs w:val="24"/>
        </w:rPr>
      </w:pPr>
    </w:p>
    <w:p w14:paraId="151A17AE" w14:textId="250B3C37" w:rsidR="00ED2D26" w:rsidRDefault="00ED2D26" w:rsidP="007D026E">
      <w:pPr>
        <w:spacing w:after="0" w:line="240" w:lineRule="auto"/>
        <w:rPr>
          <w:rFonts w:ascii="Times New Roman" w:hAnsi="Times New Roman"/>
          <w:color w:val="000000"/>
          <w:spacing w:val="-4"/>
          <w:sz w:val="24"/>
          <w:szCs w:val="24"/>
        </w:rPr>
      </w:pPr>
    </w:p>
    <w:p w14:paraId="3B11C0D4" w14:textId="77777777" w:rsidR="00ED2D26" w:rsidRPr="007D026E" w:rsidRDefault="00ED2D26" w:rsidP="007D026E">
      <w:pPr>
        <w:spacing w:after="0" w:line="240" w:lineRule="auto"/>
        <w:rPr>
          <w:rFonts w:ascii="Times New Roman" w:hAnsi="Times New Roman"/>
          <w:color w:val="000000"/>
          <w:spacing w:val="-4"/>
          <w:sz w:val="24"/>
          <w:szCs w:val="24"/>
        </w:rPr>
      </w:pPr>
    </w:p>
    <w:p w14:paraId="1EEE0757" w14:textId="2CFADE1D" w:rsidR="00B57173" w:rsidRPr="00772F18" w:rsidRDefault="00941637" w:rsidP="00772F18">
      <w:pPr>
        <w:pStyle w:val="a3"/>
        <w:numPr>
          <w:ilvl w:val="0"/>
          <w:numId w:val="29"/>
        </w:numPr>
        <w:spacing w:after="0" w:line="240" w:lineRule="auto"/>
        <w:ind w:right="1673"/>
        <w:jc w:val="both"/>
        <w:rPr>
          <w:rFonts w:ascii="Times New Roman" w:eastAsia="Times New Roman" w:hAnsi="Times New Roman"/>
          <w:bCs/>
          <w:color w:val="000000"/>
          <w:spacing w:val="-4"/>
          <w:sz w:val="24"/>
          <w:szCs w:val="24"/>
        </w:rPr>
      </w:pPr>
      <w:r w:rsidRPr="00772F18">
        <w:rPr>
          <w:rFonts w:ascii="Times New Roman" w:hAnsi="Times New Roman"/>
          <w:bCs/>
          <w:sz w:val="24"/>
          <w:szCs w:val="24"/>
        </w:rPr>
        <w:lastRenderedPageBreak/>
        <w:t xml:space="preserve">(25.) </w:t>
      </w:r>
      <w:r w:rsidR="00B57173" w:rsidRPr="00772F18">
        <w:rPr>
          <w:rFonts w:ascii="Times New Roman" w:hAnsi="Times New Roman"/>
          <w:bCs/>
          <w:sz w:val="24"/>
          <w:szCs w:val="24"/>
        </w:rPr>
        <w:t>S-zr-997</w:t>
      </w:r>
      <w:r w:rsidR="00B57173" w:rsidRPr="00772F18">
        <w:rPr>
          <w:rFonts w:ascii="Times New Roman" w:hAnsi="Times New Roman"/>
          <w:bCs/>
          <w:color w:val="000000"/>
          <w:spacing w:val="-4"/>
          <w:sz w:val="24"/>
          <w:szCs w:val="24"/>
        </w:rPr>
        <w:t xml:space="preserve"> </w:t>
      </w:r>
    </w:p>
    <w:p w14:paraId="594472D2" w14:textId="77777777" w:rsidR="00B57173" w:rsidRPr="007D026E" w:rsidRDefault="00B57173" w:rsidP="007D026E">
      <w:pPr>
        <w:spacing w:after="0" w:line="240" w:lineRule="auto"/>
        <w:ind w:right="1673"/>
        <w:jc w:val="both"/>
        <w:rPr>
          <w:rFonts w:ascii="Times New Roman" w:hAnsi="Times New Roman"/>
          <w:bCs/>
          <w:color w:val="000000"/>
          <w:spacing w:val="-4"/>
          <w:sz w:val="24"/>
          <w:szCs w:val="24"/>
        </w:rPr>
      </w:pPr>
    </w:p>
    <w:p w14:paraId="31F5D681" w14:textId="77777777" w:rsidR="00B57173" w:rsidRPr="007D026E" w:rsidRDefault="00B57173" w:rsidP="007D026E">
      <w:pPr>
        <w:spacing w:after="0" w:line="240" w:lineRule="auto"/>
        <w:ind w:right="2514"/>
        <w:jc w:val="both"/>
        <w:rPr>
          <w:rFonts w:ascii="Times New Roman" w:hAnsi="Times New Roman"/>
          <w:bCs/>
          <w:sz w:val="24"/>
          <w:szCs w:val="24"/>
        </w:rPr>
      </w:pPr>
      <w:r w:rsidRPr="007D026E">
        <w:rPr>
          <w:rFonts w:ascii="Times New Roman" w:hAnsi="Times New Roman"/>
          <w:bCs/>
          <w:color w:val="000000"/>
          <w:spacing w:val="-4"/>
          <w:sz w:val="24"/>
          <w:szCs w:val="24"/>
        </w:rPr>
        <w:t xml:space="preserve">Про надання дозволу на виготовлення технічної документації  із землеустрою </w:t>
      </w:r>
      <w:r w:rsidRPr="007D026E">
        <w:rPr>
          <w:rFonts w:ascii="Times New Roman" w:hAnsi="Times New Roman"/>
          <w:sz w:val="24"/>
          <w:szCs w:val="24"/>
        </w:rPr>
        <w:t xml:space="preserve">щодо встановлення </w:t>
      </w:r>
      <w:r w:rsidRPr="007D026E">
        <w:rPr>
          <w:rFonts w:ascii="Times New Roman" w:hAnsi="Times New Roman"/>
          <w:spacing w:val="-3"/>
          <w:sz w:val="24"/>
          <w:szCs w:val="24"/>
        </w:rPr>
        <w:t xml:space="preserve">(відновлення)  </w:t>
      </w:r>
      <w:r w:rsidRPr="007D026E">
        <w:rPr>
          <w:rFonts w:ascii="Times New Roman" w:hAnsi="Times New Roman"/>
          <w:sz w:val="24"/>
          <w:szCs w:val="24"/>
        </w:rPr>
        <w:t xml:space="preserve"> меж земельної ділянки в натурі (на місцевості) </w:t>
      </w:r>
      <w:r w:rsidRPr="007D026E">
        <w:rPr>
          <w:rFonts w:ascii="Times New Roman" w:hAnsi="Times New Roman"/>
          <w:bCs/>
          <w:color w:val="000000"/>
          <w:spacing w:val="-4"/>
          <w:sz w:val="24"/>
          <w:szCs w:val="24"/>
        </w:rPr>
        <w:t>т</w:t>
      </w:r>
      <w:r w:rsidRPr="007D026E">
        <w:rPr>
          <w:rFonts w:ascii="Times New Roman" w:hAnsi="Times New Roman"/>
          <w:sz w:val="24"/>
          <w:szCs w:val="24"/>
        </w:rPr>
        <w:t xml:space="preserve">овариству з обмеженою відповідальністю «КАФЕЕСТ» по </w:t>
      </w:r>
      <w:r w:rsidRPr="007D026E">
        <w:rPr>
          <w:rFonts w:ascii="Times New Roman" w:hAnsi="Times New Roman"/>
          <w:spacing w:val="-20"/>
          <w:sz w:val="24"/>
          <w:szCs w:val="24"/>
        </w:rPr>
        <w:t>вул. Автомобільній, 1-а</w:t>
      </w:r>
      <w:r w:rsidRPr="007D026E">
        <w:rPr>
          <w:rFonts w:ascii="Times New Roman" w:hAnsi="Times New Roman"/>
          <w:bCs/>
          <w:sz w:val="24"/>
          <w:szCs w:val="24"/>
        </w:rPr>
        <w:t xml:space="preserve"> в  Інгульському  районі   м. Миколаєва</w:t>
      </w:r>
    </w:p>
    <w:p w14:paraId="3F32E223" w14:textId="77777777" w:rsidR="00B57173" w:rsidRPr="007D026E" w:rsidRDefault="00B57173" w:rsidP="007D026E">
      <w:pPr>
        <w:spacing w:after="0" w:line="240" w:lineRule="auto"/>
        <w:ind w:firstLine="540"/>
        <w:jc w:val="both"/>
        <w:rPr>
          <w:rFonts w:ascii="Times New Roman" w:hAnsi="Times New Roman"/>
          <w:bCs/>
          <w:sz w:val="24"/>
          <w:szCs w:val="24"/>
        </w:rPr>
      </w:pPr>
    </w:p>
    <w:p w14:paraId="6F14F79E" w14:textId="74779319" w:rsidR="00B57173" w:rsidRPr="007D026E" w:rsidRDefault="00B57173" w:rsidP="007D026E">
      <w:pPr>
        <w:spacing w:after="0" w:line="240" w:lineRule="auto"/>
        <w:ind w:right="-81" w:firstLine="540"/>
        <w:jc w:val="both"/>
        <w:rPr>
          <w:rFonts w:ascii="Times New Roman" w:hAnsi="Times New Roman"/>
          <w:sz w:val="24"/>
          <w:szCs w:val="24"/>
        </w:rPr>
      </w:pPr>
      <w:r w:rsidRPr="007D026E">
        <w:rPr>
          <w:rFonts w:ascii="Times New Roman" w:hAnsi="Times New Roman"/>
          <w:bCs/>
          <w:sz w:val="24"/>
          <w:szCs w:val="24"/>
        </w:rPr>
        <w:t>Розглянувши звернення т</w:t>
      </w:r>
      <w:r w:rsidRPr="007D026E">
        <w:rPr>
          <w:rFonts w:ascii="Times New Roman" w:hAnsi="Times New Roman"/>
          <w:sz w:val="24"/>
          <w:szCs w:val="24"/>
        </w:rPr>
        <w:t>овариства з обмеженою відповідальністю «КАФЕЕСТ», дозвільну справу № 000503 від 11.07.2019, № 338328 від 18.06.2020,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26C4E87" w14:textId="77777777" w:rsidR="00B57173" w:rsidRPr="007D026E" w:rsidRDefault="00B57173" w:rsidP="007D026E">
      <w:pPr>
        <w:spacing w:after="0" w:line="240" w:lineRule="auto"/>
        <w:ind w:firstLine="540"/>
        <w:jc w:val="both"/>
        <w:rPr>
          <w:rFonts w:ascii="Times New Roman" w:hAnsi="Times New Roman"/>
          <w:bCs/>
          <w:sz w:val="24"/>
          <w:szCs w:val="24"/>
        </w:rPr>
      </w:pPr>
    </w:p>
    <w:p w14:paraId="600D5AB2" w14:textId="77777777" w:rsidR="00B57173" w:rsidRPr="007D026E" w:rsidRDefault="00B57173" w:rsidP="007D026E">
      <w:pPr>
        <w:spacing w:after="0" w:line="240" w:lineRule="auto"/>
        <w:jc w:val="both"/>
        <w:outlineLvl w:val="0"/>
        <w:rPr>
          <w:rFonts w:ascii="Times New Roman" w:hAnsi="Times New Roman"/>
          <w:bCs/>
          <w:sz w:val="24"/>
          <w:szCs w:val="24"/>
        </w:rPr>
      </w:pPr>
      <w:r w:rsidRPr="007D026E">
        <w:rPr>
          <w:rFonts w:ascii="Times New Roman" w:hAnsi="Times New Roman"/>
          <w:bCs/>
          <w:sz w:val="24"/>
          <w:szCs w:val="24"/>
        </w:rPr>
        <w:t>ВИРІШИЛА:</w:t>
      </w:r>
    </w:p>
    <w:p w14:paraId="7B5D4DB4" w14:textId="77777777" w:rsidR="00B57173" w:rsidRPr="007D026E" w:rsidRDefault="00B57173" w:rsidP="007D026E">
      <w:pPr>
        <w:spacing w:after="0" w:line="240" w:lineRule="auto"/>
        <w:ind w:firstLine="900"/>
        <w:jc w:val="both"/>
        <w:rPr>
          <w:rFonts w:ascii="Times New Roman" w:hAnsi="Times New Roman"/>
          <w:sz w:val="24"/>
          <w:szCs w:val="24"/>
        </w:rPr>
      </w:pPr>
    </w:p>
    <w:p w14:paraId="19D3364B" w14:textId="6C570054" w:rsidR="00B57173" w:rsidRPr="007D026E" w:rsidRDefault="00B57173"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Товариству з обмеженою відповідальністю «КАФЕЕСТ»  </w:t>
      </w:r>
      <w:r w:rsidRPr="007D026E">
        <w:rPr>
          <w:rFonts w:ascii="Times New Roman" w:hAnsi="Times New Roman"/>
          <w:spacing w:val="-4"/>
          <w:sz w:val="24"/>
          <w:szCs w:val="24"/>
        </w:rPr>
        <w:t xml:space="preserve">надати дозвіл </w:t>
      </w:r>
      <w:r w:rsidRPr="007D026E">
        <w:rPr>
          <w:rFonts w:ascii="Times New Roman" w:hAnsi="Times New Roman"/>
          <w:sz w:val="24"/>
          <w:szCs w:val="24"/>
        </w:rPr>
        <w:t xml:space="preserve">на виготовлення технічної документації із землеустрою щодо встановлення </w:t>
      </w:r>
      <w:r w:rsidRPr="007D026E">
        <w:rPr>
          <w:rFonts w:ascii="Times New Roman" w:hAnsi="Times New Roman"/>
          <w:spacing w:val="-3"/>
          <w:sz w:val="24"/>
          <w:szCs w:val="24"/>
        </w:rPr>
        <w:t xml:space="preserve">(відновлення)  </w:t>
      </w:r>
      <w:r w:rsidRPr="007D026E">
        <w:rPr>
          <w:rFonts w:ascii="Times New Roman" w:hAnsi="Times New Roman"/>
          <w:sz w:val="24"/>
          <w:szCs w:val="24"/>
        </w:rPr>
        <w:t xml:space="preserve"> меж земельної ділянки в натурі (на місцевості) на земельну ділянку площею 35749 кв.м (кадастровий номер 4810136900:03:068:0006),  яка  надана рішенням міської ради від 03.03.2007 №11/36, </w:t>
      </w:r>
      <w:r w:rsidRPr="007D026E">
        <w:rPr>
          <w:rFonts w:ascii="Times New Roman" w:hAnsi="Times New Roman"/>
          <w:color w:val="000000" w:themeColor="text1"/>
          <w:sz w:val="24"/>
          <w:szCs w:val="24"/>
        </w:rPr>
        <w:t xml:space="preserve">з цільовим призначенням відповідно  до класифікатора видів цільового    призначення     земельних    ділянок:  </w:t>
      </w:r>
      <w:r w:rsidRPr="007D026E">
        <w:rPr>
          <w:rFonts w:ascii="Times New Roman" w:hAnsi="Times New Roman"/>
          <w:sz w:val="24"/>
          <w:szCs w:val="24"/>
        </w:rPr>
        <w:t xml:space="preserve">J.11.11.02,  з метою передачі в оренду на 10 років для обслуговування нежитлового об’єкта по </w:t>
      </w:r>
      <w:r w:rsidRPr="007D026E">
        <w:rPr>
          <w:rFonts w:ascii="Times New Roman" w:hAnsi="Times New Roman"/>
          <w:spacing w:val="-20"/>
          <w:sz w:val="24"/>
          <w:szCs w:val="24"/>
        </w:rPr>
        <w:t>вул. Автомобільній, 1-а (земельна ділянка забудована),  відповідно до в</w:t>
      </w:r>
      <w:r w:rsidRPr="007D026E">
        <w:rPr>
          <w:rFonts w:ascii="Times New Roman" w:hAnsi="Times New Roman"/>
          <w:sz w:val="24"/>
          <w:szCs w:val="24"/>
        </w:rPr>
        <w:t xml:space="preserve">исновку департаменту архітектури  та містобудування Миколаївської міської ради від 07.07.2020 № 22001/12.01-47/20-2. </w:t>
      </w:r>
    </w:p>
    <w:p w14:paraId="03DFD656" w14:textId="23E6E7CA" w:rsidR="00B57173" w:rsidRPr="007D026E" w:rsidRDefault="00B57173" w:rsidP="007D026E">
      <w:pPr>
        <w:shd w:val="clear" w:color="auto" w:fill="FFFFFF"/>
        <w:spacing w:after="0" w:line="240" w:lineRule="auto"/>
        <w:ind w:right="-25" w:firstLine="539"/>
        <w:jc w:val="both"/>
        <w:rPr>
          <w:rFonts w:ascii="Times New Roman" w:hAnsi="Times New Roman"/>
          <w:sz w:val="24"/>
          <w:szCs w:val="24"/>
        </w:rPr>
      </w:pPr>
      <w:r w:rsidRPr="007D026E">
        <w:rPr>
          <w:rFonts w:ascii="Times New Roman" w:hAnsi="Times New Roman"/>
          <w:sz w:val="24"/>
          <w:szCs w:val="24"/>
        </w:rPr>
        <w:t xml:space="preserve">2. Замовнику подати до департаменту з надання адміністративних послуг Миколаївської міської ради  технічну документацію із землеустрою. </w:t>
      </w:r>
    </w:p>
    <w:p w14:paraId="3D2E4728" w14:textId="77777777" w:rsidR="00B57173" w:rsidRPr="007D026E" w:rsidRDefault="00B57173"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8F7EE7E" w14:textId="77777777" w:rsidR="00B57173" w:rsidRPr="007D026E" w:rsidRDefault="00B57173" w:rsidP="007D026E">
      <w:pPr>
        <w:spacing w:after="0" w:line="240" w:lineRule="auto"/>
        <w:jc w:val="both"/>
        <w:rPr>
          <w:rFonts w:ascii="Times New Roman" w:hAnsi="Times New Roman"/>
          <w:sz w:val="24"/>
          <w:szCs w:val="24"/>
        </w:rPr>
      </w:pPr>
    </w:p>
    <w:p w14:paraId="3A853B21" w14:textId="77777777" w:rsidR="00B57173" w:rsidRPr="007D026E" w:rsidRDefault="00B57173"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77147F06" w14:textId="77777777" w:rsidR="0056275D" w:rsidRPr="007D026E" w:rsidRDefault="0056275D" w:rsidP="007D026E">
      <w:pPr>
        <w:pStyle w:val="aa"/>
        <w:spacing w:after="0"/>
        <w:jc w:val="both"/>
        <w:rPr>
          <w:color w:val="000000"/>
          <w:sz w:val="24"/>
          <w:szCs w:val="24"/>
        </w:rPr>
      </w:pPr>
    </w:p>
    <w:p w14:paraId="6859FE4A" w14:textId="77777777" w:rsidR="0056275D" w:rsidRPr="007D026E" w:rsidRDefault="0056275D"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17.11.2021 за вх.№ 5398</w:t>
      </w:r>
    </w:p>
    <w:p w14:paraId="2FC2D1E4" w14:textId="77777777" w:rsidR="00740DCB" w:rsidRPr="007D026E" w:rsidRDefault="00740DC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6803DC3E" w14:textId="705CC43B" w:rsidR="00691EB0" w:rsidRPr="007D026E" w:rsidRDefault="00941637"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691EB0" w:rsidRPr="007D026E">
        <w:rPr>
          <w:rFonts w:ascii="Times New Roman" w:eastAsia="Times New Roman" w:hAnsi="Times New Roman"/>
          <w:b/>
          <w:bCs/>
          <w:sz w:val="24"/>
          <w:szCs w:val="24"/>
          <w:lang w:eastAsia="ru-RU"/>
        </w:rPr>
        <w:t xml:space="preserve">вивчає депутат </w:t>
      </w:r>
      <w:proofErr w:type="spellStart"/>
      <w:r w:rsidR="00691EB0" w:rsidRPr="007D026E">
        <w:rPr>
          <w:rFonts w:ascii="Times New Roman" w:eastAsia="Times New Roman" w:hAnsi="Times New Roman"/>
          <w:b/>
          <w:bCs/>
          <w:sz w:val="24"/>
          <w:szCs w:val="24"/>
          <w:lang w:eastAsia="ru-RU"/>
        </w:rPr>
        <w:t>Г.Ременнікова</w:t>
      </w:r>
      <w:proofErr w:type="spellEnd"/>
      <w:r w:rsidR="00691EB0" w:rsidRPr="007D026E">
        <w:rPr>
          <w:rFonts w:ascii="Times New Roman" w:eastAsia="Times New Roman" w:hAnsi="Times New Roman"/>
          <w:b/>
          <w:bCs/>
          <w:sz w:val="24"/>
          <w:szCs w:val="24"/>
          <w:lang w:eastAsia="ru-RU"/>
        </w:rPr>
        <w:t>.</w:t>
      </w:r>
    </w:p>
    <w:p w14:paraId="4D52453E" w14:textId="77777777" w:rsidR="00B57173" w:rsidRPr="007D026E" w:rsidRDefault="00B57173" w:rsidP="007D026E">
      <w:pPr>
        <w:spacing w:after="0" w:line="240" w:lineRule="auto"/>
        <w:rPr>
          <w:rFonts w:ascii="Times New Roman" w:eastAsia="Times New Roman" w:hAnsi="Times New Roman"/>
          <w:sz w:val="24"/>
          <w:szCs w:val="24"/>
          <w:lang w:eastAsia="ru-RU"/>
        </w:rPr>
      </w:pPr>
    </w:p>
    <w:p w14:paraId="23341914" w14:textId="1E412F0F" w:rsidR="00B57173" w:rsidRPr="007D026E" w:rsidRDefault="00941637" w:rsidP="00772F18">
      <w:pPr>
        <w:pStyle w:val="1"/>
        <w:numPr>
          <w:ilvl w:val="0"/>
          <w:numId w:val="29"/>
        </w:numPr>
        <w:rPr>
          <w:sz w:val="24"/>
          <w:szCs w:val="24"/>
          <w:lang w:val="ru-RU"/>
        </w:rPr>
      </w:pPr>
      <w:r w:rsidRPr="007D026E">
        <w:rPr>
          <w:color w:val="000000"/>
          <w:spacing w:val="-4"/>
          <w:sz w:val="24"/>
          <w:szCs w:val="24"/>
          <w:lang w:val="uk-UA"/>
        </w:rPr>
        <w:t xml:space="preserve">(29.) </w:t>
      </w:r>
      <w:r w:rsidR="00B57173" w:rsidRPr="007D026E">
        <w:rPr>
          <w:color w:val="000000"/>
          <w:spacing w:val="-4"/>
          <w:sz w:val="24"/>
          <w:szCs w:val="24"/>
        </w:rPr>
        <w:t>S</w:t>
      </w:r>
      <w:r w:rsidR="00B57173" w:rsidRPr="007D026E">
        <w:rPr>
          <w:color w:val="000000"/>
          <w:spacing w:val="-4"/>
          <w:sz w:val="24"/>
          <w:szCs w:val="24"/>
          <w:lang w:val="ru-RU"/>
        </w:rPr>
        <w:t>-</w:t>
      </w:r>
      <w:proofErr w:type="spellStart"/>
      <w:r w:rsidR="00B57173" w:rsidRPr="007D026E">
        <w:rPr>
          <w:color w:val="000000"/>
          <w:spacing w:val="-4"/>
          <w:sz w:val="24"/>
          <w:szCs w:val="24"/>
        </w:rPr>
        <w:t>zr</w:t>
      </w:r>
      <w:proofErr w:type="spellEnd"/>
      <w:r w:rsidR="00B57173" w:rsidRPr="007D026E">
        <w:rPr>
          <w:color w:val="000000"/>
          <w:spacing w:val="-4"/>
          <w:sz w:val="24"/>
          <w:szCs w:val="24"/>
          <w:lang w:val="ru-RU"/>
        </w:rPr>
        <w:t>-59/6</w:t>
      </w:r>
    </w:p>
    <w:p w14:paraId="1824CFA5" w14:textId="77777777" w:rsidR="00B57173" w:rsidRPr="007D026E" w:rsidRDefault="00B57173" w:rsidP="007D026E">
      <w:pPr>
        <w:pStyle w:val="1"/>
        <w:rPr>
          <w:sz w:val="24"/>
          <w:szCs w:val="24"/>
          <w:lang w:val="uk-UA"/>
        </w:rPr>
      </w:pPr>
      <w:r w:rsidRPr="007D026E">
        <w:rPr>
          <w:sz w:val="24"/>
          <w:szCs w:val="24"/>
          <w:lang w:val="ru-RU"/>
        </w:rPr>
        <w:t xml:space="preserve">                                                                                       </w:t>
      </w:r>
    </w:p>
    <w:p w14:paraId="1AF89F63" w14:textId="58030E74" w:rsidR="00B57173" w:rsidRPr="007D026E" w:rsidRDefault="00B57173" w:rsidP="007D026E">
      <w:pPr>
        <w:shd w:val="clear" w:color="auto" w:fill="FFFFFF"/>
        <w:spacing w:after="0" w:line="240" w:lineRule="auto"/>
        <w:ind w:right="3595"/>
        <w:jc w:val="both"/>
        <w:rPr>
          <w:rFonts w:ascii="Times New Roman" w:hAnsi="Times New Roman"/>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та доповнення до рішення міської ради </w:t>
      </w:r>
      <w:r w:rsidRPr="007D026E">
        <w:rPr>
          <w:rFonts w:ascii="Times New Roman" w:hAnsi="Times New Roman"/>
          <w:sz w:val="24"/>
          <w:szCs w:val="24"/>
        </w:rPr>
        <w:t>від 06.04.2017 №17/14 «Про вилучення, надання, передачу за фактичним  землекористуванням, продовження строку користування земельними ділянками юридичним особам, громадянам, зміну цільового призначення земельної ділянки та  внесення змін до рішень міської ради та виконкому міської ради по Центральному району м. Миколаєва»</w:t>
      </w:r>
    </w:p>
    <w:p w14:paraId="4F075CED" w14:textId="77777777" w:rsidR="00B57173" w:rsidRPr="007D026E" w:rsidRDefault="00B57173" w:rsidP="007D026E">
      <w:pPr>
        <w:shd w:val="clear" w:color="auto" w:fill="FFFFFF"/>
        <w:spacing w:after="0" w:line="240" w:lineRule="auto"/>
        <w:ind w:right="1478"/>
        <w:jc w:val="both"/>
        <w:rPr>
          <w:rFonts w:ascii="Times New Roman" w:hAnsi="Times New Roman"/>
          <w:color w:val="000000"/>
          <w:spacing w:val="2"/>
          <w:sz w:val="24"/>
          <w:szCs w:val="24"/>
        </w:rPr>
      </w:pPr>
    </w:p>
    <w:p w14:paraId="6884C045" w14:textId="77777777" w:rsidR="00B57173" w:rsidRPr="007D026E" w:rsidRDefault="00B57173"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lastRenderedPageBreak/>
        <w:t>Розглянувши звернення управління освіти  Миколаївської міської ради, дозвільну справу №007504 від 15.05.2015,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D0FE8B"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p>
    <w:p w14:paraId="37C1EE6B"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ВИРІШИЛА:</w:t>
      </w:r>
    </w:p>
    <w:p w14:paraId="25E44322"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p>
    <w:p w14:paraId="40F03509" w14:textId="77777777" w:rsidR="00B57173" w:rsidRPr="007D026E" w:rsidRDefault="00B57173" w:rsidP="007D026E">
      <w:pPr>
        <w:pStyle w:val="aa"/>
        <w:spacing w:after="0"/>
        <w:ind w:firstLine="720"/>
        <w:jc w:val="both"/>
        <w:rPr>
          <w:sz w:val="24"/>
          <w:szCs w:val="24"/>
        </w:rPr>
      </w:pPr>
      <w:r w:rsidRPr="007D026E">
        <w:rPr>
          <w:sz w:val="24"/>
          <w:szCs w:val="24"/>
        </w:rPr>
        <w:t>1. Внести зміну та доповнення до рішення Миколаївської міської ради від 06.04.2017 № 17/14 «Про вилучення, надання, передачу за фактичним  землекористуванням, продовження строку користування земельними ділянками юридичним особам, громадянам, зміну цільового призначення земельної ділянки та внесення змін до рішень міської ради та виконкому міської ради по Центральному району м. Миколаєва»:</w:t>
      </w:r>
    </w:p>
    <w:p w14:paraId="5A2F7143"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пункт 7 розділу 1 «7.  Затвердити проект землеустрою щодо відведення земельної ділянки (кадастровий номер – 4810137200:09:001:0019) загальною площею 1847 кв.м, за рахунок  земель комунальної власності,  землі  громадської забудови під соціально- культурними об’єктами, зарахувавши її до земель для обслуговування  нежитлової будівлі клубу юних моряків по Інгульському спуску, 2.</w:t>
      </w:r>
    </w:p>
    <w:p w14:paraId="6918ECC2"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має обмеження у використанні:</w:t>
      </w:r>
    </w:p>
    <w:p w14:paraId="7C3FAB02"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- 01.04 – “охоронна зона навколо (вздовж) об’єкта зв’язку” на частину земельної ділянки площею 243 кв.м;</w:t>
      </w:r>
    </w:p>
    <w:p w14:paraId="31907871"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- 01.05 – “охоронна зона навколо (вздовж) об’єкта енергетичної системи” на частину земельної ділянки площею 89 кв.м;</w:t>
      </w:r>
    </w:p>
    <w:p w14:paraId="0E6965B0"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- 01.08 – “охоронна зона навколо інженерних комунікацій” (водопровід) на частину земельної ділянки площею 399 кв.м;</w:t>
      </w:r>
    </w:p>
    <w:p w14:paraId="7C6ED438"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shd w:val="clear" w:color="auto" w:fill="FFFFFF"/>
        </w:rPr>
      </w:pPr>
      <w:r w:rsidRPr="007D026E">
        <w:rPr>
          <w:rFonts w:ascii="Times New Roman" w:hAnsi="Times New Roman"/>
          <w:sz w:val="24"/>
          <w:szCs w:val="24"/>
        </w:rPr>
        <w:t>- 05.01  – “водоохоронна зона” на частину земельної ділянки площею  1797 кв.м.»</w:t>
      </w:r>
      <w:r w:rsidRPr="007D026E">
        <w:rPr>
          <w:rFonts w:ascii="Times New Roman" w:hAnsi="Times New Roman"/>
          <w:sz w:val="24"/>
          <w:szCs w:val="24"/>
          <w:shd w:val="clear" w:color="auto" w:fill="FFFFFF"/>
        </w:rPr>
        <w:t xml:space="preserve"> викласти в такій редакції:</w:t>
      </w:r>
    </w:p>
    <w:p w14:paraId="42D06CE4"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shd w:val="clear" w:color="auto" w:fill="FFFFFF"/>
        </w:rPr>
      </w:pPr>
    </w:p>
    <w:p w14:paraId="50EE4D1B" w14:textId="65A1F714" w:rsidR="00B57173" w:rsidRPr="007D026E" w:rsidRDefault="00B57173" w:rsidP="007D026E">
      <w:pPr>
        <w:tabs>
          <w:tab w:val="num" w:pos="540"/>
        </w:tabs>
        <w:spacing w:after="0" w:line="240" w:lineRule="auto"/>
        <w:ind w:firstLine="720"/>
        <w:jc w:val="both"/>
        <w:rPr>
          <w:rFonts w:ascii="Times New Roman" w:hAnsi="Times New Roman"/>
          <w:sz w:val="24"/>
          <w:szCs w:val="24"/>
        </w:rPr>
      </w:pPr>
      <w:r w:rsidRPr="007D026E">
        <w:rPr>
          <w:rFonts w:ascii="Times New Roman" w:hAnsi="Times New Roman"/>
          <w:sz w:val="24"/>
          <w:szCs w:val="24"/>
        </w:rPr>
        <w:t>«7.  Затвердити проєкт землеустрою щодо відведення земельних ділянок  загальною площею 2084 кв.м, у тому числі земельна ділянка № 1 площею 1847 кв.м (кадастровий номер  4810137200:09:001:0019) та земельна ділянка № 2 площею 237 кв.м (кадастровий номер – 4810137200:09:001:0020), за рахунок  земель комунальної власності,  землі  громадської забудови під соціально- культурними об’єктами, зарахувавши їх до земель для обслуговування  нежитлової будівлі клубу юних моряків по Інгульському спуску, 2.</w:t>
      </w:r>
    </w:p>
    <w:p w14:paraId="6110DC53"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Земельні ділянки мають обмеження у використанні:</w:t>
      </w:r>
    </w:p>
    <w:p w14:paraId="5EE13BFC"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 1:</w:t>
      </w:r>
    </w:p>
    <w:p w14:paraId="01C7189A"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- 01.04 – “охоронна зона навколо (вздовж) об’єкта зв’язку” на частину земельної ділянки площею 243 кв.м;</w:t>
      </w:r>
    </w:p>
    <w:p w14:paraId="4E078E8E"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- 01.05 – “охоронна зона навколо (вздовж) об’єкта енергетичної системи” на частину земельної ділянки площею 89 кв.м;</w:t>
      </w:r>
    </w:p>
    <w:p w14:paraId="12F4C9CA"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- 01.08 – “охоронна зона навколо інженерних комунікацій” (водопровід) на частину земельної ділянки площею 399 кв.м;</w:t>
      </w:r>
    </w:p>
    <w:p w14:paraId="53EDF996"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- 05.01  – “водоохоронна зона” на частину земельної ділянки площею  1797 кв.м.</w:t>
      </w:r>
    </w:p>
    <w:p w14:paraId="6B8CD9F7"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 2:</w:t>
      </w:r>
    </w:p>
    <w:p w14:paraId="1592B6D8" w14:textId="77777777" w:rsidR="00B57173" w:rsidRPr="007D026E" w:rsidRDefault="00B57173" w:rsidP="007D026E">
      <w:pPr>
        <w:numPr>
          <w:ilvl w:val="0"/>
          <w:numId w:val="24"/>
        </w:numPr>
        <w:tabs>
          <w:tab w:val="num" w:pos="540"/>
        </w:tabs>
        <w:spacing w:after="0" w:line="240" w:lineRule="auto"/>
        <w:ind w:left="0" w:firstLine="360"/>
        <w:jc w:val="both"/>
        <w:rPr>
          <w:rFonts w:ascii="Times New Roman" w:hAnsi="Times New Roman"/>
          <w:sz w:val="24"/>
          <w:szCs w:val="24"/>
        </w:rPr>
      </w:pPr>
      <w:r w:rsidRPr="007D026E">
        <w:rPr>
          <w:rFonts w:ascii="Times New Roman" w:hAnsi="Times New Roman"/>
          <w:sz w:val="24"/>
          <w:szCs w:val="24"/>
        </w:rPr>
        <w:t>01.08 – “охоронна зона навколо інженерних комунікацій” (водопровід) на частину земельної ділянки площею 19 кв.м;</w:t>
      </w:r>
    </w:p>
    <w:p w14:paraId="387D3557" w14:textId="119096CE" w:rsidR="00B57173" w:rsidRPr="007D026E" w:rsidRDefault="00B57173" w:rsidP="007D026E">
      <w:pPr>
        <w:numPr>
          <w:ilvl w:val="0"/>
          <w:numId w:val="24"/>
        </w:numPr>
        <w:tabs>
          <w:tab w:val="num" w:pos="540"/>
        </w:tabs>
        <w:spacing w:after="0" w:line="240" w:lineRule="auto"/>
        <w:ind w:left="0" w:firstLine="360"/>
        <w:jc w:val="both"/>
        <w:rPr>
          <w:rFonts w:ascii="Times New Roman" w:hAnsi="Times New Roman"/>
          <w:sz w:val="24"/>
          <w:szCs w:val="24"/>
        </w:rPr>
      </w:pPr>
      <w:r w:rsidRPr="007D026E">
        <w:rPr>
          <w:rFonts w:ascii="Times New Roman" w:hAnsi="Times New Roman"/>
          <w:sz w:val="24"/>
          <w:szCs w:val="24"/>
        </w:rPr>
        <w:t>05.01  – “водоохоронна зона” на частину земельної ділянки площею  237 кв.м.»;</w:t>
      </w:r>
    </w:p>
    <w:p w14:paraId="36741F46"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доповнити пункт 7 розділу1 підпунктом 7.2:</w:t>
      </w:r>
    </w:p>
    <w:p w14:paraId="1FE0A403" w14:textId="77777777" w:rsidR="00B57173" w:rsidRPr="007D026E" w:rsidRDefault="00B57173" w:rsidP="007D026E">
      <w:pPr>
        <w:pStyle w:val="aa"/>
        <w:spacing w:after="0"/>
        <w:ind w:firstLine="720"/>
        <w:jc w:val="both"/>
        <w:rPr>
          <w:sz w:val="24"/>
          <w:szCs w:val="24"/>
        </w:rPr>
      </w:pPr>
      <w:r w:rsidRPr="007D026E">
        <w:rPr>
          <w:sz w:val="24"/>
          <w:szCs w:val="24"/>
        </w:rPr>
        <w:t>«7.2. Надати  управлінню освіти  Миколаївської міської ради  в постійне користування земельну ділянку загальною площею 237 кв.м для обслуговування  нежитлової будівлі клубу юних моряків по Інгульському спуску, 2 відповідно до висновку управління містобудування та архітектури  Миколаївської міської ради від  14.09.2016 № 17-4379.»</w:t>
      </w:r>
    </w:p>
    <w:p w14:paraId="0800C9EE" w14:textId="77777777" w:rsidR="00B57173" w:rsidRPr="007D026E" w:rsidRDefault="00B57173" w:rsidP="007D026E">
      <w:pPr>
        <w:pStyle w:val="ac"/>
        <w:spacing w:after="0"/>
        <w:ind w:left="0" w:firstLine="720"/>
        <w:jc w:val="both"/>
        <w:rPr>
          <w:sz w:val="24"/>
          <w:szCs w:val="24"/>
        </w:rPr>
      </w:pPr>
      <w:r w:rsidRPr="007D026E">
        <w:rPr>
          <w:sz w:val="24"/>
          <w:szCs w:val="24"/>
        </w:rPr>
        <w:lastRenderedPageBreak/>
        <w:t>3. Замовнику:</w:t>
      </w:r>
    </w:p>
    <w:p w14:paraId="214F63D7" w14:textId="77777777" w:rsidR="00B57173" w:rsidRPr="007D026E" w:rsidRDefault="00B57173"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DB5E14E" w14:textId="77777777" w:rsidR="00B57173" w:rsidRPr="007D026E" w:rsidRDefault="00B57173"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5916200" w14:textId="41303B63" w:rsidR="00B57173" w:rsidRPr="007D026E" w:rsidRDefault="00B57173"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687F9CEF" w14:textId="1E8DCE4E" w:rsidR="00B57173" w:rsidRPr="007D026E" w:rsidRDefault="00B57173"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2B459F7" w14:textId="77777777" w:rsidR="00B57173" w:rsidRPr="007D026E" w:rsidRDefault="00B57173"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4.Контроль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8584D8C" w14:textId="77777777" w:rsidR="00B57173" w:rsidRPr="007D026E" w:rsidRDefault="00B57173" w:rsidP="007D026E">
      <w:pPr>
        <w:spacing w:after="0" w:line="240" w:lineRule="auto"/>
        <w:jc w:val="both"/>
        <w:rPr>
          <w:rFonts w:ascii="Times New Roman" w:hAnsi="Times New Roman"/>
          <w:sz w:val="24"/>
          <w:szCs w:val="24"/>
        </w:rPr>
      </w:pPr>
    </w:p>
    <w:p w14:paraId="3EA39CD8" w14:textId="77777777" w:rsidR="00B57173" w:rsidRPr="007D026E" w:rsidRDefault="00B57173"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2065E190" w14:textId="77777777" w:rsidR="000E4ACC" w:rsidRPr="007D026E" w:rsidRDefault="000E4ACC" w:rsidP="007D026E">
      <w:pPr>
        <w:pStyle w:val="aa"/>
        <w:spacing w:after="0"/>
        <w:jc w:val="both"/>
        <w:rPr>
          <w:color w:val="000000"/>
          <w:sz w:val="24"/>
          <w:szCs w:val="24"/>
        </w:rPr>
      </w:pPr>
    </w:p>
    <w:p w14:paraId="7F8B1AE3" w14:textId="77777777" w:rsidR="000E4ACC" w:rsidRPr="007D026E" w:rsidRDefault="000E4ACC"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17.11.2021 за вх.№ 5412</w:t>
      </w:r>
    </w:p>
    <w:p w14:paraId="0EA5CE59" w14:textId="06EF8148" w:rsidR="00B57173" w:rsidRPr="007D026E" w:rsidRDefault="00013F1A" w:rsidP="007D026E">
      <w:pPr>
        <w:spacing w:after="0" w:line="240" w:lineRule="auto"/>
        <w:rPr>
          <w:rFonts w:ascii="Times New Roman" w:eastAsia="Times New Roman" w:hAnsi="Times New Roman"/>
          <w:b/>
          <w:bCs/>
          <w:sz w:val="24"/>
          <w:szCs w:val="24"/>
          <w:lang w:eastAsia="ru-RU"/>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F1355E9" w14:textId="660989E5" w:rsidR="00691EB0"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r w:rsidR="00941637" w:rsidRPr="007D026E">
        <w:rPr>
          <w:rFonts w:ascii="Times New Roman" w:eastAsia="Times New Roman" w:hAnsi="Times New Roman"/>
          <w:b/>
          <w:bCs/>
          <w:sz w:val="24"/>
          <w:szCs w:val="24"/>
          <w:lang w:eastAsia="ru-RU"/>
        </w:rPr>
        <w:t xml:space="preserve">, </w:t>
      </w:r>
      <w:r w:rsidR="00691EB0" w:rsidRPr="007D026E">
        <w:rPr>
          <w:rFonts w:ascii="Times New Roman" w:eastAsia="Times New Roman" w:hAnsi="Times New Roman"/>
          <w:b/>
          <w:bCs/>
          <w:sz w:val="24"/>
          <w:szCs w:val="24"/>
          <w:lang w:eastAsia="ru-RU"/>
        </w:rPr>
        <w:t xml:space="preserve">вивчає депутат </w:t>
      </w:r>
      <w:proofErr w:type="spellStart"/>
      <w:r w:rsidR="00691EB0" w:rsidRPr="007D026E">
        <w:rPr>
          <w:rFonts w:ascii="Times New Roman" w:eastAsia="Times New Roman" w:hAnsi="Times New Roman"/>
          <w:b/>
          <w:bCs/>
          <w:sz w:val="24"/>
          <w:szCs w:val="24"/>
          <w:lang w:eastAsia="ru-RU"/>
        </w:rPr>
        <w:t>Т.Кравчук</w:t>
      </w:r>
      <w:proofErr w:type="spellEnd"/>
      <w:r w:rsidR="00691EB0" w:rsidRPr="007D026E">
        <w:rPr>
          <w:rFonts w:ascii="Times New Roman" w:eastAsia="Times New Roman" w:hAnsi="Times New Roman"/>
          <w:b/>
          <w:bCs/>
          <w:sz w:val="24"/>
          <w:szCs w:val="24"/>
          <w:lang w:eastAsia="ru-RU"/>
        </w:rPr>
        <w:t>.</w:t>
      </w:r>
    </w:p>
    <w:p w14:paraId="1FD9DDCE" w14:textId="77777777" w:rsidR="00691EB0" w:rsidRPr="007D026E" w:rsidRDefault="00691EB0" w:rsidP="007D026E">
      <w:pPr>
        <w:spacing w:after="0" w:line="240" w:lineRule="auto"/>
        <w:rPr>
          <w:rFonts w:ascii="Times New Roman" w:hAnsi="Times New Roman"/>
          <w:b/>
          <w:bCs/>
          <w:sz w:val="24"/>
          <w:szCs w:val="24"/>
        </w:rPr>
      </w:pPr>
    </w:p>
    <w:p w14:paraId="4F1A390B" w14:textId="117F1BBA" w:rsidR="005B055B" w:rsidRPr="00772F18" w:rsidRDefault="00E46B4E" w:rsidP="00772F18">
      <w:pPr>
        <w:pStyle w:val="a3"/>
        <w:numPr>
          <w:ilvl w:val="0"/>
          <w:numId w:val="29"/>
        </w:numPr>
        <w:spacing w:after="0" w:line="240" w:lineRule="auto"/>
        <w:ind w:right="-1234"/>
        <w:jc w:val="both"/>
        <w:rPr>
          <w:rFonts w:ascii="Times New Roman" w:hAnsi="Times New Roman"/>
          <w:sz w:val="24"/>
          <w:szCs w:val="24"/>
        </w:rPr>
      </w:pPr>
      <w:r w:rsidRPr="00772F18">
        <w:rPr>
          <w:rFonts w:ascii="Times New Roman" w:hAnsi="Times New Roman"/>
          <w:sz w:val="24"/>
          <w:szCs w:val="24"/>
        </w:rPr>
        <w:t xml:space="preserve">(37.) </w:t>
      </w:r>
      <w:r w:rsidR="005B055B" w:rsidRPr="00772F18">
        <w:rPr>
          <w:rFonts w:ascii="Times New Roman" w:hAnsi="Times New Roman"/>
          <w:sz w:val="24"/>
          <w:szCs w:val="24"/>
        </w:rPr>
        <w:t>s-zr-79</w:t>
      </w:r>
      <w:r w:rsidR="005B055B" w:rsidRPr="00772F18">
        <w:rPr>
          <w:rFonts w:ascii="Times New Roman" w:hAnsi="Times New Roman"/>
          <w:sz w:val="24"/>
          <w:szCs w:val="24"/>
        </w:rPr>
        <w:tab/>
        <w:t xml:space="preserve">           </w:t>
      </w:r>
      <w:r w:rsidR="005B055B" w:rsidRPr="00772F18">
        <w:rPr>
          <w:rFonts w:ascii="Times New Roman" w:hAnsi="Times New Roman"/>
          <w:sz w:val="24"/>
          <w:szCs w:val="24"/>
        </w:rPr>
        <w:tab/>
      </w:r>
      <w:r w:rsidR="005B055B" w:rsidRPr="00772F18">
        <w:rPr>
          <w:rFonts w:ascii="Times New Roman" w:hAnsi="Times New Roman"/>
          <w:sz w:val="24"/>
          <w:szCs w:val="24"/>
        </w:rPr>
        <w:tab/>
        <w:t xml:space="preserve">                                                                                                                                                                                                                                                                 </w:t>
      </w:r>
    </w:p>
    <w:p w14:paraId="3C0B2EFE" w14:textId="77777777" w:rsidR="005B055B" w:rsidRPr="007D026E" w:rsidRDefault="005B055B" w:rsidP="007D026E">
      <w:pPr>
        <w:pStyle w:val="a8"/>
        <w:ind w:left="0" w:right="26"/>
        <w:rPr>
          <w:sz w:val="24"/>
          <w:szCs w:val="24"/>
        </w:rPr>
      </w:pPr>
    </w:p>
    <w:p w14:paraId="14169181"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Про            надання          дозволу        на           проведення</w:t>
      </w:r>
    </w:p>
    <w:p w14:paraId="40D8C36D"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 xml:space="preserve">експертної       грошової       оцінки     земельної     ділянки </w:t>
      </w:r>
    </w:p>
    <w:p w14:paraId="56CE03F7"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по вул. Самойловича,2Р для продажу ТОВ фірмі «КВАТРО»</w:t>
      </w:r>
    </w:p>
    <w:p w14:paraId="387AECA1" w14:textId="77777777" w:rsidR="005B055B" w:rsidRPr="007D026E" w:rsidRDefault="005B055B" w:rsidP="007D026E">
      <w:pPr>
        <w:pStyle w:val="a8"/>
        <w:tabs>
          <w:tab w:val="left" w:pos="4500"/>
          <w:tab w:val="left" w:pos="9360"/>
        </w:tabs>
        <w:ind w:left="0" w:right="-5"/>
        <w:rPr>
          <w:sz w:val="24"/>
          <w:szCs w:val="24"/>
        </w:rPr>
      </w:pPr>
    </w:p>
    <w:p w14:paraId="5ED4A46B" w14:textId="77777777" w:rsidR="005B055B" w:rsidRPr="007D026E" w:rsidRDefault="005B055B" w:rsidP="007D026E">
      <w:pPr>
        <w:pStyle w:val="a8"/>
        <w:ind w:left="0" w:right="26" w:firstLine="540"/>
        <w:rPr>
          <w:sz w:val="24"/>
          <w:szCs w:val="24"/>
        </w:rPr>
      </w:pPr>
      <w:r w:rsidRPr="007D026E">
        <w:rPr>
          <w:sz w:val="24"/>
          <w:szCs w:val="24"/>
        </w:rPr>
        <w:t xml:space="preserve"> Розглянувши звернення юридичної особи (дозвільна справа від 11.03.2021 № 23038-000447755-007-02) ,з метою сприяння соціально-економічному розвитку міста, керуючись ст.ст. 127, 128 Земельного кодексу України, ст. 26 Закону України «Про місцеве самоврядування в Україні», міська рада</w:t>
      </w:r>
    </w:p>
    <w:p w14:paraId="1EB48519"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p>
    <w:p w14:paraId="0E62DCF6"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r w:rsidRPr="007D026E">
        <w:rPr>
          <w:rFonts w:ascii="Times New Roman" w:hAnsi="Times New Roman"/>
          <w:sz w:val="24"/>
          <w:szCs w:val="24"/>
        </w:rPr>
        <w:t xml:space="preserve">ВИРІШИЛА: </w:t>
      </w:r>
    </w:p>
    <w:p w14:paraId="01C38AC9"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p>
    <w:p w14:paraId="45AFE416" w14:textId="77777777" w:rsidR="005B055B" w:rsidRPr="007D026E" w:rsidRDefault="005B055B" w:rsidP="007D026E">
      <w:pPr>
        <w:spacing w:after="0" w:line="240" w:lineRule="auto"/>
        <w:ind w:right="-5"/>
        <w:jc w:val="both"/>
        <w:rPr>
          <w:rFonts w:ascii="Times New Roman" w:hAnsi="Times New Roman"/>
          <w:sz w:val="24"/>
          <w:szCs w:val="24"/>
        </w:rPr>
      </w:pPr>
      <w:r w:rsidRPr="007D026E">
        <w:rPr>
          <w:rFonts w:ascii="Times New Roman" w:hAnsi="Times New Roman"/>
          <w:sz w:val="24"/>
          <w:szCs w:val="24"/>
        </w:rPr>
        <w:t xml:space="preserve">       1. Управлінню земельних ресурсів Миколаївської міської ради надати  дозвіл на проведення експертної грошової оцінки земельної ділянки (кадастровий номер 4810136600:07:005:0027) площею 14219 кв.м, код КВЦПЗ: В.03.07, для обслуговування  критого ринку по   вул. Самойловича,2Р  в Корабельному  районі м. Миколаєва для продажу у власність товариству з обмеженою відповідальністю фірмі  «КВАТРО».</w:t>
      </w:r>
    </w:p>
    <w:p w14:paraId="07CDFA23" w14:textId="77777777" w:rsidR="005B055B" w:rsidRPr="007D026E" w:rsidRDefault="005B055B" w:rsidP="007D026E">
      <w:pPr>
        <w:spacing w:after="0" w:line="240" w:lineRule="auto"/>
        <w:ind w:right="-5" w:firstLine="540"/>
        <w:jc w:val="both"/>
        <w:rPr>
          <w:rFonts w:ascii="Times New Roman" w:hAnsi="Times New Roman"/>
          <w:sz w:val="24"/>
          <w:szCs w:val="24"/>
        </w:rPr>
      </w:pPr>
      <w:r w:rsidRPr="007D026E">
        <w:rPr>
          <w:rFonts w:ascii="Times New Roman" w:hAnsi="Times New Roman"/>
          <w:sz w:val="24"/>
          <w:szCs w:val="24"/>
        </w:rPr>
        <w:t>Висновок департаменту архітектури та містобудування Миколаївської міської ради від 20.04.2021 № 15124/12.01-47/21-2.</w:t>
      </w:r>
    </w:p>
    <w:p w14:paraId="0401C88A" w14:textId="77777777" w:rsidR="005B055B" w:rsidRPr="007D026E" w:rsidRDefault="005B055B" w:rsidP="007D026E">
      <w:pPr>
        <w:tabs>
          <w:tab w:val="left" w:pos="540"/>
        </w:tabs>
        <w:spacing w:after="0" w:line="240" w:lineRule="auto"/>
        <w:ind w:right="26"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 забезпечити укладання договору про оплату авансового внеску в рахунок оплати ціни земельної ділянки.</w:t>
      </w:r>
    </w:p>
    <w:p w14:paraId="537715F9" w14:textId="77777777" w:rsidR="005B055B" w:rsidRPr="007D026E" w:rsidRDefault="005B055B" w:rsidP="007D026E">
      <w:pPr>
        <w:tabs>
          <w:tab w:val="left" w:pos="540"/>
        </w:tabs>
        <w:spacing w:after="0" w:line="240" w:lineRule="auto"/>
        <w:ind w:right="26" w:firstLine="540"/>
        <w:jc w:val="both"/>
        <w:rPr>
          <w:rFonts w:ascii="Times New Roman" w:hAnsi="Times New Roman"/>
          <w:sz w:val="24"/>
          <w:szCs w:val="24"/>
        </w:rPr>
      </w:pPr>
      <w:r w:rsidRPr="007D026E">
        <w:rPr>
          <w:rFonts w:ascii="Times New Roman" w:hAnsi="Times New Roman"/>
          <w:sz w:val="24"/>
          <w:szCs w:val="24"/>
        </w:rPr>
        <w:t>3.Замовнику укласти договір про оплату авансового внеску в рахунок оплати ціни земельної ділянки.</w:t>
      </w:r>
    </w:p>
    <w:p w14:paraId="1A92C202" w14:textId="77777777" w:rsidR="005B055B" w:rsidRPr="007D026E" w:rsidRDefault="005B055B" w:rsidP="007D026E">
      <w:pPr>
        <w:pStyle w:val="BodyText22"/>
        <w:tabs>
          <w:tab w:val="num" w:pos="0"/>
        </w:tabs>
        <w:ind w:right="28" w:firstLine="539"/>
        <w:rPr>
          <w:b w:val="0"/>
          <w:bCs/>
          <w:sz w:val="24"/>
          <w:szCs w:val="24"/>
          <w:lang w:eastAsia="zh-CN"/>
        </w:rPr>
      </w:pPr>
      <w:r w:rsidRPr="007D026E">
        <w:rPr>
          <w:b w:val="0"/>
          <w:sz w:val="24"/>
          <w:szCs w:val="24"/>
        </w:rPr>
        <w:t>4.</w:t>
      </w:r>
      <w:r w:rsidRPr="007D026E">
        <w:rPr>
          <w:b w:val="0"/>
          <w:bCs/>
          <w:sz w:val="24"/>
          <w:szCs w:val="24"/>
        </w:rPr>
        <w:t xml:space="preserve"> </w:t>
      </w:r>
      <w:r w:rsidRPr="007D026E">
        <w:rPr>
          <w:b w:val="0"/>
          <w:bCs/>
          <w:sz w:val="24"/>
          <w:szCs w:val="24"/>
          <w:lang w:eastAsia="zh-CN"/>
        </w:rPr>
        <w:t xml:space="preserve">Контроль за виконанням даного рішення покласти на постійну комісію міської ради з питань </w:t>
      </w:r>
      <w:r w:rsidRPr="007D026E">
        <w:rPr>
          <w:b w:val="0"/>
          <w:bCs/>
          <w:sz w:val="24"/>
          <w:szCs w:val="24"/>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b w:val="0"/>
          <w:bCs/>
          <w:sz w:val="24"/>
          <w:szCs w:val="24"/>
          <w:lang w:eastAsia="zh-CN"/>
        </w:rPr>
        <w:t>, заступника міського голови Андрієнка Ю.Г.</w:t>
      </w:r>
    </w:p>
    <w:p w14:paraId="0B298452" w14:textId="77777777" w:rsidR="005B055B" w:rsidRPr="007D026E" w:rsidRDefault="005B055B" w:rsidP="007D026E">
      <w:pPr>
        <w:tabs>
          <w:tab w:val="left" w:pos="900"/>
          <w:tab w:val="left" w:pos="1134"/>
        </w:tabs>
        <w:spacing w:after="0" w:line="240" w:lineRule="auto"/>
        <w:ind w:right="32"/>
        <w:jc w:val="both"/>
        <w:rPr>
          <w:rFonts w:ascii="Times New Roman" w:hAnsi="Times New Roman"/>
          <w:sz w:val="24"/>
          <w:szCs w:val="24"/>
        </w:rPr>
      </w:pPr>
    </w:p>
    <w:p w14:paraId="52C5FD1A" w14:textId="77777777" w:rsidR="005B055B" w:rsidRPr="007D026E" w:rsidRDefault="005B055B" w:rsidP="007D026E">
      <w:pPr>
        <w:tabs>
          <w:tab w:val="left" w:pos="6465"/>
        </w:tabs>
        <w:spacing w:after="0" w:line="240" w:lineRule="auto"/>
        <w:ind w:left="5886" w:hanging="5886"/>
        <w:rPr>
          <w:rFonts w:ascii="Times New Roman" w:hAnsi="Times New Roman"/>
          <w:sz w:val="24"/>
          <w:szCs w:val="24"/>
        </w:rPr>
      </w:pPr>
      <w:r w:rsidRPr="007D026E">
        <w:rPr>
          <w:rFonts w:ascii="Times New Roman" w:hAnsi="Times New Roman"/>
          <w:sz w:val="24"/>
          <w:szCs w:val="24"/>
        </w:rPr>
        <w:t>Міський голова                                                                                                    О. СЄНКЕВИЧ</w:t>
      </w:r>
    </w:p>
    <w:p w14:paraId="108BBAF2"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p>
    <w:p w14:paraId="5B8F89FD"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r w:rsidRPr="007D026E">
        <w:rPr>
          <w:rFonts w:ascii="Times New Roman" w:eastAsia="Times New Roman" w:hAnsi="Times New Roman"/>
          <w:i/>
          <w:iCs/>
          <w:sz w:val="24"/>
          <w:szCs w:val="24"/>
          <w:lang w:eastAsia="ru-RU"/>
        </w:rPr>
        <w:t>Супровідний лист вх.№</w:t>
      </w:r>
      <w:r w:rsidRPr="007D026E">
        <w:rPr>
          <w:rFonts w:ascii="Times New Roman" w:eastAsia="Times New Roman" w:hAnsi="Times New Roman"/>
          <w:i/>
          <w:iCs/>
          <w:sz w:val="24"/>
          <w:szCs w:val="24"/>
          <w:lang w:val="ru-RU" w:eastAsia="ru-RU"/>
        </w:rPr>
        <w:t>3059</w:t>
      </w:r>
      <w:r w:rsidRPr="007D026E">
        <w:rPr>
          <w:rFonts w:ascii="Times New Roman" w:eastAsia="Times New Roman" w:hAnsi="Times New Roman"/>
          <w:i/>
          <w:iCs/>
          <w:sz w:val="24"/>
          <w:szCs w:val="24"/>
          <w:lang w:eastAsia="ru-RU"/>
        </w:rPr>
        <w:t xml:space="preserve"> від </w:t>
      </w:r>
      <w:r w:rsidRPr="007D026E">
        <w:rPr>
          <w:rFonts w:ascii="Times New Roman" w:eastAsia="Times New Roman" w:hAnsi="Times New Roman"/>
          <w:i/>
          <w:iCs/>
          <w:sz w:val="24"/>
          <w:szCs w:val="24"/>
          <w:lang w:val="ru-RU" w:eastAsia="ru-RU"/>
        </w:rPr>
        <w:t>21</w:t>
      </w:r>
      <w:r w:rsidRPr="007D026E">
        <w:rPr>
          <w:rFonts w:ascii="Times New Roman" w:eastAsia="Times New Roman" w:hAnsi="Times New Roman"/>
          <w:i/>
          <w:iCs/>
          <w:sz w:val="24"/>
          <w:szCs w:val="24"/>
          <w:lang w:eastAsia="ru-RU"/>
        </w:rPr>
        <w:t>.07.2021</w:t>
      </w:r>
    </w:p>
    <w:p w14:paraId="2CAD91F8"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hAnsi="Times New Roman"/>
          <w:b/>
          <w:sz w:val="24"/>
          <w:szCs w:val="24"/>
        </w:rPr>
        <w:lastRenderedPageBreak/>
        <w:t xml:space="preserve">Від 16.08.2021 протокол №24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сесії Миколаївської міської ради VIII скликання, до моменту його вивчення депутатом міської  О.Третяком.</w:t>
      </w:r>
    </w:p>
    <w:p w14:paraId="19C58F84"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4B1F8C2D"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hAnsi="Times New Roman"/>
          <w:b/>
          <w:sz w:val="24"/>
          <w:szCs w:val="24"/>
        </w:rPr>
        <w:t>розгляд питання перенесено, вивчає депутат ММР            А. Петров.</w:t>
      </w:r>
    </w:p>
    <w:p w14:paraId="1451704B" w14:textId="77777777" w:rsidR="005B055B" w:rsidRPr="007D026E" w:rsidRDefault="005B055B" w:rsidP="007D026E">
      <w:pPr>
        <w:spacing w:after="0" w:line="240" w:lineRule="auto"/>
        <w:jc w:val="both"/>
        <w:rPr>
          <w:rFonts w:ascii="Times New Roman" w:eastAsiaTheme="minorHAnsi" w:hAnsi="Times New Roman"/>
          <w:color w:val="000000"/>
          <w:sz w:val="24"/>
          <w:szCs w:val="24"/>
        </w:rPr>
      </w:pPr>
      <w:r w:rsidRPr="007D026E">
        <w:rPr>
          <w:rFonts w:ascii="Times New Roman" w:hAnsi="Times New Roman"/>
          <w:b/>
          <w:color w:val="000000" w:themeColor="text1"/>
          <w:sz w:val="24"/>
          <w:szCs w:val="24"/>
        </w:rPr>
        <w:t xml:space="preserve">Від 24.09.2021 протокол №27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чергової сесії Миколаївської міської ради VIII скликання, до моменту вивчення питання депутатом А. Петровим. Розгляд питання перенести.</w:t>
      </w:r>
    </w:p>
    <w:p w14:paraId="134DADD6"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 xml:space="preserve">Від 25.10.2021протокол №29 </w:t>
      </w:r>
      <w:r w:rsidRPr="007D026E">
        <w:rPr>
          <w:rFonts w:ascii="Times New Roman" w:hAnsi="Times New Roman"/>
          <w:b/>
          <w:sz w:val="24"/>
          <w:szCs w:val="24"/>
        </w:rPr>
        <w:t xml:space="preserve">розгляд </w:t>
      </w:r>
      <w:r w:rsidRPr="007D026E">
        <w:rPr>
          <w:rFonts w:ascii="Times New Roman" w:eastAsia="Times New Roman" w:hAnsi="Times New Roman"/>
          <w:b/>
          <w:sz w:val="24"/>
          <w:szCs w:val="24"/>
          <w:lang w:eastAsia="ru-RU"/>
        </w:rPr>
        <w:t>питання перенесено, вивчає депутат міської ради Т. Кравчук.</w:t>
      </w:r>
    </w:p>
    <w:p w14:paraId="2612B440"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3699B5FF"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0E85C6C"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1E7BAB3" w14:textId="77777777" w:rsidR="005B055B" w:rsidRPr="007D026E" w:rsidRDefault="005B055B" w:rsidP="007D026E">
      <w:pPr>
        <w:spacing w:after="0" w:line="240" w:lineRule="auto"/>
        <w:jc w:val="both"/>
        <w:rPr>
          <w:rFonts w:ascii="Times New Roman" w:hAnsi="Times New Roman"/>
          <w:sz w:val="24"/>
          <w:szCs w:val="24"/>
          <w:lang w:eastAsia="ru-RU"/>
        </w:rPr>
      </w:pPr>
    </w:p>
    <w:p w14:paraId="71F22E4E" w14:textId="1984B6CF" w:rsidR="005B055B" w:rsidRPr="00772F18" w:rsidRDefault="00E46B4E" w:rsidP="00772F18">
      <w:pPr>
        <w:pStyle w:val="a3"/>
        <w:numPr>
          <w:ilvl w:val="0"/>
          <w:numId w:val="29"/>
        </w:numPr>
        <w:spacing w:after="0" w:line="240" w:lineRule="auto"/>
        <w:jc w:val="both"/>
        <w:rPr>
          <w:rFonts w:ascii="Times New Roman" w:eastAsia="Times New Roman" w:hAnsi="Times New Roman"/>
          <w:sz w:val="24"/>
          <w:szCs w:val="24"/>
          <w:lang w:val="ru-RU" w:eastAsia="ru-RU"/>
        </w:rPr>
      </w:pPr>
      <w:r w:rsidRPr="00772F18">
        <w:rPr>
          <w:rFonts w:ascii="Times New Roman" w:eastAsia="Times New Roman" w:hAnsi="Times New Roman"/>
          <w:sz w:val="24"/>
          <w:szCs w:val="24"/>
          <w:lang w:eastAsia="ru-RU"/>
        </w:rPr>
        <w:t xml:space="preserve">(38.) </w:t>
      </w:r>
      <w:r w:rsidR="005B055B" w:rsidRPr="00772F18">
        <w:rPr>
          <w:rFonts w:ascii="Times New Roman" w:eastAsia="Times New Roman" w:hAnsi="Times New Roman"/>
          <w:sz w:val="24"/>
          <w:szCs w:val="24"/>
          <w:lang w:val="en-US" w:eastAsia="ru-RU"/>
        </w:rPr>
        <w:t>S</w:t>
      </w:r>
      <w:r w:rsidR="005B055B" w:rsidRPr="00772F18">
        <w:rPr>
          <w:rFonts w:ascii="Times New Roman" w:eastAsia="Times New Roman" w:hAnsi="Times New Roman"/>
          <w:sz w:val="24"/>
          <w:szCs w:val="24"/>
          <w:lang w:val="ru-RU" w:eastAsia="ru-RU"/>
        </w:rPr>
        <w:t>-</w:t>
      </w:r>
      <w:proofErr w:type="spellStart"/>
      <w:r w:rsidR="005B055B" w:rsidRPr="00772F18">
        <w:rPr>
          <w:rFonts w:ascii="Times New Roman" w:eastAsia="Times New Roman" w:hAnsi="Times New Roman"/>
          <w:sz w:val="24"/>
          <w:szCs w:val="24"/>
          <w:lang w:val="en-US" w:eastAsia="ru-RU"/>
        </w:rPr>
        <w:t>zr</w:t>
      </w:r>
      <w:proofErr w:type="spellEnd"/>
      <w:r w:rsidR="005B055B" w:rsidRPr="00772F18">
        <w:rPr>
          <w:rFonts w:ascii="Times New Roman" w:eastAsia="Times New Roman" w:hAnsi="Times New Roman"/>
          <w:sz w:val="24"/>
          <w:szCs w:val="24"/>
          <w:lang w:val="ru-RU" w:eastAsia="ru-RU"/>
        </w:rPr>
        <w:t>-3</w:t>
      </w:r>
      <w:r w:rsidR="005B055B" w:rsidRPr="00772F18">
        <w:rPr>
          <w:rFonts w:ascii="Times New Roman" w:eastAsia="Times New Roman" w:hAnsi="Times New Roman"/>
          <w:sz w:val="24"/>
          <w:szCs w:val="24"/>
          <w:lang w:eastAsia="ru-RU"/>
        </w:rPr>
        <w:t>/49</w:t>
      </w:r>
    </w:p>
    <w:p w14:paraId="72E758E6" w14:textId="77777777" w:rsidR="005B055B" w:rsidRPr="007D026E" w:rsidRDefault="005B055B" w:rsidP="007D026E">
      <w:pPr>
        <w:spacing w:after="0" w:line="240" w:lineRule="auto"/>
        <w:ind w:right="1673"/>
        <w:jc w:val="both"/>
        <w:rPr>
          <w:rFonts w:ascii="Times New Roman" w:eastAsia="Times New Roman" w:hAnsi="Times New Roman"/>
          <w:sz w:val="24"/>
          <w:szCs w:val="24"/>
          <w:lang w:val="ru-RU" w:eastAsia="ru-RU"/>
        </w:rPr>
      </w:pPr>
    </w:p>
    <w:p w14:paraId="304A656B" w14:textId="77777777" w:rsidR="005B055B" w:rsidRPr="007D026E" w:rsidRDefault="005B055B" w:rsidP="007D026E">
      <w:pPr>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 надання у власність земельної ділянки громадянину Вознюку Дмитру Олександровичу по вул.</w:t>
      </w:r>
      <w:r w:rsidRPr="007D026E">
        <w:rPr>
          <w:rFonts w:ascii="Times New Roman" w:eastAsia="Times New Roman" w:hAnsi="Times New Roman"/>
          <w:sz w:val="24"/>
          <w:szCs w:val="24"/>
          <w:lang w:val="ru-RU" w:eastAsia="ru-RU"/>
        </w:rPr>
        <w:t>Логовенка,9-а</w:t>
      </w:r>
      <w:r w:rsidRPr="007D026E">
        <w:rPr>
          <w:rFonts w:ascii="Times New Roman" w:eastAsia="Times New Roman" w:hAnsi="Times New Roman"/>
          <w:sz w:val="24"/>
          <w:szCs w:val="24"/>
          <w:lang w:eastAsia="ru-RU"/>
        </w:rPr>
        <w:t xml:space="preserve"> в Інгульському  районі м. Миколаєва</w:t>
      </w:r>
    </w:p>
    <w:p w14:paraId="31218912"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6E945127"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Вознюка Дмитра Олександровича, дозвільну справу № 23040-000424775-007-01 від 16.01.2021,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4AFA284C"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79E8D16F"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73B789C1" w14:textId="77777777" w:rsidR="005B055B" w:rsidRPr="007D026E" w:rsidRDefault="005B055B" w:rsidP="007D026E">
      <w:pPr>
        <w:spacing w:after="0" w:line="240" w:lineRule="auto"/>
        <w:ind w:firstLine="567"/>
        <w:jc w:val="both"/>
        <w:rPr>
          <w:rFonts w:ascii="Times New Roman" w:eastAsia="Times New Roman" w:hAnsi="Times New Roman"/>
          <w:sz w:val="24"/>
          <w:szCs w:val="24"/>
          <w:lang w:eastAsia="ru-RU"/>
        </w:rPr>
      </w:pPr>
    </w:p>
    <w:p w14:paraId="632CA9D2" w14:textId="77777777" w:rsidR="005B055B" w:rsidRPr="007D026E" w:rsidRDefault="005B055B"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4810136900:01:012:0032) у власність загальною  площею 519 кв.м для будівництва та  обслуговування    жилого   будинку,   господарських будівель і споруд по вул.Логовенка,9-а, відповідно до  висновку департаменту архітектури та містобудування    Миколаївської    міської     ради від 25.01.2021 № 2611/12.01-47/21-2. </w:t>
      </w:r>
    </w:p>
    <w:p w14:paraId="437BCF1B" w14:textId="77777777" w:rsidR="005B055B" w:rsidRPr="007D026E" w:rsidRDefault="005B055B"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Вознюку Дмитру Олександровичу у власність земельну ділянку площею 519 кв.м, </w:t>
      </w:r>
      <w:r w:rsidRPr="007D026E">
        <w:rPr>
          <w:rFonts w:ascii="Times New Roman" w:hAnsi="Times New Roman"/>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вул.Логовенка,9-а. </w:t>
      </w:r>
    </w:p>
    <w:p w14:paraId="46CE0FCC" w14:textId="753D780C" w:rsidR="005B055B" w:rsidRPr="007D026E" w:rsidRDefault="005B055B"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r w:rsidRPr="007D026E">
        <w:rPr>
          <w:rFonts w:ascii="Times New Roman" w:eastAsia="Times New Roman" w:hAnsi="Times New Roman"/>
          <w:sz w:val="24"/>
          <w:szCs w:val="24"/>
          <w:lang w:val="ru-RU" w:eastAsia="ru-RU"/>
        </w:rPr>
        <w:t xml:space="preserve">ення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використання земельної ділянки згідно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6A40D834"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4B32D96"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78E8C681"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5143C1A"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ст. 91, 96 Земельного кодексу України;</w:t>
      </w:r>
    </w:p>
    <w:p w14:paraId="27610A22" w14:textId="523363A9"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0CE83DB"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DA549AB"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6907E82E"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val="ru-RU" w:eastAsia="ru-RU"/>
        </w:rPr>
      </w:pPr>
      <w:r w:rsidRPr="007D026E">
        <w:rPr>
          <w:rFonts w:ascii="Times New Roman" w:eastAsia="Times New Roman" w:hAnsi="Times New Roman"/>
          <w:sz w:val="24"/>
          <w:szCs w:val="24"/>
          <w:lang w:eastAsia="ru-RU"/>
        </w:rPr>
        <w:t xml:space="preserve">Міський голова                                                                               </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О.СЄНКЕВИЧ</w:t>
      </w:r>
    </w:p>
    <w:p w14:paraId="6F631C5A"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val="ru-RU" w:eastAsia="ru-RU"/>
        </w:rPr>
      </w:pPr>
    </w:p>
    <w:p w14:paraId="48439B43"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r w:rsidRPr="007D026E">
        <w:rPr>
          <w:rFonts w:ascii="Times New Roman" w:eastAsia="Times New Roman" w:hAnsi="Times New Roman"/>
          <w:i/>
          <w:iCs/>
          <w:sz w:val="24"/>
          <w:szCs w:val="24"/>
          <w:lang w:eastAsia="ru-RU"/>
        </w:rPr>
        <w:t>Супровідний лист вх.№</w:t>
      </w:r>
      <w:r w:rsidRPr="007D026E">
        <w:rPr>
          <w:rFonts w:ascii="Times New Roman" w:eastAsia="Times New Roman" w:hAnsi="Times New Roman"/>
          <w:i/>
          <w:iCs/>
          <w:sz w:val="24"/>
          <w:szCs w:val="24"/>
          <w:lang w:val="ru-RU" w:eastAsia="ru-RU"/>
        </w:rPr>
        <w:t>3084</w:t>
      </w:r>
      <w:r w:rsidRPr="007D026E">
        <w:rPr>
          <w:rFonts w:ascii="Times New Roman" w:eastAsia="Times New Roman" w:hAnsi="Times New Roman"/>
          <w:i/>
          <w:iCs/>
          <w:sz w:val="24"/>
          <w:szCs w:val="24"/>
          <w:lang w:eastAsia="ru-RU"/>
        </w:rPr>
        <w:t xml:space="preserve"> від </w:t>
      </w:r>
      <w:r w:rsidRPr="007D026E">
        <w:rPr>
          <w:rFonts w:ascii="Times New Roman" w:eastAsia="Times New Roman" w:hAnsi="Times New Roman"/>
          <w:i/>
          <w:iCs/>
          <w:sz w:val="24"/>
          <w:szCs w:val="24"/>
          <w:lang w:val="ru-RU" w:eastAsia="ru-RU"/>
        </w:rPr>
        <w:t>23</w:t>
      </w:r>
      <w:r w:rsidRPr="007D026E">
        <w:rPr>
          <w:rFonts w:ascii="Times New Roman" w:eastAsia="Times New Roman" w:hAnsi="Times New Roman"/>
          <w:i/>
          <w:iCs/>
          <w:sz w:val="24"/>
          <w:szCs w:val="24"/>
          <w:lang w:eastAsia="ru-RU"/>
        </w:rPr>
        <w:t>.07.2021</w:t>
      </w:r>
    </w:p>
    <w:p w14:paraId="64A828D6"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сесії Миколаївської міської ради VIII скликання, до моменту його вивчення депутатом міської ради С.Танасовим.</w:t>
      </w:r>
    </w:p>
    <w:p w14:paraId="22338F3B"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2F0A9D15"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hAnsi="Times New Roman"/>
          <w:b/>
          <w:sz w:val="24"/>
          <w:szCs w:val="24"/>
        </w:rPr>
        <w:t>розгляд питання перенесено.</w:t>
      </w:r>
    </w:p>
    <w:p w14:paraId="4538EF84" w14:textId="77777777" w:rsidR="005B055B" w:rsidRPr="007D026E" w:rsidRDefault="005B055B" w:rsidP="007D026E">
      <w:pPr>
        <w:spacing w:after="0" w:line="240" w:lineRule="auto"/>
        <w:jc w:val="both"/>
        <w:rPr>
          <w:rFonts w:ascii="Times New Roman" w:eastAsiaTheme="minorHAnsi" w:hAnsi="Times New Roman"/>
          <w:color w:val="000000"/>
          <w:sz w:val="24"/>
          <w:szCs w:val="24"/>
        </w:rPr>
      </w:pPr>
      <w:r w:rsidRPr="007D026E">
        <w:rPr>
          <w:rFonts w:ascii="Times New Roman" w:hAnsi="Times New Roman"/>
          <w:b/>
          <w:color w:val="000000" w:themeColor="text1"/>
          <w:sz w:val="24"/>
          <w:szCs w:val="24"/>
        </w:rPr>
        <w:t xml:space="preserve">Від 24.09.2021 протокол №27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чергової сесії Миколаївської міської ради VIII скликання, до моменту вивчення питання депутатом С. Танасовим. Розгляд питання перенести.</w:t>
      </w:r>
    </w:p>
    <w:p w14:paraId="34498055"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p>
    <w:p w14:paraId="02CD0D81"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Від 15.11.2021 протокол №30</w:t>
      </w:r>
      <w:r w:rsidRPr="007D026E">
        <w:rPr>
          <w:rFonts w:ascii="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перенесено, вивчає депутат міської ради С.Танасов.</w:t>
      </w:r>
    </w:p>
    <w:p w14:paraId="0F8BD26D"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464FE824"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1C038CE" w14:textId="77777777" w:rsidR="00E46B4E" w:rsidRPr="007D026E" w:rsidRDefault="00E46B4E" w:rsidP="007D026E">
      <w:pPr>
        <w:shd w:val="clear" w:color="auto" w:fill="FFFFFF"/>
        <w:spacing w:after="0" w:line="240" w:lineRule="auto"/>
        <w:jc w:val="both"/>
        <w:rPr>
          <w:rFonts w:ascii="Times New Roman" w:eastAsia="Times New Roman" w:hAnsi="Times New Roman"/>
          <w:sz w:val="24"/>
          <w:szCs w:val="24"/>
        </w:rPr>
      </w:pPr>
    </w:p>
    <w:p w14:paraId="61EBFB41" w14:textId="5EE0A745" w:rsidR="005B055B" w:rsidRPr="00772F18" w:rsidRDefault="00E46B4E" w:rsidP="00772F18">
      <w:pPr>
        <w:pStyle w:val="a3"/>
        <w:numPr>
          <w:ilvl w:val="0"/>
          <w:numId w:val="29"/>
        </w:numPr>
        <w:tabs>
          <w:tab w:val="decimal" w:pos="9204"/>
        </w:tabs>
        <w:spacing w:after="0" w:line="240" w:lineRule="auto"/>
        <w:rPr>
          <w:rFonts w:ascii="Times New Roman" w:hAnsi="Times New Roman"/>
          <w:spacing w:val="-4"/>
          <w:sz w:val="24"/>
          <w:szCs w:val="24"/>
        </w:rPr>
      </w:pPr>
      <w:r w:rsidRPr="00772F18">
        <w:rPr>
          <w:rFonts w:ascii="Times New Roman" w:hAnsi="Times New Roman"/>
          <w:spacing w:val="-4"/>
          <w:sz w:val="24"/>
          <w:szCs w:val="24"/>
        </w:rPr>
        <w:t xml:space="preserve">(39.) </w:t>
      </w:r>
      <w:r w:rsidR="005B055B" w:rsidRPr="00772F18">
        <w:rPr>
          <w:rFonts w:ascii="Times New Roman" w:hAnsi="Times New Roman"/>
          <w:spacing w:val="-4"/>
          <w:sz w:val="24"/>
          <w:szCs w:val="24"/>
          <w:lang w:val="en-US"/>
        </w:rPr>
        <w:t>S</w:t>
      </w:r>
      <w:r w:rsidR="005B055B" w:rsidRPr="00772F18">
        <w:rPr>
          <w:rFonts w:ascii="Times New Roman" w:hAnsi="Times New Roman"/>
          <w:spacing w:val="-4"/>
          <w:sz w:val="24"/>
          <w:szCs w:val="24"/>
        </w:rPr>
        <w:t>-</w:t>
      </w:r>
      <w:proofErr w:type="spellStart"/>
      <w:r w:rsidR="005B055B" w:rsidRPr="00772F18">
        <w:rPr>
          <w:rFonts w:ascii="Times New Roman" w:hAnsi="Times New Roman"/>
          <w:spacing w:val="-4"/>
          <w:sz w:val="24"/>
          <w:szCs w:val="24"/>
          <w:lang w:val="en-US"/>
        </w:rPr>
        <w:t>zr</w:t>
      </w:r>
      <w:proofErr w:type="spellEnd"/>
      <w:r w:rsidR="005B055B" w:rsidRPr="00772F18">
        <w:rPr>
          <w:rFonts w:ascii="Times New Roman" w:hAnsi="Times New Roman"/>
          <w:spacing w:val="-4"/>
          <w:sz w:val="24"/>
          <w:szCs w:val="24"/>
        </w:rPr>
        <w:t>-86/41</w:t>
      </w:r>
    </w:p>
    <w:p w14:paraId="3512E0D5" w14:textId="77777777" w:rsidR="005B055B" w:rsidRPr="007D026E" w:rsidRDefault="005B055B" w:rsidP="007D026E">
      <w:pPr>
        <w:shd w:val="clear" w:color="auto" w:fill="FFFFFF"/>
        <w:spacing w:after="0" w:line="240" w:lineRule="auto"/>
        <w:ind w:left="427" w:firstLine="709"/>
        <w:jc w:val="both"/>
        <w:rPr>
          <w:rFonts w:ascii="Times New Roman" w:hAnsi="Times New Roman"/>
          <w:spacing w:val="-4"/>
          <w:sz w:val="24"/>
          <w:szCs w:val="24"/>
        </w:rPr>
      </w:pPr>
    </w:p>
    <w:p w14:paraId="30480B4B" w14:textId="77777777" w:rsidR="005B055B" w:rsidRPr="007D026E" w:rsidRDefault="005B055B" w:rsidP="007D026E">
      <w:pPr>
        <w:pStyle w:val="aa"/>
        <w:tabs>
          <w:tab w:val="left" w:pos="5797"/>
          <w:tab w:val="left" w:pos="6358"/>
        </w:tabs>
        <w:spacing w:after="0"/>
        <w:ind w:right="4119"/>
        <w:rPr>
          <w:sz w:val="24"/>
          <w:szCs w:val="24"/>
        </w:rPr>
      </w:pPr>
      <w:r w:rsidRPr="007D026E">
        <w:rPr>
          <w:sz w:val="24"/>
          <w:szCs w:val="24"/>
        </w:rPr>
        <w:t>Про заміну сторони у договорі оренди землі на ФОП Решотку Сергія Павловича  для обслуговування автомобільної газонаповнювальної компресорної станції по  вул. Новозаводській, 13/2 у Інгульському   районі  м. Миколаєва</w:t>
      </w:r>
    </w:p>
    <w:p w14:paraId="56E613C3" w14:textId="77777777" w:rsidR="005B055B" w:rsidRPr="007D026E" w:rsidRDefault="005B055B" w:rsidP="007D026E">
      <w:pPr>
        <w:pStyle w:val="aa"/>
        <w:spacing w:after="0"/>
        <w:ind w:firstLine="567"/>
        <w:rPr>
          <w:sz w:val="24"/>
          <w:szCs w:val="24"/>
        </w:rPr>
      </w:pPr>
    </w:p>
    <w:p w14:paraId="5390FFAC" w14:textId="77777777" w:rsidR="005B055B" w:rsidRPr="007D026E" w:rsidRDefault="005B055B" w:rsidP="007D026E">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від 29.07.2020 № 23038-000354377-007-09,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CAD4F89" w14:textId="77777777" w:rsidR="005B055B" w:rsidRPr="007D026E" w:rsidRDefault="005B055B" w:rsidP="007D026E">
      <w:pPr>
        <w:pStyle w:val="aa"/>
        <w:spacing w:after="0"/>
        <w:ind w:firstLine="567"/>
        <w:rPr>
          <w:sz w:val="24"/>
          <w:szCs w:val="24"/>
        </w:rPr>
      </w:pPr>
    </w:p>
    <w:p w14:paraId="35551C4C" w14:textId="1D8B57F2" w:rsidR="005B055B" w:rsidRPr="007D026E" w:rsidRDefault="005B055B" w:rsidP="007D026E">
      <w:pPr>
        <w:pStyle w:val="aa"/>
        <w:spacing w:after="0"/>
        <w:outlineLvl w:val="0"/>
        <w:rPr>
          <w:sz w:val="24"/>
          <w:szCs w:val="24"/>
        </w:rPr>
      </w:pPr>
      <w:r w:rsidRPr="007D026E">
        <w:rPr>
          <w:sz w:val="24"/>
          <w:szCs w:val="24"/>
        </w:rPr>
        <w:t>ВИРІШИЛА:</w:t>
      </w:r>
    </w:p>
    <w:p w14:paraId="1D2B5525" w14:textId="77777777" w:rsidR="005B055B" w:rsidRPr="007D026E" w:rsidRDefault="005B055B" w:rsidP="007D026E">
      <w:pPr>
        <w:tabs>
          <w:tab w:val="left" w:pos="3878"/>
          <w:tab w:val="left" w:pos="7307"/>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Припинити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право користування земельною ділянкою площею 4361 кв.м   по  вул. Новозаводській, 13/2.          </w:t>
      </w:r>
    </w:p>
    <w:p w14:paraId="790726CB" w14:textId="7D92BB1E" w:rsidR="005B055B" w:rsidRPr="007D026E" w:rsidRDefault="005B055B"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1.1. Внести зміни до договору оренди землі, який зареєстровано 23.05.2013 в книзі договорів оренди землі Миколаївської міської ради за  № 9241 та яким посвідчено право на оренду земельної ділянки площею 4361 кв.м (кадастровий номер – 4810136900:05:080:0003), з віднесенням за цільовим призначенням відповідно до класифікації видів цільового призначення земель: В.03.10, що передана в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рішенням Миколаївської міської ради від 20.12.2012 №23/47, замінивши сторону договору з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на ФОП Решотку Сергія Павловича, для обслуговування автомобільної газонаповнювальної компресорної станції по  вул. Новозаводській, 13/2 (забудована земельна ділянка).  </w:t>
      </w:r>
    </w:p>
    <w:p w14:paraId="22683BE6" w14:textId="77777777" w:rsidR="005B055B" w:rsidRPr="007D026E" w:rsidRDefault="005B055B" w:rsidP="007D026E">
      <w:pPr>
        <w:pStyle w:val="ac"/>
        <w:spacing w:after="0"/>
        <w:ind w:firstLine="539"/>
        <w:rPr>
          <w:sz w:val="24"/>
          <w:szCs w:val="24"/>
        </w:rPr>
      </w:pPr>
      <w:r w:rsidRPr="007D026E">
        <w:rPr>
          <w:sz w:val="24"/>
          <w:szCs w:val="24"/>
        </w:rPr>
        <w:t>Землекористувачу:</w:t>
      </w:r>
    </w:p>
    <w:p w14:paraId="13CEADAA" w14:textId="77777777" w:rsidR="005B055B" w:rsidRPr="007D026E" w:rsidRDefault="005B055B" w:rsidP="007D026E">
      <w:pPr>
        <w:numPr>
          <w:ilvl w:val="0"/>
          <w:numId w:val="2"/>
        </w:numPr>
        <w:tabs>
          <w:tab w:val="clear" w:pos="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укласти  договір про зміни до договору оренди землі;</w:t>
      </w:r>
    </w:p>
    <w:p w14:paraId="7AE914B1" w14:textId="77777777" w:rsidR="005B055B" w:rsidRPr="007D026E" w:rsidRDefault="005B055B" w:rsidP="007D026E">
      <w:pPr>
        <w:numPr>
          <w:ilvl w:val="0"/>
          <w:numId w:val="2"/>
        </w:numPr>
        <w:tabs>
          <w:tab w:val="clear" w:pos="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63E92F5" w14:textId="012159E0" w:rsidR="005B055B" w:rsidRPr="007D026E" w:rsidRDefault="005B055B" w:rsidP="007D026E">
      <w:pPr>
        <w:pStyle w:val="3"/>
        <w:tabs>
          <w:tab w:val="num" w:pos="-2552"/>
        </w:tabs>
        <w:spacing w:after="0"/>
        <w:ind w:firstLine="540"/>
        <w:rPr>
          <w:sz w:val="24"/>
          <w:szCs w:val="24"/>
        </w:rPr>
      </w:pPr>
      <w:r w:rsidRPr="007D026E">
        <w:rPr>
          <w:sz w:val="24"/>
          <w:szCs w:val="24"/>
        </w:rPr>
        <w:lastRenderedPageBreak/>
        <w:t>- виконувати обов'язки землекористувача відповідно до вимог ст. 96 Земельного кодексу України.</w:t>
      </w:r>
    </w:p>
    <w:p w14:paraId="399891C7" w14:textId="77777777" w:rsidR="005B055B" w:rsidRPr="007D026E" w:rsidRDefault="005B055B"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D1D51CA" w14:textId="77777777" w:rsidR="005B055B" w:rsidRPr="007D026E" w:rsidRDefault="005B055B" w:rsidP="007D026E">
      <w:pPr>
        <w:tabs>
          <w:tab w:val="num" w:pos="3600"/>
        </w:tabs>
        <w:spacing w:after="0" w:line="240" w:lineRule="auto"/>
        <w:jc w:val="both"/>
        <w:rPr>
          <w:rFonts w:ascii="Times New Roman" w:hAnsi="Times New Roman"/>
          <w:sz w:val="24"/>
          <w:szCs w:val="24"/>
        </w:rPr>
      </w:pPr>
    </w:p>
    <w:p w14:paraId="58D78BB2"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0171948" w14:textId="77777777" w:rsidR="005B055B" w:rsidRPr="007D026E" w:rsidRDefault="005B055B" w:rsidP="007D026E">
      <w:pPr>
        <w:spacing w:after="0" w:line="240" w:lineRule="auto"/>
        <w:rPr>
          <w:rFonts w:ascii="Times New Roman" w:hAnsi="Times New Roman"/>
          <w:i/>
          <w:iCs/>
          <w:sz w:val="24"/>
          <w:szCs w:val="24"/>
        </w:rPr>
      </w:pPr>
    </w:p>
    <w:p w14:paraId="7131D564"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23.09.2021 вх.№ 4022</w:t>
      </w:r>
    </w:p>
    <w:p w14:paraId="1FD44F4C" w14:textId="77777777" w:rsidR="005B055B" w:rsidRPr="007D026E" w:rsidRDefault="005B055B" w:rsidP="007D026E">
      <w:pPr>
        <w:shd w:val="clear" w:color="auto" w:fill="FFFFFF"/>
        <w:spacing w:after="0" w:line="240" w:lineRule="auto"/>
        <w:jc w:val="both"/>
        <w:rPr>
          <w:rFonts w:ascii="Times New Roman" w:eastAsia="Times New Roman" w:hAnsi="Times New Roman"/>
          <w:b/>
          <w:sz w:val="24"/>
          <w:szCs w:val="24"/>
        </w:rPr>
      </w:pPr>
      <w:r w:rsidRPr="007D026E">
        <w:rPr>
          <w:rFonts w:ascii="Times New Roman" w:eastAsia="Times New Roman" w:hAnsi="Times New Roman"/>
          <w:b/>
          <w:sz w:val="24"/>
          <w:szCs w:val="24"/>
        </w:rPr>
        <w:t>Розглядали на засіданні постійної комісії 04.10.2021.</w:t>
      </w:r>
    </w:p>
    <w:p w14:paraId="2EF2D4BA"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sz w:val="24"/>
          <w:szCs w:val="24"/>
        </w:rPr>
        <w:t>Від 04.10.2021; 08.10.2021; 21.10.2021 протокол №28</w:t>
      </w:r>
      <w:r w:rsidRPr="007D026E">
        <w:rPr>
          <w:rFonts w:ascii="Times New Roman" w:eastAsia="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перенесено на наступне засідання комісії, з метою розгляду пакету документів до даного проєкту рішення.</w:t>
      </w:r>
    </w:p>
    <w:p w14:paraId="34D7AD4D"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b/>
          <w:bCs/>
          <w:sz w:val="24"/>
          <w:szCs w:val="24"/>
          <w:lang w:eastAsia="ru-RU"/>
        </w:rPr>
        <w:t>вивчає депутат міської ради А. Хачатуров.</w:t>
      </w:r>
    </w:p>
    <w:p w14:paraId="5120329F"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5B42DAD2"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A506C0F"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721492CB" w14:textId="77777777" w:rsidR="00E46B4E" w:rsidRPr="007D026E" w:rsidRDefault="00E46B4E" w:rsidP="007D026E">
      <w:pPr>
        <w:shd w:val="clear" w:color="auto" w:fill="FFFFFF"/>
        <w:spacing w:after="0" w:line="240" w:lineRule="auto"/>
        <w:jc w:val="both"/>
        <w:rPr>
          <w:rFonts w:ascii="Times New Roman" w:eastAsia="Times New Roman" w:hAnsi="Times New Roman"/>
          <w:sz w:val="24"/>
          <w:szCs w:val="24"/>
        </w:rPr>
      </w:pPr>
    </w:p>
    <w:p w14:paraId="3A365016" w14:textId="1EA2122C" w:rsidR="005B055B" w:rsidRPr="007D026E" w:rsidRDefault="00E46B4E" w:rsidP="00772F18">
      <w:pPr>
        <w:pStyle w:val="aa"/>
        <w:numPr>
          <w:ilvl w:val="0"/>
          <w:numId w:val="29"/>
        </w:numPr>
        <w:tabs>
          <w:tab w:val="left" w:pos="7854"/>
        </w:tabs>
        <w:spacing w:after="0"/>
        <w:ind w:right="1613"/>
        <w:rPr>
          <w:sz w:val="24"/>
          <w:szCs w:val="24"/>
        </w:rPr>
      </w:pPr>
      <w:r w:rsidRPr="007D026E">
        <w:rPr>
          <w:sz w:val="24"/>
          <w:szCs w:val="24"/>
        </w:rPr>
        <w:t>(40.)</w:t>
      </w:r>
      <w:r w:rsidR="005B055B" w:rsidRPr="007D026E">
        <w:rPr>
          <w:sz w:val="24"/>
          <w:szCs w:val="24"/>
        </w:rPr>
        <w:t>S-</w:t>
      </w:r>
      <w:proofErr w:type="spellStart"/>
      <w:r w:rsidR="005B055B" w:rsidRPr="007D026E">
        <w:rPr>
          <w:sz w:val="24"/>
          <w:szCs w:val="24"/>
        </w:rPr>
        <w:t>zr</w:t>
      </w:r>
      <w:proofErr w:type="spellEnd"/>
      <w:r w:rsidR="005B055B" w:rsidRPr="007D026E">
        <w:rPr>
          <w:sz w:val="24"/>
          <w:szCs w:val="24"/>
        </w:rPr>
        <w:t xml:space="preserve">- 4/20              </w:t>
      </w:r>
    </w:p>
    <w:p w14:paraId="50AB3A54" w14:textId="77777777" w:rsidR="005B055B" w:rsidRPr="007D026E" w:rsidRDefault="005B055B" w:rsidP="007D026E">
      <w:pPr>
        <w:pStyle w:val="aa"/>
        <w:tabs>
          <w:tab w:val="left" w:pos="5760"/>
        </w:tabs>
        <w:spacing w:after="0"/>
        <w:ind w:right="4678"/>
        <w:jc w:val="both"/>
        <w:rPr>
          <w:sz w:val="24"/>
          <w:szCs w:val="24"/>
        </w:rPr>
      </w:pPr>
    </w:p>
    <w:p w14:paraId="53E9764A" w14:textId="77777777" w:rsidR="005B055B" w:rsidRPr="007D026E" w:rsidRDefault="005B055B" w:rsidP="007D026E">
      <w:pPr>
        <w:pStyle w:val="aa"/>
        <w:tabs>
          <w:tab w:val="left" w:pos="5760"/>
        </w:tabs>
        <w:spacing w:after="0"/>
        <w:ind w:right="4678"/>
        <w:jc w:val="both"/>
        <w:rPr>
          <w:sz w:val="24"/>
          <w:szCs w:val="24"/>
        </w:rPr>
      </w:pPr>
      <w:r w:rsidRPr="007D026E">
        <w:rPr>
          <w:sz w:val="24"/>
          <w:szCs w:val="24"/>
        </w:rPr>
        <w:t xml:space="preserve">Про надання громадянину Дургуну Фехмі дозволу на виготовлення </w:t>
      </w:r>
      <w:r w:rsidRPr="007D026E">
        <w:rPr>
          <w:color w:val="000000"/>
          <w:spacing w:val="-4"/>
          <w:sz w:val="24"/>
          <w:szCs w:val="24"/>
        </w:rPr>
        <w:t xml:space="preserve">технічної документації із землеустрою щодо </w:t>
      </w:r>
      <w:r w:rsidRPr="007D026E">
        <w:rPr>
          <w:color w:val="000000"/>
          <w:spacing w:val="-3"/>
          <w:sz w:val="24"/>
          <w:szCs w:val="24"/>
        </w:rPr>
        <w:t xml:space="preserve">встановлення </w:t>
      </w:r>
      <w:r w:rsidRPr="007D026E">
        <w:rPr>
          <w:sz w:val="24"/>
          <w:szCs w:val="24"/>
        </w:rPr>
        <w:t xml:space="preserve">(відновлення) </w:t>
      </w:r>
      <w:r w:rsidRPr="007D026E">
        <w:rPr>
          <w:color w:val="000000"/>
          <w:spacing w:val="-3"/>
          <w:sz w:val="24"/>
          <w:szCs w:val="24"/>
        </w:rPr>
        <w:t xml:space="preserve"> меж земельної ділянки в натурі (на місцевості) по  вул. Маршала Василевського, 49А </w:t>
      </w:r>
      <w:r w:rsidRPr="007D026E">
        <w:rPr>
          <w:sz w:val="24"/>
          <w:szCs w:val="24"/>
        </w:rPr>
        <w:t>в Інгульському  районі м. Миколаєва (забудована земельна ділянка)</w:t>
      </w:r>
    </w:p>
    <w:p w14:paraId="3E6BE38D" w14:textId="77777777" w:rsidR="005B055B" w:rsidRPr="007D026E" w:rsidRDefault="005B055B" w:rsidP="007D026E">
      <w:pPr>
        <w:pStyle w:val="aa"/>
        <w:tabs>
          <w:tab w:val="left" w:pos="7854"/>
        </w:tabs>
        <w:spacing w:after="0"/>
        <w:ind w:left="374" w:right="1613" w:firstLine="567"/>
        <w:rPr>
          <w:sz w:val="24"/>
          <w:szCs w:val="24"/>
        </w:rPr>
      </w:pPr>
    </w:p>
    <w:p w14:paraId="4C057CED" w14:textId="77777777" w:rsidR="005B055B" w:rsidRPr="007D026E" w:rsidRDefault="005B055B" w:rsidP="007D026E">
      <w:pPr>
        <w:pStyle w:val="aa"/>
        <w:spacing w:after="0"/>
        <w:ind w:firstLine="567"/>
        <w:jc w:val="both"/>
        <w:rPr>
          <w:sz w:val="24"/>
          <w:szCs w:val="24"/>
        </w:rPr>
      </w:pPr>
      <w:r w:rsidRPr="007D026E">
        <w:rPr>
          <w:sz w:val="24"/>
          <w:szCs w:val="24"/>
        </w:rPr>
        <w:t>Розглянувши заяву громадянина Дургуна Фехмі, дозвільну справу від 16.07.2020 №23038-000349099-007-03,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9966EBC" w14:textId="77777777" w:rsidR="005B055B" w:rsidRPr="007D026E" w:rsidRDefault="005B055B" w:rsidP="007D026E">
      <w:pPr>
        <w:pStyle w:val="aa"/>
        <w:spacing w:after="0"/>
        <w:ind w:firstLine="567"/>
        <w:jc w:val="both"/>
        <w:rPr>
          <w:sz w:val="24"/>
          <w:szCs w:val="24"/>
          <w:lang w:val="ru-RU"/>
        </w:rPr>
      </w:pPr>
    </w:p>
    <w:p w14:paraId="6B22E595" w14:textId="77777777" w:rsidR="005B055B" w:rsidRPr="007D026E" w:rsidRDefault="005B055B" w:rsidP="007D026E">
      <w:pPr>
        <w:pStyle w:val="aa"/>
        <w:spacing w:after="0"/>
        <w:outlineLvl w:val="0"/>
        <w:rPr>
          <w:sz w:val="24"/>
          <w:szCs w:val="24"/>
        </w:rPr>
      </w:pPr>
      <w:r w:rsidRPr="007D026E">
        <w:rPr>
          <w:sz w:val="24"/>
          <w:szCs w:val="24"/>
        </w:rPr>
        <w:t>ВИРІШИЛА:</w:t>
      </w:r>
    </w:p>
    <w:p w14:paraId="34CE6351" w14:textId="77777777" w:rsidR="005B055B" w:rsidRPr="007D026E" w:rsidRDefault="005B055B" w:rsidP="007D026E">
      <w:pPr>
        <w:pStyle w:val="aa"/>
        <w:spacing w:after="0"/>
        <w:outlineLvl w:val="0"/>
        <w:rPr>
          <w:sz w:val="24"/>
          <w:szCs w:val="24"/>
        </w:rPr>
      </w:pPr>
    </w:p>
    <w:p w14:paraId="6CC4DA56" w14:textId="77777777" w:rsidR="005B055B" w:rsidRPr="007D026E" w:rsidRDefault="005B055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xml:space="preserve">. Надати </w:t>
      </w:r>
      <w:r w:rsidRPr="007D026E">
        <w:rPr>
          <w:rFonts w:ascii="Times New Roman" w:hAnsi="Times New Roman"/>
          <w:sz w:val="24"/>
          <w:szCs w:val="24"/>
        </w:rPr>
        <w:t xml:space="preserve">громадянину Дургуну Фехмі </w:t>
      </w:r>
      <w:r w:rsidRPr="007D026E">
        <w:rPr>
          <w:rFonts w:ascii="Times New Roman" w:eastAsia="Times New Roman" w:hAnsi="Times New Roman"/>
          <w:sz w:val="24"/>
          <w:szCs w:val="24"/>
          <w:lang w:eastAsia="ru-RU"/>
        </w:rPr>
        <w:t xml:space="preserve">дозвіл на виготовлення </w:t>
      </w:r>
      <w:r w:rsidRPr="007D026E">
        <w:rPr>
          <w:rFonts w:ascii="Times New Roman" w:hAnsi="Times New Roman"/>
          <w:color w:val="000000"/>
          <w:spacing w:val="-4"/>
          <w:sz w:val="24"/>
          <w:szCs w:val="24"/>
          <w:lang w:eastAsia="ru-RU"/>
        </w:rPr>
        <w:t xml:space="preserve">технічної документації із землеустрою щодо </w:t>
      </w:r>
      <w:r w:rsidRPr="007D026E">
        <w:rPr>
          <w:rFonts w:ascii="Times New Roman" w:hAnsi="Times New Roman"/>
          <w:color w:val="000000"/>
          <w:spacing w:val="-3"/>
          <w:sz w:val="24"/>
          <w:szCs w:val="24"/>
          <w:lang w:eastAsia="ru-RU"/>
        </w:rPr>
        <w:t xml:space="preserve">встановлення </w:t>
      </w:r>
      <w:r w:rsidRPr="007D026E">
        <w:rPr>
          <w:rFonts w:ascii="Times New Roman" w:hAnsi="Times New Roman"/>
          <w:sz w:val="24"/>
          <w:szCs w:val="24"/>
        </w:rPr>
        <w:t xml:space="preserve">(відновлення) </w:t>
      </w:r>
      <w:r w:rsidRPr="007D026E">
        <w:rPr>
          <w:rFonts w:ascii="Times New Roman" w:hAnsi="Times New Roman"/>
          <w:color w:val="000000"/>
          <w:spacing w:val="-3"/>
          <w:sz w:val="24"/>
          <w:szCs w:val="24"/>
          <w:lang w:eastAsia="ru-RU"/>
        </w:rPr>
        <w:t xml:space="preserve">меж земельної ділянки в натурі (на місцевості) відносно земельної ділянки </w:t>
      </w:r>
      <w:r w:rsidRPr="007D026E">
        <w:rPr>
          <w:rFonts w:ascii="Times New Roman" w:eastAsia="Times New Roman" w:hAnsi="Times New Roman"/>
          <w:sz w:val="24"/>
          <w:szCs w:val="24"/>
          <w:lang w:eastAsia="ru-RU"/>
        </w:rPr>
        <w:t xml:space="preserve">площею 15509 кв.м (кадастровий номер 4810136900:01:016:0039), з цільовим призначенням відповідно до КВЦПЗ: </w:t>
      </w:r>
      <w:r w:rsidRPr="007D026E">
        <w:rPr>
          <w:rFonts w:ascii="Times New Roman" w:hAnsi="Times New Roman"/>
          <w:sz w:val="24"/>
          <w:szCs w:val="24"/>
          <w:lang w:eastAsia="ru-RU"/>
        </w:rPr>
        <w:t>В.03.10</w:t>
      </w:r>
      <w:r w:rsidRPr="007D026E">
        <w:rPr>
          <w:rFonts w:ascii="Times New Roman" w:hAnsi="Times New Roman"/>
          <w:sz w:val="24"/>
          <w:szCs w:val="24"/>
        </w:rPr>
        <w:t xml:space="preserve">,  відведеної рішенням міської ради від 24.11.2011 №11/46, з метою передачі в оренду зі співвласниками майна (розмір ідеальної частки від земельної ділянки площею </w:t>
      </w:r>
      <w:r w:rsidRPr="007D026E">
        <w:rPr>
          <w:rFonts w:ascii="Times New Roman" w:eastAsia="Times New Roman" w:hAnsi="Times New Roman"/>
          <w:sz w:val="24"/>
          <w:szCs w:val="24"/>
          <w:lang w:eastAsia="ru-RU"/>
        </w:rPr>
        <w:t xml:space="preserve">15509 </w:t>
      </w:r>
      <w:r w:rsidRPr="007D026E">
        <w:rPr>
          <w:rFonts w:ascii="Times New Roman" w:hAnsi="Times New Roman"/>
          <w:sz w:val="24"/>
          <w:szCs w:val="24"/>
        </w:rPr>
        <w:t>кв.м визначити під час виготовлення документації із землеустрою)</w:t>
      </w:r>
      <w:r w:rsidRPr="007D026E">
        <w:rPr>
          <w:rFonts w:ascii="Times New Roman" w:hAnsi="Times New Roman"/>
          <w:sz w:val="24"/>
          <w:szCs w:val="24"/>
          <w:lang w:eastAsia="ru-RU"/>
        </w:rPr>
        <w:t xml:space="preserve"> </w:t>
      </w:r>
      <w:r w:rsidRPr="007D026E">
        <w:rPr>
          <w:rFonts w:ascii="Times New Roman" w:hAnsi="Times New Roman"/>
          <w:sz w:val="24"/>
          <w:szCs w:val="24"/>
        </w:rPr>
        <w:t xml:space="preserve"> </w:t>
      </w:r>
      <w:r w:rsidRPr="007D026E">
        <w:rPr>
          <w:rFonts w:ascii="Times New Roman" w:hAnsi="Times New Roman"/>
          <w:sz w:val="24"/>
          <w:szCs w:val="24"/>
          <w:lang w:eastAsia="ru-RU"/>
        </w:rPr>
        <w:t xml:space="preserve">для обслуговування кондитерського цеху по </w:t>
      </w:r>
      <w:r w:rsidRPr="007D026E">
        <w:rPr>
          <w:rFonts w:ascii="Times New Roman" w:hAnsi="Times New Roman"/>
          <w:color w:val="000000"/>
          <w:spacing w:val="-3"/>
          <w:sz w:val="24"/>
          <w:szCs w:val="24"/>
        </w:rPr>
        <w:t>вул. Маршала Василевського, 49А,</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 відповідно до висновку департаменту архітектури та містобудування Миколаївської міської ради від 21.07.2020 №23855/12.01.-47/20-2.</w:t>
      </w:r>
    </w:p>
    <w:p w14:paraId="56F9131F" w14:textId="77777777" w:rsidR="005B055B" w:rsidRPr="007D026E" w:rsidRDefault="005B055B" w:rsidP="007D026E">
      <w:pPr>
        <w:tabs>
          <w:tab w:val="left" w:pos="3878"/>
        </w:tabs>
        <w:spacing w:after="0" w:line="240" w:lineRule="auto"/>
        <w:ind w:firstLine="709"/>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погоджену технічну документацію із землеустрою.</w:t>
      </w:r>
    </w:p>
    <w:p w14:paraId="2C5F6C19" w14:textId="77777777" w:rsidR="005B055B" w:rsidRPr="007D026E" w:rsidRDefault="005B055B" w:rsidP="007D026E">
      <w:pPr>
        <w:tabs>
          <w:tab w:val="left" w:pos="3878"/>
        </w:tabs>
        <w:spacing w:after="0" w:line="240" w:lineRule="auto"/>
        <w:ind w:firstLine="709"/>
        <w:jc w:val="both"/>
        <w:rPr>
          <w:rFonts w:ascii="Times New Roman" w:hAnsi="Times New Roman"/>
          <w:sz w:val="24"/>
          <w:szCs w:val="24"/>
        </w:rPr>
      </w:pPr>
    </w:p>
    <w:p w14:paraId="63C2BAC5"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84008B"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p>
    <w:p w14:paraId="23159A55" w14:textId="77777777" w:rsidR="005B055B" w:rsidRPr="007D026E" w:rsidRDefault="005B055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0ECE6D73" w14:textId="77777777" w:rsidR="005B055B" w:rsidRPr="007D026E" w:rsidRDefault="005B055B" w:rsidP="007D026E">
      <w:pPr>
        <w:spacing w:after="0" w:line="240" w:lineRule="auto"/>
        <w:jc w:val="both"/>
        <w:rPr>
          <w:rFonts w:ascii="Times New Roman" w:hAnsi="Times New Roman"/>
          <w:sz w:val="24"/>
          <w:szCs w:val="24"/>
        </w:rPr>
      </w:pPr>
    </w:p>
    <w:p w14:paraId="20497B98"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23.09.2021 вх.№ 4024</w:t>
      </w:r>
    </w:p>
    <w:p w14:paraId="3E172D24" w14:textId="77777777" w:rsidR="005B055B" w:rsidRPr="007D026E" w:rsidRDefault="005B055B" w:rsidP="007D026E">
      <w:pPr>
        <w:shd w:val="clear" w:color="auto" w:fill="FFFFFF"/>
        <w:spacing w:after="0" w:line="240" w:lineRule="auto"/>
        <w:jc w:val="both"/>
        <w:rPr>
          <w:rFonts w:ascii="Times New Roman" w:eastAsia="Times New Roman" w:hAnsi="Times New Roman"/>
          <w:b/>
          <w:sz w:val="24"/>
          <w:szCs w:val="24"/>
        </w:rPr>
      </w:pPr>
      <w:r w:rsidRPr="007D026E">
        <w:rPr>
          <w:rFonts w:ascii="Times New Roman" w:eastAsia="Times New Roman" w:hAnsi="Times New Roman"/>
          <w:b/>
          <w:sz w:val="24"/>
          <w:szCs w:val="24"/>
        </w:rPr>
        <w:t>Розглядали на засіданні постійної комісії 04.10.2021.</w:t>
      </w:r>
    </w:p>
    <w:p w14:paraId="1A2B9D64"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sz w:val="24"/>
          <w:szCs w:val="24"/>
        </w:rPr>
        <w:t>Від 04.10.2021; 08.10.2021; 21.10.2021 протокол №28</w:t>
      </w:r>
      <w:r w:rsidRPr="007D026E">
        <w:rPr>
          <w:rFonts w:ascii="Times New Roman" w:eastAsia="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перенести, вивчає депутат міської ради С.Танасов.</w:t>
      </w:r>
    </w:p>
    <w:p w14:paraId="1641BA9B"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p>
    <w:p w14:paraId="72A08567"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132AA9FF"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83C6DA3"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76D0B665" w14:textId="223B58EB" w:rsidR="001319E5" w:rsidRPr="007D026E" w:rsidRDefault="001319E5" w:rsidP="007D026E">
      <w:pPr>
        <w:pStyle w:val="3"/>
        <w:tabs>
          <w:tab w:val="num" w:pos="-2552"/>
        </w:tabs>
        <w:spacing w:after="0"/>
        <w:ind w:left="0"/>
        <w:jc w:val="both"/>
        <w:rPr>
          <w:sz w:val="24"/>
          <w:szCs w:val="24"/>
        </w:rPr>
      </w:pPr>
    </w:p>
    <w:p w14:paraId="12FD5B23" w14:textId="77DF2454" w:rsidR="005B055B" w:rsidRPr="00772F18" w:rsidRDefault="00E46B4E" w:rsidP="00772F18">
      <w:pPr>
        <w:pStyle w:val="a3"/>
        <w:numPr>
          <w:ilvl w:val="0"/>
          <w:numId w:val="29"/>
        </w:numPr>
        <w:spacing w:after="0" w:line="240" w:lineRule="auto"/>
        <w:ind w:right="1673"/>
        <w:jc w:val="both"/>
        <w:rPr>
          <w:rFonts w:ascii="Times New Roman" w:hAnsi="Times New Roman"/>
          <w:bCs/>
          <w:color w:val="000000"/>
          <w:spacing w:val="-4"/>
          <w:sz w:val="24"/>
          <w:szCs w:val="24"/>
          <w:lang w:eastAsia="ru-RU"/>
        </w:rPr>
      </w:pPr>
      <w:r w:rsidRPr="00772F18">
        <w:rPr>
          <w:rFonts w:ascii="Times New Roman" w:hAnsi="Times New Roman"/>
          <w:bCs/>
          <w:sz w:val="24"/>
          <w:szCs w:val="24"/>
          <w:lang w:eastAsia="ru-RU"/>
        </w:rPr>
        <w:t xml:space="preserve">(46.) </w:t>
      </w:r>
      <w:r w:rsidR="005B055B" w:rsidRPr="00772F18">
        <w:rPr>
          <w:rFonts w:ascii="Times New Roman" w:hAnsi="Times New Roman"/>
          <w:bCs/>
          <w:sz w:val="24"/>
          <w:szCs w:val="24"/>
          <w:lang w:eastAsia="ru-RU"/>
        </w:rPr>
        <w:t>S-zr-27/1</w:t>
      </w:r>
      <w:r w:rsidR="005B055B" w:rsidRPr="00772F18">
        <w:rPr>
          <w:rFonts w:ascii="Times New Roman" w:hAnsi="Times New Roman"/>
          <w:bCs/>
          <w:color w:val="000000"/>
          <w:spacing w:val="-4"/>
          <w:sz w:val="24"/>
          <w:szCs w:val="24"/>
          <w:lang w:eastAsia="ru-RU"/>
        </w:rPr>
        <w:t xml:space="preserve"> </w:t>
      </w:r>
    </w:p>
    <w:p w14:paraId="1C9E03AA" w14:textId="77777777" w:rsidR="005B055B" w:rsidRPr="007D026E" w:rsidRDefault="005B055B" w:rsidP="007D026E">
      <w:pPr>
        <w:spacing w:after="0" w:line="240" w:lineRule="auto"/>
        <w:ind w:right="1673"/>
        <w:jc w:val="both"/>
        <w:rPr>
          <w:rFonts w:ascii="Times New Roman" w:hAnsi="Times New Roman"/>
          <w:bCs/>
          <w:color w:val="000000"/>
          <w:spacing w:val="-4"/>
          <w:sz w:val="24"/>
          <w:szCs w:val="24"/>
          <w:lang w:eastAsia="ru-RU"/>
        </w:rPr>
      </w:pPr>
    </w:p>
    <w:p w14:paraId="74FF6234" w14:textId="77777777" w:rsidR="005B055B" w:rsidRPr="007D026E" w:rsidRDefault="005B055B" w:rsidP="007D026E">
      <w:pPr>
        <w:tabs>
          <w:tab w:val="left" w:pos="8080"/>
        </w:tabs>
        <w:spacing w:after="0" w:line="240" w:lineRule="auto"/>
        <w:ind w:right="2695"/>
        <w:jc w:val="both"/>
        <w:rPr>
          <w:rFonts w:ascii="Times New Roman" w:hAnsi="Times New Roman"/>
          <w:sz w:val="24"/>
          <w:szCs w:val="24"/>
          <w:lang w:eastAsia="ru-RU"/>
        </w:rPr>
      </w:pPr>
      <w:r w:rsidRPr="007D026E">
        <w:rPr>
          <w:rFonts w:ascii="Times New Roman" w:hAnsi="Times New Roman"/>
          <w:bCs/>
          <w:color w:val="000000"/>
          <w:spacing w:val="-4"/>
          <w:sz w:val="24"/>
          <w:szCs w:val="24"/>
          <w:lang w:eastAsia="ru-RU"/>
        </w:rPr>
        <w:t xml:space="preserve">Про  </w:t>
      </w:r>
      <w:r w:rsidRPr="007D026E">
        <w:rPr>
          <w:rFonts w:ascii="Times New Roman" w:hAnsi="Times New Roman"/>
          <w:sz w:val="24"/>
          <w:szCs w:val="24"/>
          <w:lang w:eastAsia="ru-RU"/>
        </w:rPr>
        <w:t xml:space="preserve">поділ  земельної  ділянки  комунальної   власності </w:t>
      </w:r>
    </w:p>
    <w:p w14:paraId="04674FBE" w14:textId="77777777" w:rsidR="005B055B" w:rsidRPr="007D026E" w:rsidRDefault="005B055B" w:rsidP="007D026E">
      <w:pPr>
        <w:shd w:val="clear" w:color="auto" w:fill="FFFFFF"/>
        <w:spacing w:after="0" w:line="240" w:lineRule="auto"/>
        <w:ind w:right="2695"/>
        <w:jc w:val="both"/>
        <w:rPr>
          <w:rFonts w:ascii="Times New Roman" w:hAnsi="Times New Roman"/>
          <w:sz w:val="24"/>
          <w:szCs w:val="24"/>
        </w:rPr>
      </w:pPr>
      <w:r w:rsidRPr="007D026E">
        <w:rPr>
          <w:rFonts w:ascii="Times New Roman" w:hAnsi="Times New Roman"/>
          <w:sz w:val="24"/>
          <w:szCs w:val="24"/>
        </w:rPr>
        <w:t xml:space="preserve">для обслуговування під’їзної залізничної колії від перегону станції  «Прибузька-Жовтнева» до межі міста Миколаєва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Корабельному  </w:t>
      </w:r>
      <w:r w:rsidRPr="007D026E">
        <w:rPr>
          <w:rFonts w:ascii="Times New Roman" w:hAnsi="Times New Roman"/>
          <w:spacing w:val="7"/>
          <w:sz w:val="24"/>
          <w:szCs w:val="24"/>
        </w:rPr>
        <w:t xml:space="preserve"> районі    </w:t>
      </w:r>
      <w:r w:rsidRPr="007D026E">
        <w:rPr>
          <w:rFonts w:ascii="Times New Roman" w:hAnsi="Times New Roman"/>
          <w:spacing w:val="2"/>
          <w:sz w:val="24"/>
          <w:szCs w:val="24"/>
        </w:rPr>
        <w:t xml:space="preserve">м. Миколаєва </w:t>
      </w:r>
    </w:p>
    <w:p w14:paraId="0A6AE067" w14:textId="77777777" w:rsidR="005B055B" w:rsidRPr="007D026E" w:rsidRDefault="005B055B" w:rsidP="007D026E">
      <w:pPr>
        <w:spacing w:after="0" w:line="240" w:lineRule="auto"/>
        <w:ind w:firstLine="540"/>
        <w:jc w:val="both"/>
        <w:rPr>
          <w:rFonts w:ascii="Times New Roman" w:hAnsi="Times New Roman"/>
          <w:bCs/>
          <w:sz w:val="24"/>
          <w:szCs w:val="24"/>
          <w:lang w:eastAsia="ru-RU"/>
        </w:rPr>
      </w:pPr>
    </w:p>
    <w:p w14:paraId="412F819F" w14:textId="77777777" w:rsidR="005B055B" w:rsidRPr="007D026E" w:rsidRDefault="005B055B" w:rsidP="007D026E">
      <w:pPr>
        <w:shd w:val="clear" w:color="auto" w:fill="FFFFFF"/>
        <w:spacing w:after="0" w:line="240" w:lineRule="auto"/>
        <w:ind w:left="10" w:right="115" w:firstLine="709"/>
        <w:jc w:val="both"/>
        <w:rPr>
          <w:rFonts w:ascii="Times New Roman" w:hAnsi="Times New Roman"/>
          <w:sz w:val="24"/>
          <w:szCs w:val="24"/>
        </w:rPr>
      </w:pPr>
      <w:r w:rsidRPr="007D026E">
        <w:rPr>
          <w:rFonts w:ascii="Times New Roman" w:hAnsi="Times New Roman"/>
          <w:sz w:val="24"/>
          <w:szCs w:val="24"/>
        </w:rPr>
        <w:t>Розглянувши звернення суб’єкта господарювання, дозвільну справу номер 23008-000345662-007-08 від 08.07.2020,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68C7F10" w14:textId="77777777" w:rsidR="005B055B" w:rsidRPr="007D026E" w:rsidRDefault="005B055B" w:rsidP="007D026E">
      <w:pPr>
        <w:spacing w:after="0" w:line="240" w:lineRule="auto"/>
        <w:jc w:val="both"/>
        <w:outlineLvl w:val="0"/>
        <w:rPr>
          <w:rFonts w:ascii="Times New Roman" w:hAnsi="Times New Roman"/>
          <w:sz w:val="24"/>
          <w:szCs w:val="24"/>
        </w:rPr>
      </w:pPr>
    </w:p>
    <w:p w14:paraId="66F35B88" w14:textId="77777777" w:rsidR="005B055B" w:rsidRPr="007D026E" w:rsidRDefault="005B055B"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210B5EA1" w14:textId="77777777" w:rsidR="005B055B" w:rsidRPr="007D026E" w:rsidRDefault="005B055B" w:rsidP="007D026E">
      <w:pPr>
        <w:spacing w:after="0" w:line="240" w:lineRule="auto"/>
        <w:jc w:val="both"/>
        <w:outlineLvl w:val="0"/>
        <w:rPr>
          <w:rFonts w:ascii="Times New Roman" w:hAnsi="Times New Roman"/>
          <w:sz w:val="24"/>
          <w:szCs w:val="24"/>
        </w:rPr>
      </w:pPr>
    </w:p>
    <w:p w14:paraId="4C3A0162" w14:textId="77777777" w:rsidR="005B055B" w:rsidRPr="007D026E" w:rsidRDefault="005B055B"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Розробити технічну документацію із землеустрою щодо поділу земельної ділянки  комунальної  власності  (незабудована земельна ділянка) площею 100046 кв.м (кадастровий номер 4810136600:07:104:0001) на земельну ділянку  №1  площею  27064  кв.м  та  на  земельну ділянку №2 площею 72982 кв.м, з метою передачі в оренду для обслуговування під’їзної залізничної колії від перегону станції «Прибузька-Жовтнева» до межі міста Миколаєва, відповідно до висновку департаменту архітектури  та  містобудування Миколаївської міської ради від 07.07.2021  № 26779/12.01-47/21-2. </w:t>
      </w:r>
    </w:p>
    <w:p w14:paraId="6853DD99" w14:textId="77777777" w:rsidR="005B055B" w:rsidRPr="007D026E" w:rsidRDefault="005B055B" w:rsidP="007D026E">
      <w:pPr>
        <w:tabs>
          <w:tab w:val="left" w:pos="8080"/>
        </w:tabs>
        <w:spacing w:after="0" w:line="240" w:lineRule="auto"/>
        <w:ind w:firstLine="567"/>
        <w:jc w:val="both"/>
        <w:rPr>
          <w:rFonts w:ascii="Times New Roman" w:hAnsi="Times New Roman"/>
          <w:sz w:val="24"/>
          <w:szCs w:val="24"/>
        </w:rPr>
      </w:pPr>
      <w:r w:rsidRPr="007D026E">
        <w:rPr>
          <w:rFonts w:ascii="Times New Roman" w:hAnsi="Times New Roman"/>
          <w:sz w:val="24"/>
          <w:szCs w:val="24"/>
        </w:rPr>
        <w:t xml:space="preserve">2. Товариству з обмеженою відповідальністю «Миколаївський глиноземний завод» вжити заходів щодо розроблення технічної документації із землеустрою щодо поділу земельної ділянки площею 100046 кв.м (кадастровий номер 4810136600:07:104:0001) для обслуговування під’їзної залізничної колії від перегону станції  «Прибузька-Жовтнева» до межі міста Миколаєва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Корабельному  </w:t>
      </w:r>
      <w:r w:rsidRPr="007D026E">
        <w:rPr>
          <w:rFonts w:ascii="Times New Roman" w:hAnsi="Times New Roman"/>
          <w:spacing w:val="7"/>
          <w:sz w:val="24"/>
          <w:szCs w:val="24"/>
        </w:rPr>
        <w:t xml:space="preserve">районі   </w:t>
      </w:r>
      <w:r w:rsidRPr="007D026E">
        <w:rPr>
          <w:rFonts w:ascii="Times New Roman" w:hAnsi="Times New Roman"/>
          <w:spacing w:val="2"/>
          <w:sz w:val="24"/>
          <w:szCs w:val="24"/>
        </w:rPr>
        <w:t>м. Миколаєва</w:t>
      </w:r>
      <w:r w:rsidRPr="007D026E">
        <w:rPr>
          <w:rFonts w:ascii="Times New Roman" w:hAnsi="Times New Roman"/>
          <w:sz w:val="24"/>
          <w:szCs w:val="24"/>
        </w:rPr>
        <w:t>.</w:t>
      </w:r>
    </w:p>
    <w:p w14:paraId="74691DFB" w14:textId="77777777" w:rsidR="005B055B" w:rsidRPr="007D026E" w:rsidRDefault="005B055B"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FB0197F"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p>
    <w:p w14:paraId="21CF0BF5"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F0A825C" w14:textId="77777777" w:rsidR="005B055B" w:rsidRPr="007D026E" w:rsidRDefault="005B055B" w:rsidP="007D026E">
      <w:pPr>
        <w:spacing w:after="0" w:line="240" w:lineRule="auto"/>
        <w:rPr>
          <w:rFonts w:ascii="Times New Roman" w:eastAsia="Times New Roman" w:hAnsi="Times New Roman"/>
          <w:sz w:val="24"/>
          <w:szCs w:val="24"/>
        </w:rPr>
      </w:pPr>
    </w:p>
    <w:p w14:paraId="7137BA6B"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01.10.2021 вх.№ 4135</w:t>
      </w:r>
    </w:p>
    <w:p w14:paraId="01F78127" w14:textId="77777777" w:rsidR="005B055B" w:rsidRPr="007D026E" w:rsidRDefault="005B055B" w:rsidP="007D026E">
      <w:pPr>
        <w:pStyle w:val="aa"/>
        <w:spacing w:after="0"/>
        <w:jc w:val="both"/>
        <w:rPr>
          <w:rFonts w:eastAsiaTheme="minorHAnsi"/>
          <w:color w:val="000000"/>
          <w:sz w:val="24"/>
          <w:szCs w:val="24"/>
        </w:rPr>
      </w:pPr>
      <w:r w:rsidRPr="007D026E">
        <w:rPr>
          <w:b/>
          <w:sz w:val="24"/>
          <w:szCs w:val="24"/>
        </w:rPr>
        <w:lastRenderedPageBreak/>
        <w:t xml:space="preserve">Від 04.10.2021; 08.10.2021; 21.10.2021 протокол №28 </w:t>
      </w:r>
      <w:r w:rsidRPr="007D026E">
        <w:rPr>
          <w:rFonts w:eastAsiaTheme="minorHAnsi"/>
          <w:b/>
          <w:bCs/>
          <w:color w:val="000000"/>
          <w:sz w:val="24"/>
          <w:szCs w:val="24"/>
        </w:rPr>
        <w:t>рекомендували міському голові виключити проєкт рішення  з проєкту порядку денного чергової 11-ї сесії Миколаївської міської ради VIII скликання</w:t>
      </w:r>
    </w:p>
    <w:p w14:paraId="0F226666"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 xml:space="preserve">питання перенесено, </w:t>
      </w:r>
      <w:r w:rsidRPr="007D026E">
        <w:rPr>
          <w:rFonts w:ascii="Times New Roman" w:eastAsia="Times New Roman" w:hAnsi="Times New Roman"/>
          <w:b/>
          <w:bCs/>
          <w:sz w:val="24"/>
          <w:szCs w:val="24"/>
          <w:lang w:eastAsia="ru-RU"/>
        </w:rPr>
        <w:t>вивчає депутат міської ради А. Хачатуров.</w:t>
      </w:r>
    </w:p>
    <w:p w14:paraId="35BF177F"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7EF535B4"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C8C7502"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FA47663" w14:textId="77777777" w:rsidR="005B055B" w:rsidRPr="007D026E" w:rsidRDefault="005B055B" w:rsidP="007D026E">
      <w:pPr>
        <w:spacing w:after="0" w:line="240" w:lineRule="auto"/>
        <w:rPr>
          <w:rFonts w:ascii="Times New Roman" w:hAnsi="Times New Roman"/>
          <w:i/>
          <w:iCs/>
          <w:sz w:val="24"/>
          <w:szCs w:val="24"/>
        </w:rPr>
      </w:pPr>
    </w:p>
    <w:p w14:paraId="335E6592" w14:textId="7AE13BDB" w:rsidR="005B055B" w:rsidRPr="00772F18" w:rsidRDefault="00E46B4E" w:rsidP="00772F18">
      <w:pPr>
        <w:pStyle w:val="a3"/>
        <w:numPr>
          <w:ilvl w:val="0"/>
          <w:numId w:val="29"/>
        </w:numPr>
        <w:tabs>
          <w:tab w:val="decimal" w:pos="9204"/>
        </w:tabs>
        <w:spacing w:after="0" w:line="240" w:lineRule="auto"/>
        <w:rPr>
          <w:rFonts w:ascii="Times New Roman" w:hAnsi="Times New Roman"/>
          <w:spacing w:val="-4"/>
          <w:sz w:val="24"/>
          <w:szCs w:val="24"/>
        </w:rPr>
      </w:pPr>
      <w:r w:rsidRPr="00772F18">
        <w:rPr>
          <w:rFonts w:ascii="Times New Roman" w:hAnsi="Times New Roman"/>
          <w:spacing w:val="-4"/>
          <w:sz w:val="24"/>
          <w:szCs w:val="24"/>
        </w:rPr>
        <w:t xml:space="preserve">(50.) </w:t>
      </w:r>
      <w:r w:rsidR="005B055B" w:rsidRPr="00772F18">
        <w:rPr>
          <w:rFonts w:ascii="Times New Roman" w:hAnsi="Times New Roman"/>
          <w:spacing w:val="-4"/>
          <w:sz w:val="24"/>
          <w:szCs w:val="24"/>
          <w:lang w:val="en-US"/>
        </w:rPr>
        <w:t>S</w:t>
      </w:r>
      <w:r w:rsidR="005B055B" w:rsidRPr="00772F18">
        <w:rPr>
          <w:rFonts w:ascii="Times New Roman" w:hAnsi="Times New Roman"/>
          <w:spacing w:val="-4"/>
          <w:sz w:val="24"/>
          <w:szCs w:val="24"/>
        </w:rPr>
        <w:t>-</w:t>
      </w:r>
      <w:proofErr w:type="spellStart"/>
      <w:r w:rsidR="005B055B" w:rsidRPr="00772F18">
        <w:rPr>
          <w:rFonts w:ascii="Times New Roman" w:hAnsi="Times New Roman"/>
          <w:spacing w:val="-4"/>
          <w:sz w:val="24"/>
          <w:szCs w:val="24"/>
          <w:lang w:val="en-US"/>
        </w:rPr>
        <w:t>zr</w:t>
      </w:r>
      <w:proofErr w:type="spellEnd"/>
      <w:r w:rsidR="005B055B" w:rsidRPr="00772F18">
        <w:rPr>
          <w:rFonts w:ascii="Times New Roman" w:hAnsi="Times New Roman"/>
          <w:spacing w:val="-4"/>
          <w:sz w:val="24"/>
          <w:szCs w:val="24"/>
        </w:rPr>
        <w:t>-84/1</w:t>
      </w:r>
    </w:p>
    <w:p w14:paraId="476B4EF5" w14:textId="77777777" w:rsidR="005B055B" w:rsidRPr="007D026E" w:rsidRDefault="005B055B" w:rsidP="007D026E">
      <w:pPr>
        <w:shd w:val="clear" w:color="auto" w:fill="FFFFFF"/>
        <w:spacing w:after="0" w:line="240" w:lineRule="auto"/>
        <w:ind w:left="427" w:firstLine="709"/>
        <w:jc w:val="both"/>
        <w:rPr>
          <w:rFonts w:ascii="Times New Roman" w:hAnsi="Times New Roman"/>
          <w:spacing w:val="-4"/>
          <w:sz w:val="24"/>
          <w:szCs w:val="24"/>
        </w:rPr>
      </w:pPr>
    </w:p>
    <w:p w14:paraId="7AC0DA54" w14:textId="77777777" w:rsidR="005B055B" w:rsidRPr="007D026E" w:rsidRDefault="005B055B" w:rsidP="007D026E">
      <w:pPr>
        <w:pStyle w:val="aa"/>
        <w:spacing w:after="0"/>
        <w:ind w:right="4119"/>
        <w:rPr>
          <w:sz w:val="24"/>
          <w:szCs w:val="24"/>
        </w:rPr>
      </w:pPr>
      <w:r w:rsidRPr="007D026E">
        <w:rPr>
          <w:sz w:val="24"/>
          <w:szCs w:val="24"/>
        </w:rPr>
        <w:t>Про внесення змін до рішення міської ради по Інгульському  району  м. Миколаєва</w:t>
      </w:r>
    </w:p>
    <w:p w14:paraId="5384B3BD" w14:textId="77777777" w:rsidR="005B055B" w:rsidRPr="007D026E" w:rsidRDefault="005B055B" w:rsidP="007D026E">
      <w:pPr>
        <w:pStyle w:val="aa"/>
        <w:spacing w:after="0"/>
        <w:rPr>
          <w:sz w:val="24"/>
          <w:szCs w:val="24"/>
        </w:rPr>
      </w:pPr>
    </w:p>
    <w:p w14:paraId="24F030CE" w14:textId="77777777" w:rsidR="005B055B" w:rsidRPr="007D026E" w:rsidRDefault="005B055B" w:rsidP="007D026E">
      <w:pPr>
        <w:pStyle w:val="aa"/>
        <w:spacing w:after="0"/>
        <w:ind w:firstLine="561"/>
        <w:jc w:val="both"/>
        <w:rPr>
          <w:sz w:val="24"/>
          <w:szCs w:val="24"/>
        </w:rPr>
      </w:pPr>
      <w:r w:rsidRPr="007D026E">
        <w:rPr>
          <w:sz w:val="24"/>
          <w:szCs w:val="24"/>
        </w:rPr>
        <w:t>Розглянувши звернення Давлятової Даяни Акрамівни, дозвільну справу номер 487/Пз-18 від 03.04.2018,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 керуючись Земельним кодексом України, Законами України «Про оренду землі», «Про землеустрій»,  «Про місцеве самоврядування в Україні»,   міська рада</w:t>
      </w:r>
    </w:p>
    <w:p w14:paraId="2D8D0BD4" w14:textId="77777777" w:rsidR="005B055B" w:rsidRPr="007D026E" w:rsidRDefault="005B055B" w:rsidP="007D026E">
      <w:pPr>
        <w:pStyle w:val="aa"/>
        <w:spacing w:after="0"/>
        <w:ind w:firstLine="561"/>
        <w:rPr>
          <w:sz w:val="24"/>
          <w:szCs w:val="24"/>
        </w:rPr>
      </w:pPr>
    </w:p>
    <w:p w14:paraId="170B9850" w14:textId="77777777" w:rsidR="005B055B" w:rsidRPr="007D026E" w:rsidRDefault="005B055B" w:rsidP="007D026E">
      <w:pPr>
        <w:pStyle w:val="aa"/>
        <w:spacing w:after="0"/>
        <w:outlineLvl w:val="0"/>
        <w:rPr>
          <w:sz w:val="24"/>
          <w:szCs w:val="24"/>
        </w:rPr>
      </w:pPr>
      <w:r w:rsidRPr="007D026E">
        <w:rPr>
          <w:sz w:val="24"/>
          <w:szCs w:val="24"/>
        </w:rPr>
        <w:t>ВИРІШИЛА:</w:t>
      </w:r>
    </w:p>
    <w:p w14:paraId="32DEF5CD" w14:textId="77777777" w:rsidR="005B055B" w:rsidRPr="007D026E" w:rsidRDefault="005B055B" w:rsidP="007D026E">
      <w:pPr>
        <w:pStyle w:val="aa"/>
        <w:spacing w:after="0"/>
        <w:ind w:firstLine="561"/>
        <w:outlineLvl w:val="0"/>
        <w:rPr>
          <w:sz w:val="24"/>
          <w:szCs w:val="24"/>
        </w:rPr>
      </w:pPr>
    </w:p>
    <w:p w14:paraId="2E8890EA" w14:textId="77777777" w:rsidR="005B055B" w:rsidRPr="007D026E" w:rsidRDefault="005B055B" w:rsidP="007D026E">
      <w:pPr>
        <w:pStyle w:val="aa"/>
        <w:spacing w:after="0"/>
        <w:ind w:firstLine="561"/>
        <w:jc w:val="both"/>
        <w:outlineLvl w:val="0"/>
        <w:rPr>
          <w:sz w:val="24"/>
          <w:szCs w:val="24"/>
        </w:rPr>
      </w:pPr>
      <w:r w:rsidRPr="007D026E">
        <w:rPr>
          <w:sz w:val="24"/>
          <w:szCs w:val="24"/>
        </w:rPr>
        <w:t>1. Внести зміни до рішення міської ради від 03.02.2021                                                                                  № 3/411 «Про внесення змін до договору оренди землі для обслуговування капітальної будівлі</w:t>
      </w:r>
      <w:r w:rsidRPr="007D026E">
        <w:rPr>
          <w:color w:val="000000"/>
          <w:sz w:val="24"/>
          <w:szCs w:val="24"/>
        </w:rPr>
        <w:t xml:space="preserve">  </w:t>
      </w:r>
      <w:r w:rsidRPr="007D026E">
        <w:rPr>
          <w:sz w:val="24"/>
          <w:szCs w:val="24"/>
        </w:rPr>
        <w:t xml:space="preserve">в Інгульському   районі  м. Миколаєва»: </w:t>
      </w:r>
    </w:p>
    <w:p w14:paraId="482C39DF" w14:textId="77777777" w:rsidR="005B055B" w:rsidRPr="007D026E" w:rsidRDefault="005B055B" w:rsidP="007D026E">
      <w:pPr>
        <w:pStyle w:val="aa"/>
        <w:spacing w:after="0"/>
        <w:ind w:firstLine="561"/>
        <w:jc w:val="both"/>
        <w:outlineLvl w:val="0"/>
        <w:rPr>
          <w:sz w:val="24"/>
          <w:szCs w:val="24"/>
        </w:rPr>
      </w:pPr>
      <w:r w:rsidRPr="007D026E">
        <w:rPr>
          <w:sz w:val="24"/>
          <w:szCs w:val="24"/>
        </w:rPr>
        <w:t xml:space="preserve">- пункт 1 «1.Внести зміни до договору оренди землі, який зареєстровано  в книзі записів договорів  оренди землі Миколаївської міської ради 09.12.2009 за №7168, яким посвідчено право на оренду земельної ділянки площею </w:t>
      </w:r>
      <w:r w:rsidRPr="007D026E">
        <w:rPr>
          <w:spacing w:val="-20"/>
          <w:sz w:val="24"/>
          <w:szCs w:val="24"/>
        </w:rPr>
        <w:t xml:space="preserve">83 кв.м </w:t>
      </w:r>
      <w:r w:rsidRPr="007D026E">
        <w:rPr>
          <w:sz w:val="24"/>
          <w:szCs w:val="24"/>
        </w:rPr>
        <w:t xml:space="preserve">(кадастровий номер 4810136900:01:058:0001). Земельна ділянка передана </w:t>
      </w:r>
      <w:r w:rsidRPr="007D026E">
        <w:rPr>
          <w:bCs/>
          <w:sz w:val="24"/>
          <w:szCs w:val="24"/>
        </w:rPr>
        <w:t xml:space="preserve">в оренду до 09.12.2019  </w:t>
      </w:r>
      <w:r w:rsidRPr="007D026E">
        <w:rPr>
          <w:sz w:val="24"/>
          <w:szCs w:val="24"/>
        </w:rPr>
        <w:t xml:space="preserve">рішенням Миколаївської міської ради  від 04.09.2009 №36/57, замінивши орендаря з громадянина Давлятова Акрама Махкамовича </w:t>
      </w:r>
      <w:r w:rsidRPr="007D026E">
        <w:rPr>
          <w:bCs/>
          <w:sz w:val="24"/>
          <w:szCs w:val="24"/>
        </w:rPr>
        <w:t xml:space="preserve">на </w:t>
      </w:r>
      <w:r w:rsidRPr="007D026E">
        <w:rPr>
          <w:sz w:val="24"/>
          <w:szCs w:val="24"/>
        </w:rPr>
        <w:t xml:space="preserve"> громадянку Давлятову Даяну Акрамівну, </w:t>
      </w:r>
      <w:r w:rsidRPr="007D026E">
        <w:rPr>
          <w:bCs/>
          <w:color w:val="000000"/>
          <w:sz w:val="24"/>
          <w:szCs w:val="24"/>
        </w:rPr>
        <w:t xml:space="preserve">для обслуговування </w:t>
      </w:r>
      <w:r w:rsidRPr="007D026E">
        <w:rPr>
          <w:sz w:val="24"/>
          <w:szCs w:val="24"/>
        </w:rPr>
        <w:t xml:space="preserve">нежитлової будівлі кафе по пр. Богоявленському,28-б.» викласти в такій редакції: «1. Внести зміни до договору оренди землі, який зареєстровано 09.12.2009 в книзі договорів оренди землі Миколаївської міської ради за  № 7168 та яким посвідчено право на оренду земельної ділянки площею 83 кв.м (кадастровий номер – 4810136900:01:058:0001), замінивши сторону договору з громадянина Давлятова Акрама Махкамовича </w:t>
      </w:r>
      <w:r w:rsidRPr="007D026E">
        <w:rPr>
          <w:bCs/>
          <w:sz w:val="24"/>
          <w:szCs w:val="24"/>
        </w:rPr>
        <w:t xml:space="preserve">на </w:t>
      </w:r>
      <w:r w:rsidRPr="007D026E">
        <w:rPr>
          <w:sz w:val="24"/>
          <w:szCs w:val="24"/>
        </w:rPr>
        <w:t xml:space="preserve"> громадянку Давлятову Даяну Акрамівну та продовжити оренду земельної ділянки строком на 10 років </w:t>
      </w:r>
      <w:r w:rsidRPr="007D026E">
        <w:rPr>
          <w:bCs/>
          <w:color w:val="000000"/>
          <w:sz w:val="24"/>
          <w:szCs w:val="24"/>
        </w:rPr>
        <w:t xml:space="preserve">для обслуговування </w:t>
      </w:r>
      <w:r w:rsidRPr="007D026E">
        <w:rPr>
          <w:sz w:val="24"/>
          <w:szCs w:val="24"/>
        </w:rPr>
        <w:t>нежитлової будівлі кафе по пр. Богоявленському,28-б».</w:t>
      </w:r>
    </w:p>
    <w:p w14:paraId="63B50A2F" w14:textId="77777777" w:rsidR="005B055B" w:rsidRPr="007D026E" w:rsidRDefault="005B055B" w:rsidP="007D026E">
      <w:pPr>
        <w:pStyle w:val="aa"/>
        <w:spacing w:after="0"/>
        <w:jc w:val="both"/>
        <w:outlineLvl w:val="0"/>
        <w:rPr>
          <w:sz w:val="24"/>
          <w:szCs w:val="24"/>
        </w:rPr>
      </w:pPr>
      <w:r w:rsidRPr="007D026E">
        <w:rPr>
          <w:sz w:val="24"/>
          <w:szCs w:val="24"/>
        </w:rPr>
        <w:t>Підстава: уточнення строку оренди.</w:t>
      </w:r>
    </w:p>
    <w:p w14:paraId="335495AD" w14:textId="77777777" w:rsidR="005B055B" w:rsidRPr="007D026E" w:rsidRDefault="005B055B" w:rsidP="007D026E">
      <w:pPr>
        <w:pStyle w:val="31"/>
        <w:spacing w:after="0"/>
        <w:ind w:firstLine="540"/>
        <w:rPr>
          <w:sz w:val="24"/>
          <w:szCs w:val="24"/>
        </w:rPr>
      </w:pPr>
    </w:p>
    <w:p w14:paraId="4EFED734" w14:textId="77777777" w:rsidR="005B055B" w:rsidRPr="007D026E" w:rsidRDefault="005B055B" w:rsidP="007D026E">
      <w:pPr>
        <w:pStyle w:val="31"/>
        <w:spacing w:after="0"/>
        <w:ind w:firstLine="540"/>
        <w:rPr>
          <w:sz w:val="24"/>
          <w:szCs w:val="24"/>
        </w:rPr>
      </w:pPr>
      <w:r w:rsidRPr="007D026E">
        <w:rPr>
          <w:sz w:val="24"/>
          <w:szCs w:val="24"/>
        </w:rPr>
        <w:t>Землекористувачу:</w:t>
      </w:r>
    </w:p>
    <w:p w14:paraId="2192B910" w14:textId="77777777" w:rsidR="005B055B" w:rsidRPr="007D026E" w:rsidRDefault="005B055B"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14D2661E" w14:textId="77777777" w:rsidR="005B055B" w:rsidRPr="007D026E" w:rsidRDefault="005B055B"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96E3035" w14:textId="331F5D5B" w:rsidR="005B055B" w:rsidRPr="007D026E" w:rsidRDefault="005B055B" w:rsidP="00ED2D26">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233C3387" w14:textId="77777777" w:rsidR="005B055B" w:rsidRPr="007D026E" w:rsidRDefault="005B055B"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57918674" w14:textId="77777777" w:rsidR="005B055B" w:rsidRPr="007D026E" w:rsidRDefault="005B055B" w:rsidP="007D026E">
      <w:pPr>
        <w:tabs>
          <w:tab w:val="num" w:pos="3600"/>
        </w:tabs>
        <w:spacing w:after="0" w:line="240" w:lineRule="auto"/>
        <w:jc w:val="both"/>
        <w:rPr>
          <w:rFonts w:ascii="Times New Roman" w:hAnsi="Times New Roman"/>
          <w:sz w:val="24"/>
          <w:szCs w:val="24"/>
        </w:rPr>
      </w:pPr>
    </w:p>
    <w:p w14:paraId="04DFE3C4"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C317E98" w14:textId="77777777" w:rsidR="005B055B" w:rsidRPr="007D026E" w:rsidRDefault="005B055B" w:rsidP="007D026E">
      <w:pPr>
        <w:spacing w:after="0" w:line="240" w:lineRule="auto"/>
        <w:jc w:val="both"/>
        <w:rPr>
          <w:rFonts w:ascii="Times New Roman" w:hAnsi="Times New Roman"/>
          <w:sz w:val="24"/>
          <w:szCs w:val="24"/>
        </w:rPr>
      </w:pPr>
    </w:p>
    <w:p w14:paraId="31D23D06"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 xml:space="preserve">Супровідний лист від </w:t>
      </w:r>
      <w:r w:rsidRPr="007D026E">
        <w:rPr>
          <w:rFonts w:ascii="Times New Roman" w:hAnsi="Times New Roman"/>
          <w:i/>
          <w:iCs/>
          <w:sz w:val="24"/>
          <w:szCs w:val="24"/>
          <w:lang w:val="ru-RU"/>
        </w:rPr>
        <w:t>06</w:t>
      </w:r>
      <w:r w:rsidRPr="007D026E">
        <w:rPr>
          <w:rFonts w:ascii="Times New Roman" w:hAnsi="Times New Roman"/>
          <w:i/>
          <w:iCs/>
          <w:sz w:val="24"/>
          <w:szCs w:val="24"/>
        </w:rPr>
        <w:t>.10.2021 за вх.№ 4234</w:t>
      </w:r>
    </w:p>
    <w:p w14:paraId="697BE4AC" w14:textId="77777777" w:rsidR="005B055B" w:rsidRPr="007D026E" w:rsidRDefault="005B055B"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51007DFD"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 вивчає депутат А. Хачатуров.</w:t>
      </w:r>
    </w:p>
    <w:p w14:paraId="1AEE3525"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515CC379"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3F7984F0" w14:textId="77777777" w:rsidR="005B055B" w:rsidRPr="007D026E" w:rsidRDefault="005B055B" w:rsidP="007D026E">
      <w:pPr>
        <w:spacing w:after="0" w:line="240" w:lineRule="auto"/>
        <w:rPr>
          <w:rFonts w:ascii="Times New Roman" w:hAnsi="Times New Roman"/>
          <w:sz w:val="24"/>
          <w:szCs w:val="24"/>
        </w:rPr>
      </w:pPr>
    </w:p>
    <w:p w14:paraId="33EDC361" w14:textId="5A10CB86" w:rsidR="005B055B" w:rsidRPr="00772F18" w:rsidRDefault="00E46B4E" w:rsidP="00772F18">
      <w:pPr>
        <w:pStyle w:val="a3"/>
        <w:numPr>
          <w:ilvl w:val="0"/>
          <w:numId w:val="29"/>
        </w:numPr>
        <w:spacing w:after="0" w:line="240" w:lineRule="auto"/>
        <w:rPr>
          <w:rFonts w:ascii="Times New Roman" w:eastAsia="Times New Roman" w:hAnsi="Times New Roman"/>
          <w:sz w:val="24"/>
          <w:szCs w:val="24"/>
          <w:lang w:val="ru-RU" w:eastAsia="ru-RU"/>
        </w:rPr>
      </w:pPr>
      <w:r w:rsidRPr="00772F18">
        <w:rPr>
          <w:rFonts w:ascii="Times New Roman" w:eastAsia="Times New Roman" w:hAnsi="Times New Roman"/>
          <w:sz w:val="24"/>
          <w:szCs w:val="24"/>
          <w:lang w:eastAsia="ru-RU"/>
        </w:rPr>
        <w:t xml:space="preserve">(51.) </w:t>
      </w:r>
      <w:r w:rsidR="005B055B" w:rsidRPr="00772F18">
        <w:rPr>
          <w:rFonts w:ascii="Times New Roman" w:eastAsia="Times New Roman" w:hAnsi="Times New Roman"/>
          <w:sz w:val="24"/>
          <w:szCs w:val="24"/>
          <w:lang w:val="en-US" w:eastAsia="ru-RU"/>
        </w:rPr>
        <w:t>S</w:t>
      </w:r>
      <w:r w:rsidR="005B055B" w:rsidRPr="00772F18">
        <w:rPr>
          <w:rFonts w:ascii="Times New Roman" w:eastAsia="Times New Roman" w:hAnsi="Times New Roman"/>
          <w:sz w:val="24"/>
          <w:szCs w:val="24"/>
          <w:lang w:val="ru-RU" w:eastAsia="ru-RU"/>
        </w:rPr>
        <w:t>-</w:t>
      </w:r>
      <w:proofErr w:type="spellStart"/>
      <w:r w:rsidR="005B055B" w:rsidRPr="00772F18">
        <w:rPr>
          <w:rFonts w:ascii="Times New Roman" w:eastAsia="Times New Roman" w:hAnsi="Times New Roman"/>
          <w:sz w:val="24"/>
          <w:szCs w:val="24"/>
          <w:lang w:val="en-US" w:eastAsia="ru-RU"/>
        </w:rPr>
        <w:t>zr</w:t>
      </w:r>
      <w:proofErr w:type="spellEnd"/>
      <w:r w:rsidR="005B055B" w:rsidRPr="00772F18">
        <w:rPr>
          <w:rFonts w:ascii="Times New Roman" w:eastAsia="Times New Roman" w:hAnsi="Times New Roman"/>
          <w:sz w:val="24"/>
          <w:szCs w:val="24"/>
          <w:lang w:val="ru-RU" w:eastAsia="ru-RU"/>
        </w:rPr>
        <w:t>-3</w:t>
      </w:r>
      <w:r w:rsidR="005B055B" w:rsidRPr="00772F18">
        <w:rPr>
          <w:rFonts w:ascii="Times New Roman" w:eastAsia="Times New Roman" w:hAnsi="Times New Roman"/>
          <w:sz w:val="24"/>
          <w:szCs w:val="24"/>
          <w:lang w:eastAsia="ru-RU"/>
        </w:rPr>
        <w:t>/42</w:t>
      </w:r>
    </w:p>
    <w:p w14:paraId="436D320F"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p>
    <w:p w14:paraId="4F2650C6"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w:t>
      </w:r>
    </w:p>
    <w:p w14:paraId="0BF5A848"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ділянки  громадянину   Решетнікову   Івану </w:t>
      </w:r>
    </w:p>
    <w:p w14:paraId="6A45784B"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Миколайовичу     по       вул.  Чайковського, </w:t>
      </w:r>
    </w:p>
    <w:p w14:paraId="0624C08C"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поблизу  житлового  будинку  №31 </w:t>
      </w:r>
    </w:p>
    <w:p w14:paraId="4AFB7288"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  Інгульському  районі м. Миколаєва</w:t>
      </w:r>
    </w:p>
    <w:p w14:paraId="2B65A3AC" w14:textId="77777777" w:rsidR="005B055B" w:rsidRPr="007D026E" w:rsidRDefault="005B055B" w:rsidP="007D026E">
      <w:pPr>
        <w:spacing w:after="0" w:line="240" w:lineRule="auto"/>
        <w:ind w:right="-81"/>
        <w:jc w:val="both"/>
        <w:rPr>
          <w:rFonts w:ascii="Times New Roman" w:eastAsia="Times New Roman" w:hAnsi="Times New Roman"/>
          <w:sz w:val="24"/>
          <w:szCs w:val="24"/>
          <w:lang w:eastAsia="ru-RU"/>
        </w:rPr>
      </w:pPr>
    </w:p>
    <w:p w14:paraId="7544D645"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Решетнікова Івана Миколайовича, дозвільну справу № 1242/Пз-19 від 12.11.2019,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6CDD1EA2"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79ED1992"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17FAE576"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p>
    <w:p w14:paraId="0F41973E" w14:textId="77777777" w:rsidR="005B055B" w:rsidRPr="007D026E" w:rsidRDefault="005B055B"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Продовжити громадянину Решетнікову Івану Миколайовичу, інваліду ІІ групи, строком на 3 роки, термін оренди земельної </w:t>
      </w:r>
      <w:r w:rsidRPr="007D026E">
        <w:rPr>
          <w:rFonts w:ascii="Times New Roman" w:eastAsia="Times New Roman" w:hAnsi="Times New Roman"/>
          <w:kern w:val="24"/>
          <w:sz w:val="24"/>
          <w:szCs w:val="24"/>
          <w:lang w:eastAsia="ru-RU"/>
        </w:rPr>
        <w:t xml:space="preserve">ділянки </w:t>
      </w:r>
      <w:r w:rsidRPr="007D026E">
        <w:rPr>
          <w:rFonts w:ascii="Times New Roman" w:eastAsia="Times New Roman" w:hAnsi="Times New Roman"/>
          <w:sz w:val="24"/>
          <w:szCs w:val="24"/>
          <w:lang w:eastAsia="ru-RU"/>
        </w:rPr>
        <w:t xml:space="preserve">(кадастровий номер 4810136900:01:065:0001) </w:t>
      </w:r>
      <w:r w:rsidRPr="007D026E">
        <w:rPr>
          <w:rFonts w:ascii="Times New Roman" w:eastAsia="Times New Roman" w:hAnsi="Times New Roman"/>
          <w:kern w:val="24"/>
          <w:sz w:val="24"/>
          <w:szCs w:val="24"/>
          <w:lang w:eastAsia="ru-RU"/>
        </w:rPr>
        <w:t xml:space="preserve"> загальною  площею</w:t>
      </w:r>
      <w:r w:rsidRPr="007D026E">
        <w:rPr>
          <w:rFonts w:ascii="Times New Roman" w:eastAsia="Times New Roman" w:hAnsi="Times New Roman"/>
          <w:sz w:val="24"/>
          <w:szCs w:val="24"/>
          <w:lang w:eastAsia="ru-RU"/>
        </w:rPr>
        <w:t xml:space="preserve"> 18 кв.м, яка знаходиться у користуванні Решетнікова І.М. згідно з д</w:t>
      </w:r>
      <w:r w:rsidRPr="007D026E">
        <w:rPr>
          <w:rFonts w:ascii="Times New Roman" w:eastAsia="Times New Roman" w:hAnsi="Times New Roman"/>
          <w:kern w:val="24"/>
          <w:sz w:val="24"/>
          <w:szCs w:val="24"/>
          <w:lang w:eastAsia="ru-RU"/>
        </w:rPr>
        <w:t xml:space="preserve">оговором оренди землі, зареєстрованим в книзі записів договорів оренди землі від 27.01.2017  №11325, </w:t>
      </w:r>
      <w:r w:rsidRPr="007D026E">
        <w:rPr>
          <w:rFonts w:ascii="Times New Roman" w:hAnsi="Times New Roman"/>
          <w:sz w:val="24"/>
          <w:szCs w:val="24"/>
        </w:rPr>
        <w:t xml:space="preserve">з цільовим призначенням відповідно до КВЦПЗ: В.02.02.05, </w:t>
      </w:r>
      <w:r w:rsidRPr="007D026E">
        <w:rPr>
          <w:rFonts w:ascii="Times New Roman" w:eastAsia="Times New Roman" w:hAnsi="Times New Roman"/>
          <w:sz w:val="24"/>
          <w:szCs w:val="24"/>
          <w:lang w:eastAsia="ru-RU"/>
        </w:rPr>
        <w:t>для подальшого обслуговування   металевого гаража без облаштування оглядової ями</w:t>
      </w:r>
      <w:r w:rsidRPr="007D026E">
        <w:rPr>
          <w:rFonts w:ascii="Times New Roman" w:eastAsia="Times New Roman" w:hAnsi="Times New Roman"/>
          <w:kern w:val="24"/>
          <w:sz w:val="24"/>
          <w:szCs w:val="24"/>
          <w:lang w:eastAsia="ru-RU"/>
        </w:rPr>
        <w:t xml:space="preserve"> </w:t>
      </w:r>
      <w:r w:rsidRPr="007D026E">
        <w:rPr>
          <w:rFonts w:ascii="Times New Roman" w:eastAsia="Times New Roman" w:hAnsi="Times New Roman"/>
          <w:sz w:val="24"/>
          <w:szCs w:val="24"/>
          <w:lang w:eastAsia="ru-RU"/>
        </w:rPr>
        <w:t>по вул Чайковського, поблизу житлового  будинку №31, відповідно до висновку департаменту архітектури та містобудування Миколаївської міської ради від 14.11.2019 №15-2380.</w:t>
      </w:r>
    </w:p>
    <w:p w14:paraId="6253E1EA"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p>
    <w:p w14:paraId="470EB748"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Землекористувачу:</w:t>
      </w:r>
    </w:p>
    <w:p w14:paraId="1A9A26DE"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одержати документи, які посвідчують право на землю</w:t>
      </w:r>
      <w:r w:rsidRPr="007D026E">
        <w:rPr>
          <w:rFonts w:ascii="Times New Roman" w:eastAsia="Times New Roman" w:hAnsi="Times New Roman"/>
          <w:sz w:val="24"/>
          <w:szCs w:val="24"/>
          <w:lang w:eastAsia="ru-RU"/>
        </w:rPr>
        <w:t>,</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в органах державної </w:t>
      </w:r>
      <w:r w:rsidRPr="007D026E">
        <w:rPr>
          <w:rFonts w:ascii="Times New Roman" w:eastAsia="Times New Roman" w:hAnsi="Times New Roman"/>
          <w:sz w:val="24"/>
          <w:szCs w:val="24"/>
          <w:lang w:val="ru-RU" w:eastAsia="ru-RU"/>
        </w:rPr>
        <w:t>реєстраці</w:t>
      </w:r>
      <w:r w:rsidRPr="007D026E">
        <w:rPr>
          <w:rFonts w:ascii="Times New Roman" w:eastAsia="Times New Roman" w:hAnsi="Times New Roman"/>
          <w:sz w:val="24"/>
          <w:szCs w:val="24"/>
          <w:lang w:eastAsia="ru-RU"/>
        </w:rPr>
        <w:t>ї речових прав на нерухоме майно</w:t>
      </w:r>
      <w:r w:rsidRPr="007D026E">
        <w:rPr>
          <w:rFonts w:ascii="Times New Roman" w:eastAsia="Times New Roman" w:hAnsi="Times New Roman"/>
          <w:sz w:val="24"/>
          <w:szCs w:val="24"/>
          <w:lang w:val="ru-RU" w:eastAsia="ru-RU"/>
        </w:rPr>
        <w:t>;</w:t>
      </w:r>
    </w:p>
    <w:p w14:paraId="26D1C0BB"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забезпечити вільний доступ для прокладання нових, ремонту та експлуатації існуючих інженерних мереж і споруд, розміщених </w:t>
      </w:r>
      <w:proofErr w:type="gramStart"/>
      <w:r w:rsidRPr="007D026E">
        <w:rPr>
          <w:rFonts w:ascii="Times New Roman" w:eastAsia="Times New Roman" w:hAnsi="Times New Roman"/>
          <w:sz w:val="24"/>
          <w:szCs w:val="24"/>
          <w:lang w:val="ru-RU" w:eastAsia="ru-RU"/>
        </w:rPr>
        <w:t>у межах</w:t>
      </w:r>
      <w:proofErr w:type="gramEnd"/>
      <w:r w:rsidRPr="007D026E">
        <w:rPr>
          <w:rFonts w:ascii="Times New Roman" w:eastAsia="Times New Roman" w:hAnsi="Times New Roman"/>
          <w:sz w:val="24"/>
          <w:szCs w:val="24"/>
          <w:lang w:val="ru-RU" w:eastAsia="ru-RU"/>
        </w:rPr>
        <w:t xml:space="preserve"> земельної ділянки;</w:t>
      </w:r>
    </w:p>
    <w:p w14:paraId="57DB949B" w14:textId="77777777" w:rsidR="005B055B" w:rsidRPr="007D026E" w:rsidRDefault="005B055B" w:rsidP="007D026E">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виконувати обов'язки землекористувача відповідно до вимог </w:t>
      </w:r>
      <w:r w:rsidRPr="007D026E">
        <w:rPr>
          <w:rFonts w:ascii="Times New Roman" w:eastAsia="Times New Roman" w:hAnsi="Times New Roman"/>
          <w:sz w:val="24"/>
          <w:szCs w:val="24"/>
          <w:lang w:eastAsia="ru-RU"/>
        </w:rPr>
        <w:t>ст.</w:t>
      </w:r>
      <w:r w:rsidRPr="007D026E">
        <w:rPr>
          <w:rFonts w:ascii="Times New Roman" w:eastAsia="Times New Roman" w:hAnsi="Times New Roman"/>
          <w:sz w:val="24"/>
          <w:szCs w:val="24"/>
          <w:lang w:val="ru-RU" w:eastAsia="ru-RU"/>
        </w:rPr>
        <w:t xml:space="preserve"> 96 Земельного кодексу України;</w:t>
      </w:r>
    </w:p>
    <w:p w14:paraId="1DE0F3E0" w14:textId="77777777"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9F88BA0" w14:textId="77777777" w:rsidR="005B055B" w:rsidRPr="007D026E" w:rsidRDefault="005B055B" w:rsidP="007D026E">
      <w:pPr>
        <w:spacing w:after="0" w:line="240" w:lineRule="auto"/>
        <w:ind w:right="-81" w:firstLine="720"/>
        <w:jc w:val="both"/>
        <w:rPr>
          <w:rFonts w:ascii="Times New Roman" w:eastAsia="Times New Roman" w:hAnsi="Times New Roman"/>
          <w:sz w:val="24"/>
          <w:szCs w:val="24"/>
          <w:lang w:eastAsia="ru-RU"/>
        </w:rPr>
      </w:pPr>
    </w:p>
    <w:p w14:paraId="2F115C42"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0D0F5E"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38135640"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58E0AB91" w14:textId="77777777" w:rsidR="005B055B" w:rsidRPr="007D026E" w:rsidRDefault="005B055B" w:rsidP="007D026E">
      <w:pPr>
        <w:spacing w:after="0" w:line="240" w:lineRule="auto"/>
        <w:jc w:val="both"/>
        <w:rPr>
          <w:rFonts w:ascii="Times New Roman" w:hAnsi="Times New Roman"/>
          <w:sz w:val="24"/>
          <w:szCs w:val="24"/>
        </w:rPr>
      </w:pPr>
    </w:p>
    <w:p w14:paraId="3E22BD1B"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 xml:space="preserve">Супровідний лист від </w:t>
      </w:r>
      <w:r w:rsidRPr="007D026E">
        <w:rPr>
          <w:rFonts w:ascii="Times New Roman" w:hAnsi="Times New Roman"/>
          <w:i/>
          <w:iCs/>
          <w:sz w:val="24"/>
          <w:szCs w:val="24"/>
          <w:lang w:val="ru-RU"/>
        </w:rPr>
        <w:t>07</w:t>
      </w:r>
      <w:r w:rsidRPr="007D026E">
        <w:rPr>
          <w:rFonts w:ascii="Times New Roman" w:hAnsi="Times New Roman"/>
          <w:i/>
          <w:iCs/>
          <w:sz w:val="24"/>
          <w:szCs w:val="24"/>
        </w:rPr>
        <w:t>.10.2021 за вх.№ 4278</w:t>
      </w:r>
    </w:p>
    <w:p w14:paraId="55BD9012" w14:textId="77777777" w:rsidR="005B055B" w:rsidRPr="007D026E" w:rsidRDefault="005B055B"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644CE584"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lastRenderedPageBreak/>
        <w:t xml:space="preserve">Від 15.11.2021 протокол №30 </w:t>
      </w:r>
      <w:r w:rsidRPr="007D026E">
        <w:rPr>
          <w:rFonts w:ascii="Times New Roman" w:eastAsia="Times New Roman" w:hAnsi="Times New Roman"/>
          <w:b/>
          <w:bCs/>
          <w:sz w:val="24"/>
          <w:szCs w:val="24"/>
          <w:lang w:eastAsia="ru-RU"/>
        </w:rPr>
        <w:t>розгляд питання перенесено, управлінню земельних ресурсів Миколаївської міської ради перевірити у матеріалах справи наявність документів підтверджуючих інвалідність заявника.</w:t>
      </w:r>
    </w:p>
    <w:p w14:paraId="750DF721"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2B73A460"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5E4C72A" w14:textId="77777777" w:rsidR="005B055B" w:rsidRPr="007D026E" w:rsidRDefault="005B055B" w:rsidP="007D026E">
      <w:pPr>
        <w:spacing w:after="0" w:line="240" w:lineRule="auto"/>
        <w:ind w:right="32"/>
        <w:jc w:val="both"/>
        <w:rPr>
          <w:rFonts w:ascii="Times New Roman" w:eastAsia="Times New Roman" w:hAnsi="Times New Roman"/>
          <w:sz w:val="24"/>
          <w:szCs w:val="24"/>
        </w:rPr>
      </w:pPr>
    </w:p>
    <w:p w14:paraId="74B979E9" w14:textId="6EE39262" w:rsidR="005B055B" w:rsidRPr="007D026E" w:rsidRDefault="00E46B4E" w:rsidP="00772F18">
      <w:pPr>
        <w:pStyle w:val="1"/>
        <w:numPr>
          <w:ilvl w:val="0"/>
          <w:numId w:val="29"/>
        </w:numPr>
        <w:rPr>
          <w:sz w:val="24"/>
          <w:szCs w:val="24"/>
          <w:lang w:val="ru-RU"/>
        </w:rPr>
      </w:pPr>
      <w:r w:rsidRPr="007D026E">
        <w:rPr>
          <w:sz w:val="24"/>
          <w:szCs w:val="24"/>
          <w:lang w:val="uk-UA"/>
        </w:rPr>
        <w:t xml:space="preserve">(54.) </w:t>
      </w:r>
      <w:r w:rsidR="005B055B" w:rsidRPr="007D026E">
        <w:rPr>
          <w:sz w:val="24"/>
          <w:szCs w:val="24"/>
        </w:rPr>
        <w:t>S</w:t>
      </w:r>
      <w:r w:rsidR="005B055B" w:rsidRPr="007D026E">
        <w:rPr>
          <w:sz w:val="24"/>
          <w:szCs w:val="24"/>
          <w:lang w:val="uk-UA"/>
        </w:rPr>
        <w:t>-</w:t>
      </w:r>
      <w:proofErr w:type="spellStart"/>
      <w:r w:rsidR="005B055B" w:rsidRPr="007D026E">
        <w:rPr>
          <w:sz w:val="24"/>
          <w:szCs w:val="24"/>
        </w:rPr>
        <w:t>zr</w:t>
      </w:r>
      <w:proofErr w:type="spellEnd"/>
      <w:r w:rsidR="005B055B" w:rsidRPr="007D026E">
        <w:rPr>
          <w:sz w:val="24"/>
          <w:szCs w:val="24"/>
          <w:lang w:val="uk-UA"/>
        </w:rPr>
        <w:t xml:space="preserve">-122   </w:t>
      </w:r>
    </w:p>
    <w:p w14:paraId="0A86CFD1" w14:textId="77777777" w:rsidR="005B055B" w:rsidRPr="007D026E" w:rsidRDefault="005B055B" w:rsidP="007D026E">
      <w:pPr>
        <w:pStyle w:val="1"/>
        <w:ind w:firstLine="720"/>
        <w:rPr>
          <w:sz w:val="24"/>
          <w:szCs w:val="24"/>
          <w:lang w:val="uk-UA"/>
        </w:rPr>
      </w:pPr>
      <w:r w:rsidRPr="007D026E">
        <w:rPr>
          <w:sz w:val="24"/>
          <w:szCs w:val="24"/>
          <w:lang w:val="uk-UA"/>
        </w:rPr>
        <w:t xml:space="preserve">                                </w:t>
      </w:r>
    </w:p>
    <w:p w14:paraId="70DF3540" w14:textId="77777777" w:rsidR="005B055B" w:rsidRPr="007D026E" w:rsidRDefault="005B055B" w:rsidP="007D026E">
      <w:pPr>
        <w:pStyle w:val="aa"/>
        <w:tabs>
          <w:tab w:val="left" w:pos="5760"/>
        </w:tabs>
        <w:spacing w:after="0"/>
        <w:ind w:right="4495"/>
        <w:jc w:val="both"/>
        <w:rPr>
          <w:sz w:val="24"/>
          <w:szCs w:val="24"/>
        </w:rPr>
      </w:pPr>
      <w:r w:rsidRPr="007D026E">
        <w:rPr>
          <w:sz w:val="24"/>
          <w:szCs w:val="24"/>
        </w:rPr>
        <w:t>Про передачу товариству з обмеженою відповідальністю «НЕРУХОМІСТЬ ПРОФГРУП» в оренду земельної ділянки     по   просп. Корабелів, 12/24г у  Корабельному   районі   м. Миколаєва</w:t>
      </w:r>
    </w:p>
    <w:p w14:paraId="3E0ADE86" w14:textId="77777777" w:rsidR="005B055B" w:rsidRPr="007D026E" w:rsidRDefault="005B055B" w:rsidP="007D026E">
      <w:pPr>
        <w:pStyle w:val="aa"/>
        <w:spacing w:after="0"/>
        <w:ind w:firstLine="720"/>
        <w:jc w:val="both"/>
        <w:rPr>
          <w:sz w:val="24"/>
          <w:szCs w:val="24"/>
        </w:rPr>
      </w:pPr>
    </w:p>
    <w:p w14:paraId="42078156"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звернення </w:t>
      </w:r>
      <w:r w:rsidRPr="007D026E">
        <w:rPr>
          <w:rFonts w:ascii="Times New Roman" w:hAnsi="Times New Roman"/>
          <w:sz w:val="24"/>
          <w:szCs w:val="24"/>
          <w:lang w:eastAsia="zh-CN"/>
        </w:rPr>
        <w:t>суб’єкта господарювання</w:t>
      </w:r>
      <w:r w:rsidRPr="007D026E">
        <w:rPr>
          <w:rFonts w:ascii="Times New Roman" w:hAnsi="Times New Roman"/>
          <w:sz w:val="24"/>
          <w:szCs w:val="24"/>
        </w:rPr>
        <w:t>, дозвільну справу №23064-000526789-007-10 від 08.10.2021,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F9A519" w14:textId="77777777" w:rsidR="005B055B" w:rsidRPr="007D026E" w:rsidRDefault="005B055B" w:rsidP="007D026E">
      <w:pPr>
        <w:pStyle w:val="aa"/>
        <w:spacing w:after="0"/>
        <w:ind w:firstLine="720"/>
        <w:jc w:val="both"/>
        <w:outlineLvl w:val="0"/>
        <w:rPr>
          <w:sz w:val="24"/>
          <w:szCs w:val="24"/>
        </w:rPr>
      </w:pPr>
    </w:p>
    <w:p w14:paraId="683F764A" w14:textId="77777777" w:rsidR="005B055B" w:rsidRPr="007D026E" w:rsidRDefault="005B055B" w:rsidP="007D026E">
      <w:pPr>
        <w:pStyle w:val="aa"/>
        <w:spacing w:after="0"/>
        <w:jc w:val="both"/>
        <w:outlineLvl w:val="0"/>
        <w:rPr>
          <w:sz w:val="24"/>
          <w:szCs w:val="24"/>
        </w:rPr>
      </w:pPr>
      <w:r w:rsidRPr="007D026E">
        <w:rPr>
          <w:sz w:val="24"/>
          <w:szCs w:val="24"/>
        </w:rPr>
        <w:t>ВИРІШИЛА:</w:t>
      </w:r>
    </w:p>
    <w:p w14:paraId="65A9D64A" w14:textId="77777777" w:rsidR="005B055B" w:rsidRPr="007D026E" w:rsidRDefault="005B055B" w:rsidP="007D026E">
      <w:pPr>
        <w:pStyle w:val="aa"/>
        <w:spacing w:after="0"/>
        <w:ind w:firstLine="720"/>
        <w:jc w:val="both"/>
        <w:outlineLvl w:val="0"/>
        <w:rPr>
          <w:sz w:val="24"/>
          <w:szCs w:val="24"/>
        </w:rPr>
      </w:pPr>
    </w:p>
    <w:p w14:paraId="3F8EB3D1" w14:textId="77777777" w:rsidR="005B055B" w:rsidRPr="007D026E" w:rsidRDefault="005B055B"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проєкт землеустрою щодо відведення земельної ділянки в оренду (кадастровий номер 4810136600:07:047:0019) загальною площею 178 кв.м, </w:t>
      </w:r>
      <w:r w:rsidRPr="007D026E">
        <w:rPr>
          <w:rFonts w:ascii="Times New Roman" w:hAnsi="Times New Roman"/>
          <w:sz w:val="24"/>
          <w:szCs w:val="24"/>
        </w:rPr>
        <w:t>зарахувавши її за цільовим призначенням відповідно до класифікації видів цільового призначення земель: В.03.03.07 – для будівництва та обслуговування   будівель  торгівлі,  для  обслуговування  магазину  по просп. Корабелів, 12/24г (забудована земельна ділянка)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21.10.2021  №44008/12.01-47/21-2.</w:t>
      </w:r>
    </w:p>
    <w:p w14:paraId="60953815" w14:textId="77777777" w:rsidR="005B055B" w:rsidRPr="007D026E" w:rsidRDefault="005B055B" w:rsidP="007D026E">
      <w:pPr>
        <w:tabs>
          <w:tab w:val="num" w:pos="-180"/>
          <w:tab w:val="left" w:pos="720"/>
        </w:tabs>
        <w:spacing w:after="0" w:line="240" w:lineRule="auto"/>
        <w:ind w:firstLine="720"/>
        <w:jc w:val="both"/>
        <w:rPr>
          <w:rFonts w:ascii="Times New Roman" w:hAnsi="Times New Roman"/>
          <w:color w:val="000000"/>
          <w:sz w:val="24"/>
          <w:szCs w:val="24"/>
          <w:lang w:eastAsia="ru-RU"/>
        </w:rPr>
      </w:pPr>
      <w:r w:rsidRPr="007D026E">
        <w:rPr>
          <w:rFonts w:ascii="Times New Roman" w:hAnsi="Times New Roman"/>
          <w:sz w:val="24"/>
          <w:szCs w:val="24"/>
          <w:lang w:eastAsia="zh-CN"/>
        </w:rPr>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579571B1" w14:textId="77777777" w:rsidR="005B055B" w:rsidRPr="007D026E" w:rsidRDefault="005B055B"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 xml:space="preserve">товариству з обмеженою відповідальністю «НЕРУХОМІСТЬ  ПРОФГРУП»  </w:t>
      </w:r>
      <w:r w:rsidRPr="007D026E">
        <w:rPr>
          <w:rFonts w:ascii="Times New Roman" w:hAnsi="Times New Roman"/>
          <w:sz w:val="24"/>
          <w:szCs w:val="24"/>
          <w:lang w:eastAsia="zh-CN"/>
        </w:rPr>
        <w:t xml:space="preserve"> в   оренду строком на 10 років  земельну   ділянку   площею 178 кв.м </w:t>
      </w:r>
      <w:r w:rsidRPr="007D026E">
        <w:rPr>
          <w:rFonts w:ascii="Times New Roman" w:hAnsi="Times New Roman"/>
          <w:sz w:val="24"/>
          <w:szCs w:val="24"/>
        </w:rPr>
        <w:t>(код КВЦПЗ: В.03.03.07)   для   обслуговування   магазину  по просп. Корабелів, 12/24г</w:t>
      </w:r>
      <w:r w:rsidRPr="007D026E">
        <w:rPr>
          <w:rFonts w:ascii="Times New Roman" w:hAnsi="Times New Roman"/>
          <w:sz w:val="24"/>
          <w:szCs w:val="24"/>
          <w:lang w:eastAsia="zh-CN"/>
        </w:rPr>
        <w:t>.</w:t>
      </w:r>
    </w:p>
    <w:p w14:paraId="1B377B01" w14:textId="77777777" w:rsidR="005B055B" w:rsidRPr="007D026E" w:rsidRDefault="005B055B" w:rsidP="007D026E">
      <w:pPr>
        <w:pStyle w:val="ac"/>
        <w:spacing w:after="0"/>
        <w:ind w:left="0" w:firstLine="720"/>
        <w:jc w:val="both"/>
        <w:rPr>
          <w:sz w:val="24"/>
          <w:szCs w:val="24"/>
        </w:rPr>
      </w:pPr>
      <w:r w:rsidRPr="007D026E">
        <w:rPr>
          <w:sz w:val="24"/>
          <w:szCs w:val="24"/>
        </w:rPr>
        <w:t>2. Замовнику:</w:t>
      </w:r>
    </w:p>
    <w:p w14:paraId="3A7697D3" w14:textId="77777777" w:rsidR="005B055B" w:rsidRPr="007D026E" w:rsidRDefault="005B055B"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2AB57E9" w14:textId="77777777" w:rsidR="005B055B" w:rsidRPr="007D026E" w:rsidRDefault="005B055B"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25872D1" w14:textId="77777777" w:rsidR="005B055B" w:rsidRPr="007D026E" w:rsidRDefault="005B055B"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0639886E" w14:textId="77777777" w:rsidR="005B055B" w:rsidRPr="007D026E" w:rsidRDefault="005B055B"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833A8E5"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0E3373B" w14:textId="77777777" w:rsidR="005B055B" w:rsidRPr="007D026E" w:rsidRDefault="005B055B" w:rsidP="007D026E">
      <w:pPr>
        <w:spacing w:after="0" w:line="240" w:lineRule="auto"/>
        <w:jc w:val="both"/>
        <w:rPr>
          <w:rFonts w:ascii="Times New Roman" w:hAnsi="Times New Roman"/>
          <w:sz w:val="24"/>
          <w:szCs w:val="24"/>
        </w:rPr>
      </w:pPr>
    </w:p>
    <w:p w14:paraId="47CA8456"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F43B008" w14:textId="77777777" w:rsidR="005B055B" w:rsidRPr="007D026E" w:rsidRDefault="005B055B" w:rsidP="007D026E">
      <w:pPr>
        <w:spacing w:after="0" w:line="240" w:lineRule="auto"/>
        <w:jc w:val="both"/>
        <w:rPr>
          <w:rFonts w:ascii="Times New Roman" w:hAnsi="Times New Roman"/>
          <w:sz w:val="24"/>
          <w:szCs w:val="24"/>
        </w:rPr>
      </w:pPr>
    </w:p>
    <w:p w14:paraId="22C5061D"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28.10.2021 за вх.№ 5107</w:t>
      </w:r>
    </w:p>
    <w:p w14:paraId="7B884CE4"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lastRenderedPageBreak/>
        <w:t xml:space="preserve">Від 15.11.2021 протокол №30 </w:t>
      </w:r>
      <w:r w:rsidRPr="007D026E">
        <w:rPr>
          <w:rFonts w:ascii="Times New Roman" w:hAnsi="Times New Roman"/>
          <w:b/>
          <w:bCs/>
          <w:sz w:val="24"/>
          <w:szCs w:val="24"/>
        </w:rPr>
        <w:t>питання не розглядали.</w:t>
      </w:r>
    </w:p>
    <w:p w14:paraId="36FAB62C"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депутати А.Петров та А.Хачатуров.</w:t>
      </w:r>
    </w:p>
    <w:p w14:paraId="0F043B22"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9F3B1B3" w14:textId="77777777" w:rsidR="00A80142" w:rsidRPr="007D026E" w:rsidRDefault="00A80142" w:rsidP="007D026E">
      <w:pPr>
        <w:tabs>
          <w:tab w:val="left" w:pos="6465"/>
        </w:tabs>
        <w:spacing w:after="0" w:line="240" w:lineRule="auto"/>
        <w:jc w:val="both"/>
        <w:rPr>
          <w:rFonts w:ascii="Times New Roman" w:hAnsi="Times New Roman"/>
          <w:sz w:val="24"/>
          <w:szCs w:val="24"/>
        </w:rPr>
      </w:pPr>
    </w:p>
    <w:p w14:paraId="5991C8BD" w14:textId="66177054" w:rsidR="005B055B" w:rsidRPr="007D026E" w:rsidRDefault="00E46B4E" w:rsidP="00772F18">
      <w:pPr>
        <w:pStyle w:val="aa"/>
        <w:numPr>
          <w:ilvl w:val="0"/>
          <w:numId w:val="29"/>
        </w:numPr>
        <w:tabs>
          <w:tab w:val="left" w:pos="7854"/>
        </w:tabs>
        <w:spacing w:after="0"/>
        <w:ind w:right="1613"/>
        <w:rPr>
          <w:sz w:val="24"/>
          <w:szCs w:val="24"/>
        </w:rPr>
      </w:pPr>
      <w:r w:rsidRPr="007D026E">
        <w:rPr>
          <w:sz w:val="24"/>
          <w:szCs w:val="24"/>
        </w:rPr>
        <w:t xml:space="preserve">(56.) </w:t>
      </w:r>
      <w:r w:rsidR="005B055B" w:rsidRPr="007D026E">
        <w:rPr>
          <w:sz w:val="24"/>
          <w:szCs w:val="24"/>
        </w:rPr>
        <w:t>S-</w:t>
      </w:r>
      <w:proofErr w:type="spellStart"/>
      <w:r w:rsidR="005B055B" w:rsidRPr="007D026E">
        <w:rPr>
          <w:sz w:val="24"/>
          <w:szCs w:val="24"/>
        </w:rPr>
        <w:t>zr</w:t>
      </w:r>
      <w:proofErr w:type="spellEnd"/>
      <w:r w:rsidR="005B055B" w:rsidRPr="007D026E">
        <w:rPr>
          <w:sz w:val="24"/>
          <w:szCs w:val="24"/>
        </w:rPr>
        <w:t>- 5/16</w:t>
      </w:r>
    </w:p>
    <w:p w14:paraId="48CED6E6" w14:textId="77777777" w:rsidR="005B055B" w:rsidRPr="007D026E" w:rsidRDefault="005B055B" w:rsidP="007D026E">
      <w:pPr>
        <w:pStyle w:val="aa"/>
        <w:tabs>
          <w:tab w:val="left" w:pos="7854"/>
        </w:tabs>
        <w:spacing w:after="0"/>
        <w:ind w:left="1070" w:right="1613"/>
        <w:rPr>
          <w:sz w:val="24"/>
          <w:szCs w:val="24"/>
        </w:rPr>
      </w:pPr>
      <w:r w:rsidRPr="007D026E">
        <w:rPr>
          <w:sz w:val="24"/>
          <w:szCs w:val="24"/>
        </w:rPr>
        <w:t xml:space="preserve">              </w:t>
      </w:r>
    </w:p>
    <w:p w14:paraId="42170009" w14:textId="77777777" w:rsidR="005B055B" w:rsidRPr="007D026E" w:rsidRDefault="005B055B" w:rsidP="007D026E">
      <w:pPr>
        <w:pStyle w:val="aa"/>
        <w:tabs>
          <w:tab w:val="left" w:pos="5760"/>
        </w:tabs>
        <w:spacing w:after="0"/>
        <w:ind w:right="4675"/>
        <w:jc w:val="both"/>
        <w:rPr>
          <w:sz w:val="24"/>
          <w:szCs w:val="24"/>
        </w:rPr>
      </w:pPr>
      <w:r w:rsidRPr="007D026E">
        <w:rPr>
          <w:sz w:val="24"/>
          <w:szCs w:val="24"/>
        </w:rPr>
        <w:t>Про надання ТОВ «Альянсбуд Миколаїв» дозволу на виготовлення проєкту землеустрою щодо відведення земельної ділянки в оренду по              вул. 9 Слобідській, 40/2 в Інгульському  районі м. Миколаєва (забудована земельна ділянка)</w:t>
      </w:r>
    </w:p>
    <w:p w14:paraId="076921E1" w14:textId="77777777" w:rsidR="005B055B" w:rsidRPr="007D026E" w:rsidRDefault="005B055B" w:rsidP="007D026E">
      <w:pPr>
        <w:pStyle w:val="aa"/>
        <w:tabs>
          <w:tab w:val="left" w:pos="7854"/>
        </w:tabs>
        <w:spacing w:after="0"/>
        <w:ind w:left="374" w:right="1613" w:firstLine="567"/>
        <w:rPr>
          <w:sz w:val="24"/>
          <w:szCs w:val="24"/>
        </w:rPr>
      </w:pPr>
    </w:p>
    <w:p w14:paraId="67456896" w14:textId="77777777" w:rsidR="005B055B" w:rsidRPr="007D026E" w:rsidRDefault="005B055B" w:rsidP="007D026E">
      <w:pPr>
        <w:pStyle w:val="aa"/>
        <w:spacing w:after="0"/>
        <w:ind w:firstLine="567"/>
        <w:jc w:val="both"/>
        <w:rPr>
          <w:sz w:val="24"/>
          <w:szCs w:val="24"/>
        </w:rPr>
      </w:pPr>
      <w:r w:rsidRPr="007D026E">
        <w:rPr>
          <w:sz w:val="24"/>
          <w:szCs w:val="24"/>
        </w:rPr>
        <w:t>Розглянувши заяву ТОВ «Альянсбуд Миколаїв», дозвільну справу від 03.07.2020 №23048-000343987-007-08,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CCA3701" w14:textId="77777777" w:rsidR="005B055B" w:rsidRPr="007D026E" w:rsidRDefault="005B055B" w:rsidP="007D026E">
      <w:pPr>
        <w:pStyle w:val="aa"/>
        <w:spacing w:after="0"/>
        <w:ind w:firstLine="567"/>
        <w:jc w:val="both"/>
        <w:rPr>
          <w:sz w:val="24"/>
          <w:szCs w:val="24"/>
          <w:lang w:val="ru-RU"/>
        </w:rPr>
      </w:pPr>
    </w:p>
    <w:p w14:paraId="24AD0C83" w14:textId="77777777" w:rsidR="005B055B" w:rsidRPr="007D026E" w:rsidRDefault="005B055B" w:rsidP="007D026E">
      <w:pPr>
        <w:pStyle w:val="aa"/>
        <w:spacing w:after="0"/>
        <w:outlineLvl w:val="0"/>
        <w:rPr>
          <w:sz w:val="24"/>
          <w:szCs w:val="24"/>
        </w:rPr>
      </w:pPr>
      <w:r w:rsidRPr="007D026E">
        <w:rPr>
          <w:sz w:val="24"/>
          <w:szCs w:val="24"/>
        </w:rPr>
        <w:t>ВИРІШИЛА:</w:t>
      </w:r>
    </w:p>
    <w:p w14:paraId="1DC5CDD7" w14:textId="77777777" w:rsidR="005B055B" w:rsidRPr="007D026E" w:rsidRDefault="005B055B" w:rsidP="007D026E">
      <w:pPr>
        <w:pStyle w:val="aa"/>
        <w:spacing w:after="0"/>
        <w:outlineLvl w:val="0"/>
        <w:rPr>
          <w:sz w:val="24"/>
          <w:szCs w:val="24"/>
        </w:rPr>
      </w:pPr>
    </w:p>
    <w:p w14:paraId="48767930" w14:textId="77777777" w:rsidR="005B055B" w:rsidRPr="007D026E" w:rsidRDefault="005B055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xml:space="preserve">. Надати </w:t>
      </w:r>
      <w:r w:rsidRPr="007D026E">
        <w:rPr>
          <w:rFonts w:ascii="Times New Roman" w:hAnsi="Times New Roman"/>
          <w:sz w:val="24"/>
          <w:szCs w:val="24"/>
        </w:rPr>
        <w:t xml:space="preserve">ТОВ «Альянсбуд Миколаїв» </w:t>
      </w:r>
      <w:r w:rsidRPr="007D026E">
        <w:rPr>
          <w:rFonts w:ascii="Times New Roman" w:eastAsia="Times New Roman" w:hAnsi="Times New Roman"/>
          <w:sz w:val="24"/>
          <w:szCs w:val="24"/>
          <w:lang w:eastAsia="ru-RU"/>
        </w:rPr>
        <w:t xml:space="preserve">дозвіл на виготовлення проєкту землеустрою щодо відведення земельної ділянки </w:t>
      </w:r>
      <w:r w:rsidRPr="007D026E">
        <w:rPr>
          <w:rFonts w:ascii="Times New Roman" w:hAnsi="Times New Roman"/>
          <w:sz w:val="24"/>
          <w:szCs w:val="24"/>
        </w:rPr>
        <w:t>в оренду</w:t>
      </w:r>
      <w:r w:rsidRPr="007D026E">
        <w:rPr>
          <w:rFonts w:ascii="Times New Roman" w:eastAsia="Times New Roman" w:hAnsi="Times New Roman"/>
          <w:sz w:val="24"/>
          <w:szCs w:val="24"/>
          <w:lang w:eastAsia="ru-RU"/>
        </w:rPr>
        <w:t xml:space="preserve"> орієнтовною площею 18439 кв.м, з цільовим призначенням відповідно до КВЦПЗ: </w:t>
      </w:r>
      <w:r w:rsidRPr="007D026E">
        <w:rPr>
          <w:rFonts w:ascii="Times New Roman" w:eastAsia="Times New Roman" w:hAnsi="Times New Roman"/>
          <w:sz w:val="24"/>
          <w:szCs w:val="24"/>
          <w:lang w:val="en-US" w:eastAsia="ru-RU"/>
        </w:rPr>
        <w:t>J</w:t>
      </w:r>
      <w:r w:rsidRPr="007D026E">
        <w:rPr>
          <w:rFonts w:ascii="Times New Roman" w:eastAsia="Times New Roman" w:hAnsi="Times New Roman"/>
          <w:sz w:val="24"/>
          <w:szCs w:val="24"/>
          <w:lang w:eastAsia="ru-RU"/>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по вул. </w:t>
      </w:r>
      <w:r w:rsidRPr="007D026E">
        <w:rPr>
          <w:rFonts w:ascii="Times New Roman" w:hAnsi="Times New Roman"/>
          <w:sz w:val="24"/>
          <w:szCs w:val="24"/>
        </w:rPr>
        <w:t>9 Слобідській, 40/2</w:t>
      </w:r>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з метою передачі в оренду</w:t>
      </w:r>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для обслуговування нежитлового об’єкта (забудована земельна ділянка), відповідно</w:t>
      </w:r>
      <w:r w:rsidRPr="007D026E">
        <w:rPr>
          <w:rFonts w:ascii="Times New Roman" w:eastAsia="Times New Roman" w:hAnsi="Times New Roman"/>
          <w:sz w:val="24"/>
          <w:szCs w:val="24"/>
          <w:lang w:eastAsia="ru-RU"/>
        </w:rPr>
        <w:t xml:space="preserve"> до висновку департаменту архітектури та містобудування Миколаївської міської ради від 22.10.2020 № 34423/12.01-47/20-2.</w:t>
      </w:r>
    </w:p>
    <w:p w14:paraId="0CDA46CC" w14:textId="554D4BD1" w:rsidR="005B055B" w:rsidRPr="007D026E" w:rsidRDefault="005B055B" w:rsidP="00ED2D26">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Площу земельної ділянки уточнити проєктом землеустрою щодо відведення земельної ділянки.</w:t>
      </w:r>
    </w:p>
    <w:p w14:paraId="5F5BB9D1" w14:textId="11627003" w:rsidR="005B055B" w:rsidRPr="007D026E" w:rsidRDefault="005B055B" w:rsidP="00ED2D26">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5CF45E37"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5CF5546"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p>
    <w:p w14:paraId="1E072A7C" w14:textId="77777777" w:rsidR="005B055B" w:rsidRPr="007D026E" w:rsidRDefault="005B055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13F5988A" w14:textId="77777777" w:rsidR="005B055B" w:rsidRPr="007D026E" w:rsidRDefault="005B055B" w:rsidP="007D026E">
      <w:pPr>
        <w:spacing w:after="0" w:line="240" w:lineRule="auto"/>
        <w:jc w:val="both"/>
        <w:rPr>
          <w:rFonts w:ascii="Times New Roman" w:hAnsi="Times New Roman"/>
          <w:sz w:val="24"/>
          <w:szCs w:val="24"/>
        </w:rPr>
      </w:pPr>
    </w:p>
    <w:p w14:paraId="4FE9902B"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29.10.2021 за вх.№ 5123</w:t>
      </w:r>
    </w:p>
    <w:p w14:paraId="4E4C97A3"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6B623622"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 Г.Ременнікова.</w:t>
      </w:r>
    </w:p>
    <w:p w14:paraId="34AA5855"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31C3A21A" w14:textId="77777777" w:rsidR="005B055B" w:rsidRPr="007D026E" w:rsidRDefault="005B055B" w:rsidP="007D026E">
      <w:pPr>
        <w:spacing w:after="0" w:line="240" w:lineRule="auto"/>
        <w:jc w:val="both"/>
        <w:rPr>
          <w:rFonts w:ascii="Times New Roman" w:hAnsi="Times New Roman"/>
          <w:sz w:val="24"/>
          <w:szCs w:val="24"/>
        </w:rPr>
      </w:pPr>
    </w:p>
    <w:p w14:paraId="392E7AB7" w14:textId="6E7FB75D" w:rsidR="005B055B" w:rsidRPr="00772F18" w:rsidRDefault="00E46B4E" w:rsidP="00772F18">
      <w:pPr>
        <w:pStyle w:val="a3"/>
        <w:numPr>
          <w:ilvl w:val="0"/>
          <w:numId w:val="29"/>
        </w:numPr>
        <w:spacing w:after="0" w:line="240" w:lineRule="auto"/>
        <w:rPr>
          <w:rFonts w:ascii="Times New Roman" w:eastAsia="Times New Roman" w:hAnsi="Times New Roman"/>
          <w:sz w:val="24"/>
          <w:szCs w:val="24"/>
          <w:lang w:val="ru-RU" w:eastAsia="ru-RU"/>
        </w:rPr>
      </w:pPr>
      <w:r w:rsidRPr="00772F18">
        <w:rPr>
          <w:rFonts w:ascii="Times New Roman" w:eastAsia="Times New Roman" w:hAnsi="Times New Roman"/>
          <w:sz w:val="24"/>
          <w:szCs w:val="24"/>
          <w:lang w:eastAsia="ru-RU"/>
        </w:rPr>
        <w:t xml:space="preserve">(57.) </w:t>
      </w:r>
      <w:r w:rsidR="005B055B" w:rsidRPr="00772F18">
        <w:rPr>
          <w:rFonts w:ascii="Times New Roman" w:eastAsia="Times New Roman" w:hAnsi="Times New Roman"/>
          <w:sz w:val="24"/>
          <w:szCs w:val="24"/>
          <w:lang w:val="en-US" w:eastAsia="ru-RU"/>
        </w:rPr>
        <w:t>S</w:t>
      </w:r>
      <w:r w:rsidR="005B055B" w:rsidRPr="00772F18">
        <w:rPr>
          <w:rFonts w:ascii="Times New Roman" w:eastAsia="Times New Roman" w:hAnsi="Times New Roman"/>
          <w:sz w:val="24"/>
          <w:szCs w:val="24"/>
          <w:lang w:val="ru-RU" w:eastAsia="ru-RU"/>
        </w:rPr>
        <w:t>-</w:t>
      </w:r>
      <w:proofErr w:type="spellStart"/>
      <w:r w:rsidR="005B055B" w:rsidRPr="00772F18">
        <w:rPr>
          <w:rFonts w:ascii="Times New Roman" w:eastAsia="Times New Roman" w:hAnsi="Times New Roman"/>
          <w:sz w:val="24"/>
          <w:szCs w:val="24"/>
          <w:lang w:val="en-US" w:eastAsia="ru-RU"/>
        </w:rPr>
        <w:t>zr</w:t>
      </w:r>
      <w:proofErr w:type="spellEnd"/>
      <w:r w:rsidR="005B055B" w:rsidRPr="00772F18">
        <w:rPr>
          <w:rFonts w:ascii="Times New Roman" w:eastAsia="Times New Roman" w:hAnsi="Times New Roman"/>
          <w:sz w:val="24"/>
          <w:szCs w:val="24"/>
          <w:lang w:val="ru-RU" w:eastAsia="ru-RU"/>
        </w:rPr>
        <w:t>-976</w:t>
      </w:r>
      <w:r w:rsidR="005B055B" w:rsidRPr="00772F18">
        <w:rPr>
          <w:rFonts w:ascii="Times New Roman" w:eastAsia="Times New Roman" w:hAnsi="Times New Roman"/>
          <w:sz w:val="24"/>
          <w:szCs w:val="24"/>
          <w:lang w:eastAsia="ru-RU"/>
        </w:rPr>
        <w:t>/15</w:t>
      </w:r>
    </w:p>
    <w:p w14:paraId="47268BF5"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p>
    <w:p w14:paraId="2CD408CD" w14:textId="77777777" w:rsidR="005B055B" w:rsidRPr="007D026E" w:rsidRDefault="005B055B" w:rsidP="007D026E">
      <w:pPr>
        <w:spacing w:after="0" w:line="240" w:lineRule="auto"/>
        <w:ind w:right="311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ділянки громадянину </w:t>
      </w:r>
      <w:r w:rsidRPr="007D026E">
        <w:rPr>
          <w:rFonts w:ascii="Times New Roman" w:hAnsi="Times New Roman"/>
          <w:sz w:val="24"/>
          <w:szCs w:val="24"/>
        </w:rPr>
        <w:t>Мелюху  Леонтію     Миколайовичу,  інваліду ІІ групи,</w:t>
      </w:r>
      <w:r w:rsidRPr="007D026E">
        <w:rPr>
          <w:rFonts w:ascii="Times New Roman" w:eastAsia="Times New Roman" w:hAnsi="Times New Roman"/>
          <w:sz w:val="24"/>
          <w:szCs w:val="24"/>
          <w:lang w:eastAsia="ru-RU"/>
        </w:rPr>
        <w:t xml:space="preserve"> по </w:t>
      </w:r>
      <w:r w:rsidRPr="007D026E">
        <w:rPr>
          <w:rFonts w:ascii="Times New Roman" w:hAnsi="Times New Roman"/>
          <w:sz w:val="24"/>
          <w:szCs w:val="24"/>
        </w:rPr>
        <w:t xml:space="preserve">вул.3 Лінії, поблизу житлового будинку   №17-б   в        </w:t>
      </w:r>
      <w:r w:rsidRPr="007D026E">
        <w:rPr>
          <w:rFonts w:ascii="Times New Roman" w:eastAsia="Times New Roman" w:hAnsi="Times New Roman"/>
          <w:sz w:val="24"/>
          <w:szCs w:val="24"/>
          <w:lang w:eastAsia="ru-RU"/>
        </w:rPr>
        <w:t>Інгульському      районі      м. Миколаєва</w:t>
      </w:r>
    </w:p>
    <w:p w14:paraId="5D626F4C"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245493BF"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5BB4D7C2"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 23048-000331790-007-03 від 01.06.2020,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43C6115B"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2094AEC5"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030185D3" w14:textId="77777777" w:rsidR="005B055B" w:rsidRPr="007D026E" w:rsidRDefault="005B055B" w:rsidP="007D026E">
      <w:pPr>
        <w:spacing w:after="0" w:line="240" w:lineRule="auto"/>
        <w:ind w:firstLine="540"/>
        <w:jc w:val="both"/>
        <w:rPr>
          <w:rFonts w:ascii="Times New Roman" w:eastAsiaTheme="minorHAnsi" w:hAnsi="Times New Roman"/>
          <w:sz w:val="24"/>
          <w:szCs w:val="24"/>
        </w:rPr>
      </w:pPr>
    </w:p>
    <w:p w14:paraId="44C29A46" w14:textId="1D4AF1DB" w:rsidR="005B055B" w:rsidRPr="007D026E" w:rsidRDefault="005B055B" w:rsidP="007D026E">
      <w:pPr>
        <w:spacing w:after="0" w:line="240" w:lineRule="auto"/>
        <w:ind w:firstLine="540"/>
        <w:jc w:val="both"/>
        <w:rPr>
          <w:rFonts w:ascii="Times New Roman" w:eastAsia="Times New Roman" w:hAnsi="Times New Roman"/>
          <w:b/>
          <w:sz w:val="24"/>
          <w:szCs w:val="24"/>
          <w:lang w:eastAsia="ru-RU"/>
        </w:rPr>
      </w:pPr>
      <w:r w:rsidRPr="007D026E">
        <w:rPr>
          <w:rFonts w:ascii="Times New Roman" w:hAnsi="Times New Roman"/>
          <w:sz w:val="24"/>
          <w:szCs w:val="24"/>
        </w:rPr>
        <w:t xml:space="preserve">1. Продовжити   Мелюху    Леонтію     Миколайовичу, інваліду ІІ групи,       строком на 3 роки термін оренди земельної </w:t>
      </w:r>
      <w:r w:rsidRPr="007D026E">
        <w:rPr>
          <w:rFonts w:ascii="Times New Roman" w:hAnsi="Times New Roman"/>
          <w:kern w:val="24"/>
          <w:sz w:val="24"/>
          <w:szCs w:val="24"/>
        </w:rPr>
        <w:t xml:space="preserve">ділянки </w:t>
      </w:r>
      <w:r w:rsidRPr="007D026E">
        <w:rPr>
          <w:rFonts w:ascii="Times New Roman" w:hAnsi="Times New Roman"/>
          <w:sz w:val="24"/>
          <w:szCs w:val="24"/>
        </w:rPr>
        <w:t xml:space="preserve">(кадастровий номер 4810136900:02:017:0008) </w:t>
      </w:r>
      <w:r w:rsidRPr="007D026E">
        <w:rPr>
          <w:rFonts w:ascii="Times New Roman" w:hAnsi="Times New Roman"/>
          <w:kern w:val="24"/>
          <w:sz w:val="24"/>
          <w:szCs w:val="24"/>
        </w:rPr>
        <w:t xml:space="preserve"> загальною площею</w:t>
      </w:r>
      <w:r w:rsidRPr="007D026E">
        <w:rPr>
          <w:rFonts w:ascii="Times New Roman" w:hAnsi="Times New Roman"/>
          <w:sz w:val="24"/>
          <w:szCs w:val="24"/>
        </w:rPr>
        <w:t xml:space="preserve"> 13 кв.м, яка знаходиться у користуванні Мелюха Л.М., згідно з д</w:t>
      </w:r>
      <w:r w:rsidRPr="007D026E">
        <w:rPr>
          <w:rFonts w:ascii="Times New Roman" w:hAnsi="Times New Roman"/>
          <w:kern w:val="24"/>
          <w:sz w:val="24"/>
          <w:szCs w:val="24"/>
        </w:rPr>
        <w:t>оговором оренди землі, зареєстрованим в книзі записів договорів оренди землі від 21.11.2013  №9768 (</w:t>
      </w:r>
      <w:r w:rsidRPr="007D026E">
        <w:rPr>
          <w:rFonts w:ascii="Times New Roman" w:hAnsi="Times New Roman"/>
          <w:sz w:val="24"/>
          <w:szCs w:val="24"/>
        </w:rPr>
        <w:t xml:space="preserve"> додаткова угода від 14.06.2019 №13/у-19), з цільовим призначенням відповідно до КВЦПЗ: В.02.02.05, для обслуговування металевого гаража без облаштування оглядової ями  по вул.3 Лінії, поблизу житлового будинку №17-б (незабудована земельна ділянка), </w:t>
      </w:r>
      <w:r w:rsidRPr="007D026E">
        <w:rPr>
          <w:rFonts w:ascii="Times New Roman" w:eastAsia="Times New Roman" w:hAnsi="Times New Roman"/>
          <w:sz w:val="24"/>
          <w:szCs w:val="24"/>
          <w:lang w:eastAsia="ru-RU"/>
        </w:rPr>
        <w:t>відповідно до висновку департаменту архітектури   та   містобудування Миколаївської міської ради від 10.06.2020 № 18210/12.01-47/20-2.</w:t>
      </w:r>
    </w:p>
    <w:p w14:paraId="78A55375"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97F9C26"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F964655"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314ED57"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96 Земельного кодексу України;</w:t>
      </w:r>
    </w:p>
    <w:p w14:paraId="2D480B75" w14:textId="1894BE08"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FEC53EE"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5CB5CA"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47B6E88A"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4F03CE06" w14:textId="77777777" w:rsidR="005B055B" w:rsidRPr="007D026E" w:rsidRDefault="005B055B" w:rsidP="007D026E">
      <w:pPr>
        <w:spacing w:after="0" w:line="240" w:lineRule="auto"/>
        <w:jc w:val="both"/>
        <w:rPr>
          <w:rFonts w:ascii="Times New Roman" w:hAnsi="Times New Roman"/>
          <w:sz w:val="24"/>
          <w:szCs w:val="24"/>
        </w:rPr>
      </w:pPr>
    </w:p>
    <w:p w14:paraId="6003987D"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02.11.2021 за вх.№ 5148</w:t>
      </w:r>
    </w:p>
    <w:p w14:paraId="04FDEB39"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1C35AE32" w14:textId="77777777" w:rsidR="005B055B" w:rsidRPr="007D026E" w:rsidRDefault="005B055B"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управлінню земельних ресурсів Миколаївської міської ради перевірити у матеріалах справи наявність документів підтверджуючих інвалідність заявника.</w:t>
      </w:r>
    </w:p>
    <w:p w14:paraId="50C1F184"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DEB0BE0" w14:textId="086FE9D3" w:rsidR="007F11E4" w:rsidRDefault="007F11E4" w:rsidP="007D026E">
      <w:pPr>
        <w:tabs>
          <w:tab w:val="left" w:pos="6465"/>
        </w:tabs>
        <w:spacing w:after="0" w:line="240" w:lineRule="auto"/>
        <w:ind w:left="5886" w:hanging="5886"/>
        <w:jc w:val="both"/>
        <w:rPr>
          <w:rFonts w:ascii="Times New Roman" w:hAnsi="Times New Roman"/>
          <w:sz w:val="24"/>
          <w:szCs w:val="24"/>
        </w:rPr>
      </w:pPr>
    </w:p>
    <w:p w14:paraId="486A091C" w14:textId="26EC5FA0"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551D388B" w14:textId="5D0F07E8"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24AF4033" w14:textId="723EB419"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6A901F89" w14:textId="3616BFBC"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21C65788" w14:textId="5118B3C7"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3BB5BC0D" w14:textId="45FC01A2"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6FD7858E" w14:textId="3A2B9365"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34C25871" w14:textId="1EC7BD38" w:rsidR="00ED2D26" w:rsidRDefault="00ED2D26" w:rsidP="007D026E">
      <w:pPr>
        <w:tabs>
          <w:tab w:val="left" w:pos="6465"/>
        </w:tabs>
        <w:spacing w:after="0" w:line="240" w:lineRule="auto"/>
        <w:ind w:left="5886" w:hanging="5886"/>
        <w:jc w:val="both"/>
        <w:rPr>
          <w:rFonts w:ascii="Times New Roman" w:hAnsi="Times New Roman"/>
          <w:sz w:val="24"/>
          <w:szCs w:val="24"/>
        </w:rPr>
      </w:pPr>
    </w:p>
    <w:p w14:paraId="6FB2E2D6" w14:textId="77777777" w:rsidR="00ED2D26" w:rsidRPr="007D026E" w:rsidRDefault="00ED2D26" w:rsidP="007D026E">
      <w:pPr>
        <w:tabs>
          <w:tab w:val="left" w:pos="6465"/>
        </w:tabs>
        <w:spacing w:after="0" w:line="240" w:lineRule="auto"/>
        <w:ind w:left="5886" w:hanging="5886"/>
        <w:jc w:val="both"/>
        <w:rPr>
          <w:rFonts w:ascii="Times New Roman" w:hAnsi="Times New Roman"/>
          <w:sz w:val="24"/>
          <w:szCs w:val="24"/>
        </w:rPr>
      </w:pPr>
    </w:p>
    <w:p w14:paraId="014A0AEC" w14:textId="12A98EB1" w:rsidR="007151A7" w:rsidRPr="007D026E" w:rsidRDefault="007151A7"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lastRenderedPageBreak/>
        <w:t xml:space="preserve">Проєкти рішень, які розглянуто на засіданні </w:t>
      </w:r>
      <w:r w:rsidRPr="007D026E">
        <w:rPr>
          <w:rFonts w:ascii="Times New Roman" w:eastAsiaTheme="minorHAnsi" w:hAnsi="Times New Roman"/>
          <w:b/>
          <w:bCs/>
          <w:sz w:val="24"/>
          <w:szCs w:val="24"/>
        </w:rPr>
        <w:t xml:space="preserve">сесії Миколаївської міської ради </w:t>
      </w:r>
      <w:r w:rsidRPr="007D026E">
        <w:rPr>
          <w:rFonts w:ascii="Times New Roman" w:eastAsiaTheme="minorHAnsi" w:hAnsi="Times New Roman"/>
          <w:b/>
          <w:bCs/>
          <w:sz w:val="24"/>
          <w:szCs w:val="24"/>
          <w:lang w:val="en-US"/>
        </w:rPr>
        <w:t>VIII</w:t>
      </w:r>
      <w:r w:rsidRPr="007D026E">
        <w:rPr>
          <w:rFonts w:ascii="Times New Roman" w:eastAsiaTheme="minorHAnsi" w:hAnsi="Times New Roman"/>
          <w:b/>
          <w:bCs/>
          <w:sz w:val="24"/>
          <w:szCs w:val="24"/>
        </w:rPr>
        <w:t xml:space="preserve"> скликання та не прийнято </w:t>
      </w:r>
      <w:r w:rsidRPr="007D026E">
        <w:rPr>
          <w:rFonts w:ascii="Times New Roman" w:hAnsi="Times New Roman"/>
          <w:b/>
          <w:bCs/>
          <w:sz w:val="24"/>
          <w:szCs w:val="24"/>
        </w:rPr>
        <w:t>за результатами голосування/ повернуто для повторного розгляду на засіданні постійної комісії.</w:t>
      </w:r>
    </w:p>
    <w:p w14:paraId="248804A1" w14:textId="3B57915F" w:rsidR="00EF2452" w:rsidRPr="007D026E" w:rsidRDefault="007151A7" w:rsidP="007D026E">
      <w:pPr>
        <w:spacing w:after="0" w:line="240" w:lineRule="auto"/>
        <w:jc w:val="center"/>
        <w:rPr>
          <w:rFonts w:ascii="Times New Roman" w:eastAsia="Times New Roman" w:hAnsi="Times New Roman"/>
          <w:sz w:val="24"/>
          <w:szCs w:val="24"/>
          <w:lang w:eastAsia="ru-RU"/>
        </w:rPr>
      </w:pPr>
      <w:r w:rsidRPr="007D026E">
        <w:rPr>
          <w:rFonts w:ascii="Times New Roman" w:hAnsi="Times New Roman"/>
          <w:sz w:val="24"/>
          <w:szCs w:val="24"/>
        </w:rPr>
        <w:t xml:space="preserve">(На виконання пунктів </w:t>
      </w:r>
      <w:r w:rsidRPr="007D026E">
        <w:rPr>
          <w:rFonts w:ascii="Times New Roman" w:eastAsia="Times New Roman" w:hAnsi="Times New Roman"/>
          <w:sz w:val="24"/>
          <w:szCs w:val="24"/>
          <w:lang w:eastAsia="ru-RU"/>
        </w:rPr>
        <w:t xml:space="preserve">26, 27 статті 30 Регламенту Миколаївської міської ради </w:t>
      </w:r>
      <w:r w:rsidRPr="007D026E">
        <w:rPr>
          <w:rFonts w:ascii="Times New Roman" w:eastAsia="Times New Roman" w:hAnsi="Times New Roman"/>
          <w:sz w:val="24"/>
          <w:szCs w:val="24"/>
          <w:lang w:val="en-US" w:eastAsia="ru-RU"/>
        </w:rPr>
        <w:t>VIII</w:t>
      </w:r>
      <w:r w:rsidRPr="007D026E">
        <w:rPr>
          <w:rFonts w:ascii="Times New Roman" w:eastAsia="Times New Roman" w:hAnsi="Times New Roman"/>
          <w:sz w:val="24"/>
          <w:szCs w:val="24"/>
          <w:lang w:eastAsia="ru-RU"/>
        </w:rPr>
        <w:t xml:space="preserve"> скликання затвердженого рішенням Миколаївської міської ради від 24.12.2020  №2/35)</w:t>
      </w:r>
    </w:p>
    <w:p w14:paraId="4997FA4B" w14:textId="77777777" w:rsidR="000351B1" w:rsidRPr="007D026E" w:rsidRDefault="000351B1" w:rsidP="007D026E">
      <w:pPr>
        <w:spacing w:after="0" w:line="240" w:lineRule="auto"/>
        <w:rPr>
          <w:rFonts w:ascii="Times New Roman" w:hAnsi="Times New Roman"/>
          <w:sz w:val="24"/>
          <w:szCs w:val="24"/>
        </w:rPr>
      </w:pPr>
    </w:p>
    <w:p w14:paraId="34740C0F" w14:textId="1A79E138" w:rsidR="004B0C31" w:rsidRPr="00772F18" w:rsidRDefault="00E46B4E" w:rsidP="00772F18">
      <w:pPr>
        <w:pStyle w:val="a3"/>
        <w:numPr>
          <w:ilvl w:val="0"/>
          <w:numId w:val="29"/>
        </w:numPr>
        <w:spacing w:after="0" w:line="240" w:lineRule="auto"/>
        <w:rPr>
          <w:rFonts w:ascii="Times New Roman" w:hAnsi="Times New Roman"/>
          <w:sz w:val="24"/>
          <w:szCs w:val="24"/>
          <w:lang w:eastAsia="ru-RU"/>
        </w:rPr>
      </w:pPr>
      <w:r w:rsidRPr="00772F18">
        <w:rPr>
          <w:rFonts w:ascii="Times New Roman" w:hAnsi="Times New Roman"/>
          <w:color w:val="000000"/>
          <w:spacing w:val="-4"/>
          <w:sz w:val="24"/>
          <w:szCs w:val="24"/>
          <w:lang w:eastAsia="ru-RU"/>
        </w:rPr>
        <w:t xml:space="preserve">(59.) </w:t>
      </w:r>
      <w:r w:rsidR="004B0C31" w:rsidRPr="00772F18">
        <w:rPr>
          <w:rFonts w:ascii="Times New Roman" w:hAnsi="Times New Roman"/>
          <w:color w:val="000000"/>
          <w:spacing w:val="-4"/>
          <w:sz w:val="24"/>
          <w:szCs w:val="24"/>
          <w:lang w:val="en-US" w:eastAsia="ru-RU"/>
        </w:rPr>
        <w:t>S</w:t>
      </w:r>
      <w:r w:rsidR="004B0C31" w:rsidRPr="00772F18">
        <w:rPr>
          <w:rFonts w:ascii="Times New Roman" w:hAnsi="Times New Roman"/>
          <w:color w:val="000000"/>
          <w:spacing w:val="-4"/>
          <w:sz w:val="24"/>
          <w:szCs w:val="24"/>
          <w:lang w:eastAsia="ru-RU"/>
        </w:rPr>
        <w:t>-</w:t>
      </w:r>
      <w:proofErr w:type="spellStart"/>
      <w:r w:rsidR="004B0C31" w:rsidRPr="00772F18">
        <w:rPr>
          <w:rFonts w:ascii="Times New Roman" w:hAnsi="Times New Roman"/>
          <w:color w:val="000000"/>
          <w:spacing w:val="-4"/>
          <w:sz w:val="24"/>
          <w:szCs w:val="24"/>
          <w:lang w:val="en-US" w:eastAsia="ru-RU"/>
        </w:rPr>
        <w:t>zr</w:t>
      </w:r>
      <w:proofErr w:type="spellEnd"/>
      <w:r w:rsidR="004B0C31" w:rsidRPr="00772F18">
        <w:rPr>
          <w:rFonts w:ascii="Times New Roman" w:hAnsi="Times New Roman"/>
          <w:color w:val="000000"/>
          <w:spacing w:val="-4"/>
          <w:sz w:val="24"/>
          <w:szCs w:val="24"/>
          <w:lang w:eastAsia="ru-RU"/>
        </w:rPr>
        <w:t>- 26/17</w:t>
      </w:r>
    </w:p>
    <w:p w14:paraId="5A715211" w14:textId="77777777" w:rsidR="004B0C31" w:rsidRPr="007D026E" w:rsidRDefault="004B0C31" w:rsidP="007D026E">
      <w:pPr>
        <w:shd w:val="clear" w:color="auto" w:fill="FFFFFF"/>
        <w:spacing w:after="0" w:line="240" w:lineRule="auto"/>
        <w:ind w:left="427" w:right="1478" w:firstLine="709"/>
        <w:jc w:val="both"/>
        <w:rPr>
          <w:rFonts w:ascii="Times New Roman" w:hAnsi="Times New Roman"/>
          <w:color w:val="000000"/>
          <w:spacing w:val="-4"/>
          <w:sz w:val="24"/>
          <w:szCs w:val="24"/>
          <w:lang w:eastAsia="ru-RU"/>
        </w:rPr>
      </w:pPr>
    </w:p>
    <w:p w14:paraId="4866308A"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color w:val="000000"/>
          <w:sz w:val="24"/>
          <w:szCs w:val="24"/>
          <w:lang w:eastAsia="ru-RU"/>
        </w:rPr>
        <w:t xml:space="preserve">Про       відмову    </w:t>
      </w:r>
      <w:r w:rsidRPr="007D026E">
        <w:rPr>
          <w:rFonts w:ascii="Times New Roman" w:hAnsi="Times New Roman"/>
          <w:sz w:val="24"/>
          <w:szCs w:val="24"/>
        </w:rPr>
        <w:t xml:space="preserve">громадській     організації «Факел»- фонд </w:t>
      </w:r>
    </w:p>
    <w:p w14:paraId="1360FA39" w14:textId="77777777" w:rsidR="004B0C31" w:rsidRPr="007D026E" w:rsidRDefault="004B0C31" w:rsidP="007D026E">
      <w:pPr>
        <w:suppressAutoHyphens/>
        <w:spacing w:after="0" w:line="240" w:lineRule="auto"/>
        <w:ind w:right="2439"/>
        <w:jc w:val="both"/>
        <w:rPr>
          <w:rFonts w:ascii="Times New Roman" w:hAnsi="Times New Roman"/>
          <w:sz w:val="24"/>
          <w:szCs w:val="24"/>
          <w:lang w:eastAsia="ru-RU"/>
        </w:rPr>
      </w:pPr>
      <w:r w:rsidRPr="007D026E">
        <w:rPr>
          <w:rFonts w:ascii="Times New Roman" w:hAnsi="Times New Roman"/>
          <w:sz w:val="24"/>
          <w:szCs w:val="24"/>
        </w:rPr>
        <w:t xml:space="preserve">сприяння     молодим    науковцям    і   обдарованій молоді»  </w:t>
      </w:r>
      <w:r w:rsidRPr="007D026E">
        <w:rPr>
          <w:rFonts w:ascii="Times New Roman" w:hAnsi="Times New Roman"/>
          <w:color w:val="000000"/>
          <w:sz w:val="24"/>
          <w:szCs w:val="24"/>
          <w:lang w:eastAsia="ru-RU"/>
        </w:rPr>
        <w:t xml:space="preserve">           </w:t>
      </w:r>
    </w:p>
    <w:p w14:paraId="0A6C1941"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sz w:val="24"/>
          <w:szCs w:val="24"/>
          <w:lang w:eastAsia="ru-RU"/>
        </w:rPr>
        <w:t xml:space="preserve">у </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наданні в оренду земельної ділянки </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по вул. Генерала </w:t>
      </w:r>
    </w:p>
    <w:p w14:paraId="70117D18"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sz w:val="24"/>
          <w:szCs w:val="24"/>
        </w:rPr>
        <w:t>Карпенка,51-В</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у </w:t>
      </w:r>
      <w:r w:rsidRPr="007D026E">
        <w:rPr>
          <w:rFonts w:ascii="Times New Roman" w:hAnsi="Times New Roman"/>
          <w:color w:val="000000"/>
          <w:sz w:val="24"/>
          <w:szCs w:val="24"/>
          <w:lang w:eastAsia="ru-RU"/>
        </w:rPr>
        <w:t>Заводському      районі    м. Миколаєва</w:t>
      </w:r>
    </w:p>
    <w:p w14:paraId="69F9018B" w14:textId="77777777" w:rsidR="004B0C31" w:rsidRPr="007D026E" w:rsidRDefault="004B0C31" w:rsidP="007D026E">
      <w:pPr>
        <w:shd w:val="clear" w:color="auto" w:fill="FFFFFF"/>
        <w:spacing w:after="0" w:line="240" w:lineRule="auto"/>
        <w:ind w:firstLine="540"/>
        <w:jc w:val="both"/>
        <w:rPr>
          <w:rFonts w:ascii="Times New Roman" w:hAnsi="Times New Roman"/>
          <w:color w:val="000000"/>
          <w:sz w:val="24"/>
          <w:szCs w:val="24"/>
          <w:lang w:eastAsia="ru-RU"/>
        </w:rPr>
      </w:pPr>
    </w:p>
    <w:p w14:paraId="10BD2D35" w14:textId="77777777" w:rsidR="004B0C31" w:rsidRPr="007D026E" w:rsidRDefault="004B0C31" w:rsidP="007D026E">
      <w:pPr>
        <w:shd w:val="clear" w:color="auto" w:fill="FFFFFF"/>
        <w:spacing w:after="0" w:line="240" w:lineRule="auto"/>
        <w:ind w:firstLine="539"/>
        <w:jc w:val="both"/>
        <w:rPr>
          <w:rFonts w:ascii="Times New Roman" w:hAnsi="Times New Roman"/>
          <w:color w:val="000000"/>
          <w:sz w:val="24"/>
          <w:szCs w:val="24"/>
          <w:lang w:eastAsia="ru-RU"/>
        </w:rPr>
      </w:pPr>
      <w:r w:rsidRPr="007D026E">
        <w:rPr>
          <w:rFonts w:ascii="Times New Roman" w:hAnsi="Times New Roman"/>
          <w:color w:val="000000"/>
          <w:sz w:val="24"/>
          <w:szCs w:val="24"/>
          <w:lang w:eastAsia="ru-RU"/>
        </w:rPr>
        <w:t xml:space="preserve">Розглянувши звернення суб’єкта господарювання, дозвільну справу номер  000696, </w:t>
      </w:r>
      <w:r w:rsidRPr="007D026E">
        <w:rPr>
          <w:rFonts w:ascii="Times New Roman" w:hAnsi="Times New Roman"/>
          <w:color w:val="000000"/>
          <w:spacing w:val="-1"/>
          <w:sz w:val="24"/>
          <w:szCs w:val="24"/>
          <w:lang w:eastAsia="ru-RU"/>
        </w:rPr>
        <w:t xml:space="preserve">документацію із землеустрою, матеріали інвентаризації, рекомендації </w:t>
      </w:r>
      <w:r w:rsidRPr="007D026E">
        <w:rPr>
          <w:rFonts w:ascii="Times New Roman" w:hAnsi="Times New Roman"/>
          <w:color w:val="000000"/>
          <w:spacing w:val="9"/>
          <w:sz w:val="24"/>
          <w:szCs w:val="24"/>
          <w:lang w:eastAsia="ru-RU"/>
        </w:rPr>
        <w:t xml:space="preserve">постійної комісії міської ради </w:t>
      </w:r>
      <w:r w:rsidRPr="007D026E">
        <w:rPr>
          <w:rFonts w:ascii="Times New Roman" w:hAnsi="Times New Roman"/>
          <w:sz w:val="24"/>
          <w:szCs w:val="24"/>
        </w:rPr>
        <w:t xml:space="preserve">з питань </w:t>
      </w:r>
      <w:r w:rsidRPr="007D026E">
        <w:rPr>
          <w:rFonts w:ascii="Times New Roman" w:hAnsi="Times New Roman"/>
          <w:sz w:val="24"/>
          <w:szCs w:val="24"/>
          <w:lang w:eastAsia="ru-RU"/>
        </w:rPr>
        <w:t>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9"/>
          <w:sz w:val="24"/>
          <w:szCs w:val="24"/>
          <w:lang w:eastAsia="ru-RU"/>
        </w:rPr>
        <w:t>, керуючись</w:t>
      </w:r>
      <w:r w:rsidRPr="007D026E">
        <w:rPr>
          <w:rFonts w:ascii="Times New Roman" w:hAnsi="Times New Roman"/>
          <w:color w:val="000000"/>
          <w:spacing w:val="4"/>
          <w:sz w:val="24"/>
          <w:szCs w:val="24"/>
          <w:lang w:eastAsia="ru-RU"/>
        </w:rPr>
        <w:t xml:space="preserve"> Земельним кодексом України, Законами </w:t>
      </w:r>
      <w:r w:rsidRPr="007D026E">
        <w:rPr>
          <w:rFonts w:ascii="Times New Roman" w:hAnsi="Times New Roman"/>
          <w:color w:val="000000"/>
          <w:sz w:val="24"/>
          <w:szCs w:val="24"/>
          <w:lang w:eastAsia="ru-RU"/>
        </w:rPr>
        <w:t>України «Про оренду землі»,</w:t>
      </w:r>
      <w:r w:rsidRPr="007D026E">
        <w:rPr>
          <w:rFonts w:ascii="Times New Roman" w:hAnsi="Times New Roman"/>
          <w:color w:val="000000"/>
          <w:spacing w:val="9"/>
          <w:sz w:val="24"/>
          <w:szCs w:val="24"/>
          <w:lang w:eastAsia="ru-RU"/>
        </w:rPr>
        <w:t xml:space="preserve"> «Про </w:t>
      </w:r>
      <w:r w:rsidRPr="007D026E">
        <w:rPr>
          <w:rFonts w:ascii="Times New Roman" w:hAnsi="Times New Roman"/>
          <w:color w:val="000000"/>
          <w:spacing w:val="4"/>
          <w:sz w:val="24"/>
          <w:szCs w:val="24"/>
          <w:lang w:eastAsia="ru-RU"/>
        </w:rPr>
        <w:t>місцеве самоврядування в Україні»,</w:t>
      </w:r>
      <w:r w:rsidRPr="007D026E">
        <w:rPr>
          <w:rFonts w:ascii="Times New Roman" w:hAnsi="Times New Roman"/>
          <w:color w:val="000000"/>
          <w:sz w:val="24"/>
          <w:szCs w:val="24"/>
          <w:lang w:eastAsia="ru-RU"/>
        </w:rPr>
        <w:t xml:space="preserve">   міська рада</w:t>
      </w:r>
    </w:p>
    <w:p w14:paraId="447BF975" w14:textId="77777777" w:rsidR="004B0C31" w:rsidRPr="007D026E" w:rsidRDefault="004B0C31" w:rsidP="007D026E">
      <w:pPr>
        <w:shd w:val="clear" w:color="auto" w:fill="FFFFFF"/>
        <w:spacing w:after="0" w:line="240" w:lineRule="auto"/>
        <w:ind w:firstLine="540"/>
        <w:jc w:val="both"/>
        <w:rPr>
          <w:rFonts w:ascii="Times New Roman" w:hAnsi="Times New Roman"/>
          <w:color w:val="000000"/>
          <w:sz w:val="24"/>
          <w:szCs w:val="24"/>
          <w:lang w:eastAsia="ru-RU"/>
        </w:rPr>
      </w:pPr>
    </w:p>
    <w:p w14:paraId="631DE7FA" w14:textId="77777777" w:rsidR="004B0C31" w:rsidRPr="007D026E" w:rsidRDefault="004B0C31" w:rsidP="007D026E">
      <w:pPr>
        <w:shd w:val="clear" w:color="auto" w:fill="FFFFFF"/>
        <w:spacing w:after="0" w:line="240" w:lineRule="auto"/>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0D593FEF" w14:textId="77777777" w:rsidR="004B0C31" w:rsidRPr="007D026E" w:rsidRDefault="004B0C31" w:rsidP="007D026E">
      <w:pPr>
        <w:shd w:val="clear" w:color="auto" w:fill="FFFFFF"/>
        <w:spacing w:after="0" w:line="240" w:lineRule="auto"/>
        <w:rPr>
          <w:rFonts w:ascii="Times New Roman" w:hAnsi="Times New Roman"/>
          <w:color w:val="000000"/>
          <w:spacing w:val="-5"/>
          <w:sz w:val="24"/>
          <w:szCs w:val="24"/>
          <w:lang w:eastAsia="ru-RU"/>
        </w:rPr>
      </w:pPr>
    </w:p>
    <w:p w14:paraId="33F66CB2" w14:textId="64F3262D" w:rsidR="004B0C31" w:rsidRPr="007D026E" w:rsidRDefault="004B0C31" w:rsidP="007D026E">
      <w:pPr>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shd w:val="clear" w:color="auto" w:fill="FFFFFF"/>
        </w:rPr>
        <w:t xml:space="preserve">   1.</w:t>
      </w:r>
      <w:r w:rsidRPr="007D026E">
        <w:rPr>
          <w:rFonts w:ascii="Times New Roman" w:hAnsi="Times New Roman"/>
          <w:sz w:val="24"/>
          <w:szCs w:val="24"/>
        </w:rPr>
        <w:t xml:space="preserve">  Відмовити громадській організації «Факел»- фонд сприяння молодим науковцям і обдарованій молоді»  у наданні в оренду земельної ділянки площею 2424 кв.м (кадастровий номер 4810136300:05:006:0005), для закінчення будівництва 2 черги ринку-торгового комплексу по вул. Генерала Карпенка,</w:t>
      </w:r>
      <w:r w:rsidR="00AB02D6" w:rsidRPr="007D026E">
        <w:rPr>
          <w:rFonts w:ascii="Times New Roman" w:hAnsi="Times New Roman"/>
          <w:sz w:val="24"/>
          <w:szCs w:val="24"/>
        </w:rPr>
        <w:t xml:space="preserve"> </w:t>
      </w:r>
      <w:r w:rsidRPr="007D026E">
        <w:rPr>
          <w:rFonts w:ascii="Times New Roman" w:hAnsi="Times New Roman"/>
          <w:sz w:val="24"/>
          <w:szCs w:val="24"/>
        </w:rPr>
        <w:t>51-В відповідно до висновку департаменту архітектури  та містобудування Миколаївської міської ради від 05.11.2019 № 17-4070.</w:t>
      </w:r>
    </w:p>
    <w:p w14:paraId="0FB4BD56" w14:textId="77777777" w:rsidR="004B0C31" w:rsidRPr="007D026E" w:rsidRDefault="004B0C31" w:rsidP="007D026E">
      <w:pPr>
        <w:spacing w:after="0" w:line="240" w:lineRule="auto"/>
        <w:jc w:val="both"/>
        <w:rPr>
          <w:rFonts w:ascii="Times New Roman" w:hAnsi="Times New Roman"/>
          <w:bCs/>
          <w:sz w:val="24"/>
          <w:szCs w:val="24"/>
        </w:rPr>
      </w:pPr>
      <w:r w:rsidRPr="007D026E">
        <w:rPr>
          <w:rFonts w:ascii="Times New Roman" w:hAnsi="Times New Roman"/>
          <w:sz w:val="24"/>
          <w:szCs w:val="24"/>
          <w:lang w:val="ru-RU"/>
        </w:rPr>
        <w:t xml:space="preserve">          Підстава: порушення вимог п. 1 ч. 1 </w:t>
      </w:r>
      <w:hyperlink r:id="rId14" w:anchor="342" w:tgtFrame="_blank" w:tooltip="Про регулювання містобудівної діяльності; нормативно-правовий акт № 3038-VI від 17.02.2011" w:history="1">
        <w:r w:rsidRPr="007D026E">
          <w:rPr>
            <w:rFonts w:ascii="Times New Roman" w:hAnsi="Times New Roman"/>
            <w:sz w:val="24"/>
            <w:szCs w:val="24"/>
            <w:lang w:val="ru-RU"/>
          </w:rPr>
          <w:t>ст. 34 Закону України «Про регулювання містобудівної діяльності»</w:t>
        </w:r>
      </w:hyperlink>
      <w:r w:rsidRPr="007D026E">
        <w:rPr>
          <w:rFonts w:ascii="Times New Roman" w:hAnsi="Times New Roman"/>
          <w:sz w:val="24"/>
          <w:szCs w:val="24"/>
          <w:lang w:val="ru-RU"/>
        </w:rPr>
        <w:t xml:space="preserve"> та п. 13 </w:t>
      </w:r>
      <w:r w:rsidRPr="007D026E">
        <w:rPr>
          <w:rFonts w:ascii="Times New Roman" w:hAnsi="Times New Roman"/>
          <w:sz w:val="24"/>
          <w:szCs w:val="24"/>
        </w:rPr>
        <w:t xml:space="preserve">Порядку виконання підготовчих та будівельних робіт, затвердженого </w:t>
      </w:r>
      <w:r w:rsidRPr="007D026E">
        <w:rPr>
          <w:rFonts w:ascii="Times New Roman" w:hAnsi="Times New Roman"/>
          <w:sz w:val="24"/>
          <w:szCs w:val="24"/>
          <w:lang w:val="ru-RU"/>
        </w:rPr>
        <w:t>постанов</w:t>
      </w:r>
      <w:r w:rsidRPr="007D026E">
        <w:rPr>
          <w:rFonts w:ascii="Times New Roman" w:hAnsi="Times New Roman"/>
          <w:sz w:val="24"/>
          <w:szCs w:val="24"/>
        </w:rPr>
        <w:t>ою</w:t>
      </w:r>
      <w:r w:rsidRPr="007D026E">
        <w:rPr>
          <w:rFonts w:ascii="Times New Roman" w:hAnsi="Times New Roman"/>
          <w:sz w:val="24"/>
          <w:szCs w:val="24"/>
          <w:lang w:val="ru-RU"/>
        </w:rPr>
        <w:t xml:space="preserve"> К</w:t>
      </w:r>
      <w:r w:rsidRPr="007D026E">
        <w:rPr>
          <w:rFonts w:ascii="Times New Roman" w:hAnsi="Times New Roman"/>
          <w:sz w:val="24"/>
          <w:szCs w:val="24"/>
        </w:rPr>
        <w:t>абінету Міністрів України</w:t>
      </w:r>
      <w:r w:rsidRPr="007D026E">
        <w:rPr>
          <w:rFonts w:ascii="Times New Roman" w:hAnsi="Times New Roman"/>
          <w:sz w:val="24"/>
          <w:szCs w:val="24"/>
          <w:lang w:val="ru-RU"/>
        </w:rPr>
        <w:t xml:space="preserve"> </w:t>
      </w:r>
      <w:r w:rsidRPr="007D026E">
        <w:rPr>
          <w:rFonts w:ascii="Times New Roman" w:hAnsi="Times New Roman"/>
          <w:sz w:val="24"/>
          <w:szCs w:val="24"/>
        </w:rPr>
        <w:t xml:space="preserve">від 13.04.2011 </w:t>
      </w:r>
      <w:r w:rsidRPr="007D026E">
        <w:rPr>
          <w:rFonts w:ascii="Times New Roman" w:hAnsi="Times New Roman"/>
          <w:sz w:val="24"/>
          <w:szCs w:val="24"/>
          <w:lang w:val="ru-RU"/>
        </w:rPr>
        <w:t>№ 466, а саме: будівельні роботи на об`єкті не виконуються</w:t>
      </w:r>
      <w:r w:rsidRPr="007D026E">
        <w:rPr>
          <w:rFonts w:ascii="Times New Roman" w:hAnsi="Times New Roman"/>
          <w:sz w:val="24"/>
          <w:szCs w:val="24"/>
        </w:rPr>
        <w:t>, з</w:t>
      </w:r>
      <w:r w:rsidRPr="007D026E">
        <w:rPr>
          <w:rFonts w:ascii="Times New Roman" w:hAnsi="Times New Roman"/>
          <w:sz w:val="24"/>
          <w:szCs w:val="24"/>
          <w:lang w:val="ru-RU"/>
        </w:rPr>
        <w:t>авершен</w:t>
      </w:r>
      <w:r w:rsidRPr="007D026E">
        <w:rPr>
          <w:rFonts w:ascii="Times New Roman" w:hAnsi="Times New Roman"/>
          <w:sz w:val="24"/>
          <w:szCs w:val="24"/>
        </w:rPr>
        <w:t>о</w:t>
      </w:r>
      <w:r w:rsidRPr="007D026E">
        <w:rPr>
          <w:rFonts w:ascii="Times New Roman" w:hAnsi="Times New Roman"/>
          <w:sz w:val="24"/>
          <w:szCs w:val="24"/>
          <w:lang w:val="ru-RU"/>
        </w:rPr>
        <w:t xml:space="preserve"> роботи з будівництва двоповерхової будівлі невстановленого призначення ( п. 2 ч. 2 </w:t>
      </w:r>
      <w:hyperlink r:id="rId15" w:anchor="332454" w:tgtFrame="_blank" w:tooltip="Про відповідальність за правопорушення у сфері містобудівної діяльності; нормативно-правовий акт № 208/94-ВР від 14.10.1994" w:history="1">
        <w:r w:rsidRPr="007D026E">
          <w:rPr>
            <w:rFonts w:ascii="Times New Roman" w:hAnsi="Times New Roman"/>
            <w:sz w:val="24"/>
            <w:szCs w:val="24"/>
            <w:lang w:val="ru-RU"/>
          </w:rPr>
          <w:t>ст. 2 Закону України «Про відповідальність за правопорушення у сфері містобудівної діяльності»</w:t>
        </w:r>
      </w:hyperlink>
      <w:r w:rsidRPr="007D026E">
        <w:rPr>
          <w:rFonts w:ascii="Times New Roman" w:hAnsi="Times New Roman"/>
          <w:sz w:val="24"/>
          <w:szCs w:val="24"/>
          <w:lang w:val="ru-RU"/>
        </w:rPr>
        <w:t xml:space="preserve">, рішення Миколаївського окружного адміністративного суду від 22.05.2019  у справі </w:t>
      </w:r>
      <w:r w:rsidRPr="007D026E">
        <w:rPr>
          <w:rFonts w:ascii="Times New Roman" w:hAnsi="Times New Roman"/>
          <w:b/>
          <w:bCs/>
          <w:sz w:val="24"/>
          <w:szCs w:val="24"/>
          <w:lang w:val="ru-RU"/>
        </w:rPr>
        <w:t> </w:t>
      </w:r>
      <w:r w:rsidRPr="007D026E">
        <w:rPr>
          <w:rFonts w:ascii="Times New Roman" w:hAnsi="Times New Roman"/>
          <w:bCs/>
          <w:sz w:val="24"/>
          <w:szCs w:val="24"/>
          <w:lang w:val="ru-RU"/>
        </w:rPr>
        <w:t>№ 400/3210/18</w:t>
      </w:r>
      <w:r w:rsidRPr="007D026E">
        <w:rPr>
          <w:rFonts w:ascii="Times New Roman" w:hAnsi="Times New Roman"/>
          <w:bCs/>
          <w:sz w:val="24"/>
          <w:szCs w:val="24"/>
        </w:rPr>
        <w:t>, порушення вимог  ст.ст.123,134 Земельного кодексу України (відведення земельної ділянки у позаконкурентному порядку).</w:t>
      </w:r>
    </w:p>
    <w:p w14:paraId="23D04976" w14:textId="77777777" w:rsidR="004B0C31" w:rsidRPr="007D026E" w:rsidRDefault="004B0C31"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1.1 Зобов’язати громадську організацію «Факел»- фонд сприяння молодим науковцям і обдарованій молоді»   звільнити земельну ділянку та повернути територіальній громаді  м. Миколаєва в особі Миколаївської міської ради згідно  з актом прийому-передачі земельної ділянки у стані, придатному для подальшого використання.</w:t>
      </w:r>
    </w:p>
    <w:p w14:paraId="089EF6B5" w14:textId="77777777" w:rsidR="004B0C31" w:rsidRPr="007D026E" w:rsidRDefault="004B0C31" w:rsidP="007D026E">
      <w:pPr>
        <w:spacing w:after="0" w:line="240" w:lineRule="auto"/>
        <w:ind w:firstLine="720"/>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6B3221" w14:textId="77777777" w:rsidR="004B0C31" w:rsidRPr="007D026E" w:rsidRDefault="004B0C31" w:rsidP="007D026E">
      <w:pPr>
        <w:spacing w:after="0" w:line="240" w:lineRule="auto"/>
        <w:ind w:firstLine="720"/>
        <w:jc w:val="both"/>
        <w:rPr>
          <w:rFonts w:ascii="Times New Roman" w:hAnsi="Times New Roman"/>
          <w:sz w:val="24"/>
          <w:szCs w:val="24"/>
        </w:rPr>
      </w:pPr>
    </w:p>
    <w:p w14:paraId="0C6EF48F" w14:textId="77777777" w:rsidR="004B0C31" w:rsidRPr="007D026E" w:rsidRDefault="004B0C31" w:rsidP="007D026E">
      <w:pPr>
        <w:spacing w:after="0" w:line="240" w:lineRule="auto"/>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 xml:space="preserve">Міський  голова                                                                    </w:t>
      </w:r>
      <w:r w:rsidRPr="007D026E">
        <w:rPr>
          <w:rFonts w:ascii="Times New Roman" w:hAnsi="Times New Roman"/>
          <w:color w:val="000000"/>
          <w:spacing w:val="-4"/>
          <w:sz w:val="24"/>
          <w:szCs w:val="24"/>
          <w:lang w:val="ru-RU" w:eastAsia="ru-RU"/>
        </w:rPr>
        <w:t xml:space="preserve">            </w:t>
      </w:r>
      <w:r w:rsidRPr="007D026E">
        <w:rPr>
          <w:rFonts w:ascii="Times New Roman" w:hAnsi="Times New Roman"/>
          <w:color w:val="000000"/>
          <w:spacing w:val="-4"/>
          <w:sz w:val="24"/>
          <w:szCs w:val="24"/>
          <w:lang w:eastAsia="ru-RU"/>
        </w:rPr>
        <w:t xml:space="preserve">          О.</w:t>
      </w:r>
      <w:r w:rsidRPr="007D026E">
        <w:rPr>
          <w:rFonts w:ascii="Times New Roman" w:hAnsi="Times New Roman"/>
          <w:color w:val="000000"/>
          <w:spacing w:val="-4"/>
          <w:sz w:val="24"/>
          <w:szCs w:val="24"/>
          <w:lang w:val="ru-RU" w:eastAsia="ru-RU"/>
        </w:rPr>
        <w:t xml:space="preserve"> </w:t>
      </w:r>
      <w:r w:rsidRPr="007D026E">
        <w:rPr>
          <w:rFonts w:ascii="Times New Roman" w:hAnsi="Times New Roman"/>
          <w:color w:val="000000"/>
          <w:spacing w:val="-4"/>
          <w:sz w:val="24"/>
          <w:szCs w:val="24"/>
          <w:lang w:eastAsia="ru-RU"/>
        </w:rPr>
        <w:t>СЄНКЕВИЧ</w:t>
      </w:r>
    </w:p>
    <w:p w14:paraId="17A8B9E4" w14:textId="77777777" w:rsidR="004B0C31" w:rsidRPr="007D026E" w:rsidRDefault="004B0C31" w:rsidP="007D026E">
      <w:pPr>
        <w:spacing w:after="0" w:line="240" w:lineRule="auto"/>
        <w:rPr>
          <w:rFonts w:ascii="Times New Roman" w:hAnsi="Times New Roman"/>
          <w:sz w:val="24"/>
          <w:szCs w:val="24"/>
        </w:rPr>
      </w:pPr>
    </w:p>
    <w:p w14:paraId="6B61BECE" w14:textId="77777777" w:rsidR="004B0C31" w:rsidRPr="007D026E" w:rsidRDefault="004B0C31" w:rsidP="007D026E">
      <w:pPr>
        <w:tabs>
          <w:tab w:val="left" w:pos="6465"/>
        </w:tabs>
        <w:spacing w:after="0" w:line="240" w:lineRule="auto"/>
        <w:ind w:left="5886" w:hanging="5886"/>
        <w:jc w:val="both"/>
        <w:rPr>
          <w:rFonts w:ascii="Times New Roman" w:hAnsi="Times New Roman"/>
          <w:b/>
          <w:bCs/>
          <w:color w:val="000000"/>
          <w:spacing w:val="-4"/>
          <w:sz w:val="24"/>
          <w:szCs w:val="24"/>
          <w:lang w:eastAsia="ru-RU"/>
        </w:rPr>
      </w:pPr>
      <w:r w:rsidRPr="007D026E">
        <w:rPr>
          <w:rFonts w:ascii="Times New Roman" w:hAnsi="Times New Roman"/>
          <w:b/>
          <w:bCs/>
          <w:color w:val="000000"/>
          <w:spacing w:val="-4"/>
          <w:sz w:val="24"/>
          <w:szCs w:val="24"/>
          <w:lang w:eastAsia="ru-RU"/>
        </w:rPr>
        <w:t>Від 17.06.2021 протокол №20 розгляд питання перенесено.</w:t>
      </w:r>
    </w:p>
    <w:p w14:paraId="1FE1C891" w14:textId="77777777" w:rsidR="004B0C31" w:rsidRPr="007D026E" w:rsidRDefault="004B0C31" w:rsidP="007D026E">
      <w:pPr>
        <w:spacing w:after="0" w:line="240" w:lineRule="auto"/>
        <w:jc w:val="both"/>
        <w:rPr>
          <w:rFonts w:ascii="Times New Roman" w:hAnsi="Times New Roman"/>
          <w:b/>
          <w:sz w:val="24"/>
          <w:szCs w:val="24"/>
        </w:rPr>
      </w:pPr>
      <w:r w:rsidRPr="007D026E">
        <w:rPr>
          <w:rFonts w:ascii="Times New Roman" w:hAnsi="Times New Roman"/>
          <w:b/>
          <w:sz w:val="24"/>
          <w:szCs w:val="24"/>
        </w:rPr>
        <w:t>Від 25.06.2021 протокол №21 питання не розглядали.</w:t>
      </w:r>
    </w:p>
    <w:p w14:paraId="33D83386"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hAnsi="Times New Roman"/>
          <w:b/>
          <w:sz w:val="24"/>
          <w:szCs w:val="24"/>
        </w:rPr>
        <w:t xml:space="preserve">Від 02.07.2021; 05.07.2021 протокол №22 </w:t>
      </w:r>
      <w:r w:rsidRPr="007D026E">
        <w:rPr>
          <w:rFonts w:ascii="Times New Roman" w:eastAsia="Times New Roman" w:hAnsi="Times New Roman"/>
          <w:b/>
          <w:sz w:val="24"/>
          <w:szCs w:val="24"/>
          <w:lang w:eastAsia="ru-RU"/>
        </w:rPr>
        <w:t>питання не розглядали.</w:t>
      </w:r>
    </w:p>
    <w:p w14:paraId="083D7526"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eastAsia="Times New Roman" w:hAnsi="Times New Roman"/>
          <w:b/>
          <w:sz w:val="24"/>
          <w:szCs w:val="24"/>
          <w:lang w:eastAsia="ru-RU"/>
        </w:rPr>
        <w:t>Від 20.07.2021 протокол №23 питання не розглядали.</w:t>
      </w:r>
    </w:p>
    <w:p w14:paraId="38C3E1A3" w14:textId="77777777" w:rsidR="004B0C31" w:rsidRPr="007D026E" w:rsidRDefault="004B0C31" w:rsidP="007D026E">
      <w:pPr>
        <w:shd w:val="clear" w:color="auto" w:fill="FFFFFF"/>
        <w:spacing w:after="0" w:line="240" w:lineRule="auto"/>
        <w:jc w:val="both"/>
        <w:rPr>
          <w:rFonts w:ascii="Times New Roman" w:eastAsia="Times New Roman" w:hAnsi="Times New Roman"/>
          <w:i/>
          <w:iCs/>
          <w:sz w:val="24"/>
          <w:szCs w:val="24"/>
        </w:rPr>
      </w:pPr>
      <w:r w:rsidRPr="007D026E">
        <w:rPr>
          <w:rFonts w:ascii="Times New Roman" w:hAnsi="Times New Roman"/>
          <w:b/>
          <w:sz w:val="24"/>
          <w:szCs w:val="24"/>
        </w:rPr>
        <w:lastRenderedPageBreak/>
        <w:t xml:space="preserve">Від 16.08.2021 протокол №24 </w:t>
      </w:r>
      <w:r w:rsidRPr="007D026E">
        <w:rPr>
          <w:rFonts w:ascii="Times New Roman" w:eastAsiaTheme="minorHAnsi" w:hAnsi="Times New Roman"/>
          <w:b/>
          <w:bCs/>
          <w:sz w:val="24"/>
          <w:szCs w:val="24"/>
        </w:rPr>
        <w:t>рекомендовано міському голові не виносити проєкт рішення на розгляд сесії Ради, як такий, що не був повторно розглянутий постійною комісією.</w:t>
      </w:r>
      <w:r w:rsidRPr="007D026E">
        <w:rPr>
          <w:rFonts w:ascii="Times New Roman" w:eastAsia="Times New Roman" w:hAnsi="Times New Roman"/>
          <w:i/>
          <w:iCs/>
          <w:sz w:val="24"/>
          <w:szCs w:val="24"/>
        </w:rPr>
        <w:t>.</w:t>
      </w:r>
    </w:p>
    <w:p w14:paraId="4DB3F1D9"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B51DE30"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3EF00C30" w14:textId="5EC58E6F" w:rsidR="004B0C31" w:rsidRPr="007D026E" w:rsidRDefault="004B0C31" w:rsidP="007D026E">
      <w:pPr>
        <w:spacing w:after="0" w:line="240" w:lineRule="auto"/>
        <w:rPr>
          <w:rFonts w:ascii="Times New Roman" w:hAnsi="Times New Roman"/>
          <w:sz w:val="24"/>
          <w:szCs w:val="24"/>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749865A3"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0F81EC06" w14:textId="77777777" w:rsidR="00F463C8" w:rsidRPr="007D026E" w:rsidRDefault="00F463C8"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2F2B1337" w14:textId="77777777" w:rsidR="00013F1A" w:rsidRPr="007D026E" w:rsidRDefault="00013F1A"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202A363E" w14:textId="0F568801" w:rsidR="00912DC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912DCE" w:rsidRPr="007D026E">
        <w:rPr>
          <w:rFonts w:ascii="Times New Roman" w:eastAsia="Times New Roman" w:hAnsi="Times New Roman"/>
          <w:b/>
          <w:bCs/>
          <w:sz w:val="24"/>
          <w:szCs w:val="24"/>
          <w:lang w:eastAsia="ru-RU"/>
        </w:rPr>
        <w:t xml:space="preserve">вивчає депутат </w:t>
      </w:r>
      <w:proofErr w:type="spellStart"/>
      <w:r w:rsidR="00912DCE" w:rsidRPr="007D026E">
        <w:rPr>
          <w:rFonts w:ascii="Times New Roman" w:eastAsia="Times New Roman" w:hAnsi="Times New Roman"/>
          <w:b/>
          <w:bCs/>
          <w:sz w:val="24"/>
          <w:szCs w:val="24"/>
          <w:lang w:eastAsia="ru-RU"/>
        </w:rPr>
        <w:t>А.Хачатуров</w:t>
      </w:r>
      <w:proofErr w:type="spellEnd"/>
      <w:r w:rsidR="00912DCE" w:rsidRPr="007D026E">
        <w:rPr>
          <w:rFonts w:ascii="Times New Roman" w:eastAsia="Times New Roman" w:hAnsi="Times New Roman"/>
          <w:b/>
          <w:bCs/>
          <w:sz w:val="24"/>
          <w:szCs w:val="24"/>
          <w:lang w:eastAsia="ru-RU"/>
        </w:rPr>
        <w:t>.</w:t>
      </w:r>
    </w:p>
    <w:p w14:paraId="51F9A0AC" w14:textId="77777777" w:rsidR="00AB02D6" w:rsidRPr="007D026E" w:rsidRDefault="00AB02D6" w:rsidP="007D026E">
      <w:pPr>
        <w:spacing w:after="0" w:line="240" w:lineRule="auto"/>
        <w:rPr>
          <w:rFonts w:ascii="Times New Roman" w:hAnsi="Times New Roman"/>
          <w:sz w:val="24"/>
          <w:szCs w:val="24"/>
        </w:rPr>
      </w:pPr>
    </w:p>
    <w:p w14:paraId="03CC0F6D" w14:textId="1B53F1D7" w:rsidR="004B0C31" w:rsidRPr="007D026E" w:rsidRDefault="00490E3B" w:rsidP="00772F18">
      <w:pPr>
        <w:pStyle w:val="1"/>
        <w:numPr>
          <w:ilvl w:val="0"/>
          <w:numId w:val="29"/>
        </w:numPr>
        <w:rPr>
          <w:sz w:val="24"/>
          <w:szCs w:val="24"/>
          <w:lang w:val="ru-RU"/>
        </w:rPr>
      </w:pPr>
      <w:r w:rsidRPr="007D026E">
        <w:rPr>
          <w:sz w:val="24"/>
          <w:szCs w:val="24"/>
          <w:lang w:val="uk-UA"/>
        </w:rPr>
        <w:t xml:space="preserve">(61.) </w:t>
      </w:r>
      <w:r w:rsidR="004B0C31" w:rsidRPr="007D026E">
        <w:rPr>
          <w:sz w:val="24"/>
          <w:szCs w:val="24"/>
        </w:rPr>
        <w:t>S</w:t>
      </w:r>
      <w:r w:rsidR="004B0C31" w:rsidRPr="007D026E">
        <w:rPr>
          <w:sz w:val="24"/>
          <w:szCs w:val="24"/>
          <w:lang w:val="uk-UA"/>
        </w:rPr>
        <w:t>-</w:t>
      </w:r>
      <w:proofErr w:type="spellStart"/>
      <w:r w:rsidR="004B0C31" w:rsidRPr="007D026E">
        <w:rPr>
          <w:sz w:val="24"/>
          <w:szCs w:val="24"/>
        </w:rPr>
        <w:t>zr</w:t>
      </w:r>
      <w:proofErr w:type="spellEnd"/>
      <w:r w:rsidR="004B0C31" w:rsidRPr="007D026E">
        <w:rPr>
          <w:sz w:val="24"/>
          <w:szCs w:val="24"/>
          <w:lang w:val="uk-UA"/>
        </w:rPr>
        <w:t xml:space="preserve">- 55/2       </w:t>
      </w:r>
    </w:p>
    <w:p w14:paraId="78787D9F" w14:textId="77777777" w:rsidR="00AB02D6" w:rsidRPr="007D026E" w:rsidRDefault="00AB02D6" w:rsidP="007D026E">
      <w:pPr>
        <w:tabs>
          <w:tab w:val="left" w:pos="5580"/>
          <w:tab w:val="left" w:pos="5760"/>
        </w:tabs>
        <w:spacing w:after="0" w:line="240" w:lineRule="auto"/>
        <w:ind w:right="4495"/>
        <w:jc w:val="both"/>
        <w:rPr>
          <w:rFonts w:ascii="Times New Roman" w:hAnsi="Times New Roman"/>
          <w:sz w:val="24"/>
          <w:szCs w:val="24"/>
        </w:rPr>
      </w:pPr>
    </w:p>
    <w:p w14:paraId="7A192248" w14:textId="012B62C3" w:rsidR="004B0C31" w:rsidRPr="007D026E" w:rsidRDefault="004B0C31"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Про  продовження ТОВ «ВЕСТ ОЙЛ ГРУП» оренди земельної ділянки</w:t>
      </w:r>
      <w:r w:rsidRPr="007D026E">
        <w:rPr>
          <w:rFonts w:ascii="Times New Roman" w:hAnsi="Times New Roman"/>
          <w:bCs/>
          <w:iCs/>
          <w:sz w:val="24"/>
          <w:szCs w:val="24"/>
        </w:rPr>
        <w:t xml:space="preserve"> по  Одеському шосе, 116</w:t>
      </w:r>
      <w:r w:rsidRPr="007D026E">
        <w:rPr>
          <w:rFonts w:ascii="Times New Roman" w:hAnsi="Times New Roman"/>
          <w:sz w:val="24"/>
          <w:szCs w:val="24"/>
        </w:rPr>
        <w:t xml:space="preserve"> у Центральному районі м. Миколаєва</w:t>
      </w:r>
    </w:p>
    <w:p w14:paraId="314511C7" w14:textId="77777777" w:rsidR="004B0C31" w:rsidRPr="007D026E" w:rsidRDefault="004B0C31" w:rsidP="007D026E">
      <w:pPr>
        <w:pStyle w:val="aa"/>
        <w:spacing w:after="0"/>
        <w:ind w:firstLine="720"/>
        <w:jc w:val="both"/>
        <w:rPr>
          <w:sz w:val="24"/>
          <w:szCs w:val="24"/>
        </w:rPr>
      </w:pPr>
    </w:p>
    <w:p w14:paraId="41C7CF3E" w14:textId="77777777"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ТОВ «ВЕСТ ОЙЛ ГРУП», дозвільну справу №000506,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9665019" w14:textId="77777777" w:rsidR="004B0C31" w:rsidRPr="007D026E" w:rsidRDefault="004B0C31" w:rsidP="007D026E">
      <w:pPr>
        <w:pStyle w:val="aa"/>
        <w:spacing w:after="0"/>
        <w:ind w:firstLine="720"/>
        <w:jc w:val="both"/>
        <w:outlineLvl w:val="0"/>
        <w:rPr>
          <w:sz w:val="24"/>
          <w:szCs w:val="24"/>
        </w:rPr>
      </w:pPr>
    </w:p>
    <w:p w14:paraId="551B8900" w14:textId="77777777" w:rsidR="004B0C31" w:rsidRPr="007D026E" w:rsidRDefault="004B0C31" w:rsidP="007D026E">
      <w:pPr>
        <w:pStyle w:val="aa"/>
        <w:spacing w:after="0"/>
        <w:jc w:val="both"/>
        <w:outlineLvl w:val="0"/>
        <w:rPr>
          <w:sz w:val="24"/>
          <w:szCs w:val="24"/>
        </w:rPr>
      </w:pPr>
      <w:r w:rsidRPr="007D026E">
        <w:rPr>
          <w:sz w:val="24"/>
          <w:szCs w:val="24"/>
        </w:rPr>
        <w:t>ВИРІШИЛА:</w:t>
      </w:r>
    </w:p>
    <w:p w14:paraId="1C63AE80" w14:textId="77777777" w:rsidR="004B0C31" w:rsidRPr="007D026E" w:rsidRDefault="004B0C31" w:rsidP="007D026E">
      <w:pPr>
        <w:pStyle w:val="aa"/>
        <w:spacing w:after="0"/>
        <w:jc w:val="both"/>
        <w:outlineLvl w:val="0"/>
        <w:rPr>
          <w:sz w:val="24"/>
          <w:szCs w:val="24"/>
        </w:rPr>
      </w:pPr>
    </w:p>
    <w:p w14:paraId="372A34C0" w14:textId="77777777" w:rsidR="004B0C31" w:rsidRPr="007D026E" w:rsidRDefault="004B0C31" w:rsidP="007D026E">
      <w:pPr>
        <w:pStyle w:val="33"/>
        <w:spacing w:after="0"/>
        <w:ind w:left="0" w:firstLine="720"/>
        <w:jc w:val="both"/>
        <w:rPr>
          <w:sz w:val="24"/>
          <w:szCs w:val="24"/>
          <w:lang w:val="uk-UA"/>
        </w:rPr>
      </w:pPr>
      <w:r w:rsidRPr="007D026E">
        <w:rPr>
          <w:sz w:val="24"/>
          <w:szCs w:val="24"/>
          <w:lang w:val="uk-UA"/>
        </w:rPr>
        <w:t xml:space="preserve">1. Продовжити ТОВ «ВЕСТ ОЙЛ ГРУП» на  10 років з дати прийняття рішення міської ради оренду земельної ділянки площею 18000 кв.м (кадастровий номер 4810137200:11:027:0028), відведену рішенням міської ради від 25.03.2009 №33/41,  залишивши земельну ділянку в землях для розміщення та експлуатації об'єктів дорожнього сервісу (код КВЦПЗ: </w:t>
      </w:r>
      <w:r w:rsidRPr="007D026E">
        <w:rPr>
          <w:sz w:val="24"/>
          <w:szCs w:val="24"/>
          <w:lang w:val="en-US"/>
        </w:rPr>
        <w:t>J</w:t>
      </w:r>
      <w:r w:rsidRPr="007D026E">
        <w:rPr>
          <w:sz w:val="24"/>
          <w:szCs w:val="24"/>
          <w:lang w:val="uk-UA"/>
        </w:rPr>
        <w:t>.12.12.11), для  обслуговування автозаправної станції</w:t>
      </w:r>
      <w:r w:rsidRPr="007D026E">
        <w:rPr>
          <w:bCs/>
          <w:iCs/>
          <w:sz w:val="24"/>
          <w:szCs w:val="24"/>
          <w:lang w:val="uk-UA"/>
        </w:rPr>
        <w:t xml:space="preserve"> по  Одеському шосе, 116,</w:t>
      </w:r>
      <w:r w:rsidRPr="007D026E">
        <w:rPr>
          <w:sz w:val="24"/>
          <w:szCs w:val="24"/>
          <w:lang w:val="uk-UA"/>
        </w:rPr>
        <w:t xml:space="preserve">  відповідно до висновку департаменту  архітектури та  містобудування Миколаївської міської ради від 14.05.2020 №14631/12.01-47/20-2.</w:t>
      </w:r>
    </w:p>
    <w:p w14:paraId="3A415159" w14:textId="480A20E7"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Пункт 1 розглянуто на засіданні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від 05.01.2021, протокол № 4, на якому  рекомендовано погодити це питання.</w:t>
      </w:r>
    </w:p>
    <w:p w14:paraId="76DA857E" w14:textId="77777777" w:rsidR="004B0C31" w:rsidRPr="007D026E" w:rsidRDefault="004B0C31" w:rsidP="007D026E">
      <w:pPr>
        <w:pStyle w:val="ac"/>
        <w:spacing w:after="0"/>
        <w:ind w:left="0" w:firstLine="720"/>
        <w:jc w:val="both"/>
        <w:rPr>
          <w:sz w:val="24"/>
          <w:szCs w:val="24"/>
        </w:rPr>
      </w:pPr>
      <w:r w:rsidRPr="007D026E">
        <w:rPr>
          <w:sz w:val="24"/>
          <w:szCs w:val="24"/>
        </w:rPr>
        <w:t>Зобов'язати замовника:</w:t>
      </w:r>
    </w:p>
    <w:p w14:paraId="38401B86" w14:textId="77777777" w:rsidR="004B0C31" w:rsidRPr="007D026E" w:rsidRDefault="004B0C31" w:rsidP="007D026E">
      <w:pPr>
        <w:numPr>
          <w:ilvl w:val="0"/>
          <w:numId w:val="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E6CBB20" w14:textId="77777777" w:rsidR="004B0C31" w:rsidRPr="007D026E" w:rsidRDefault="004B0C31"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78E4ECD" w14:textId="3EC5DF09" w:rsidR="004B0C31" w:rsidRPr="007D026E" w:rsidRDefault="004B0C31"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3E637F58" w14:textId="5D6077BE"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A192206" w14:textId="77777777" w:rsidR="004B0C31" w:rsidRPr="007D026E" w:rsidRDefault="004B0C31" w:rsidP="007D026E">
      <w:pPr>
        <w:spacing w:after="0" w:line="240" w:lineRule="auto"/>
        <w:jc w:val="both"/>
        <w:rPr>
          <w:rFonts w:ascii="Times New Roman" w:hAnsi="Times New Roman"/>
          <w:sz w:val="24"/>
          <w:szCs w:val="24"/>
        </w:rPr>
      </w:pPr>
    </w:p>
    <w:p w14:paraId="7133B812" w14:textId="479D2671" w:rsidR="00AB02D6" w:rsidRPr="007D026E" w:rsidRDefault="004B0C31"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F1539E1" w14:textId="77777777" w:rsidR="004B0C31" w:rsidRPr="007D026E" w:rsidRDefault="004B0C31" w:rsidP="007D026E">
      <w:pPr>
        <w:tabs>
          <w:tab w:val="left" w:pos="6465"/>
        </w:tabs>
        <w:spacing w:after="0" w:line="240" w:lineRule="auto"/>
        <w:ind w:left="5886" w:hanging="5886"/>
        <w:jc w:val="both"/>
        <w:rPr>
          <w:rFonts w:ascii="Times New Roman" w:hAnsi="Times New Roman"/>
          <w:b/>
          <w:bCs/>
          <w:color w:val="000000"/>
          <w:spacing w:val="-4"/>
          <w:sz w:val="24"/>
          <w:szCs w:val="24"/>
          <w:lang w:eastAsia="ru-RU"/>
        </w:rPr>
      </w:pPr>
      <w:r w:rsidRPr="007D026E">
        <w:rPr>
          <w:rFonts w:ascii="Times New Roman" w:hAnsi="Times New Roman"/>
          <w:b/>
          <w:bCs/>
          <w:color w:val="000000"/>
          <w:spacing w:val="-4"/>
          <w:sz w:val="24"/>
          <w:szCs w:val="24"/>
          <w:lang w:eastAsia="ru-RU"/>
        </w:rPr>
        <w:t>Від 17.06.2021 протокол №20 розгляд питання перенесено.</w:t>
      </w:r>
    </w:p>
    <w:p w14:paraId="2C5A3C50" w14:textId="77777777" w:rsidR="004B0C31" w:rsidRPr="007D026E" w:rsidRDefault="004B0C31" w:rsidP="007D026E">
      <w:pPr>
        <w:spacing w:after="0" w:line="240" w:lineRule="auto"/>
        <w:jc w:val="both"/>
        <w:rPr>
          <w:rFonts w:ascii="Times New Roman" w:hAnsi="Times New Roman"/>
          <w:b/>
          <w:sz w:val="24"/>
          <w:szCs w:val="24"/>
        </w:rPr>
      </w:pPr>
      <w:r w:rsidRPr="007D026E">
        <w:rPr>
          <w:rFonts w:ascii="Times New Roman" w:hAnsi="Times New Roman"/>
          <w:b/>
          <w:sz w:val="24"/>
          <w:szCs w:val="24"/>
        </w:rPr>
        <w:t>Від 25.06.2021 протокол №21 питання не розглядали.</w:t>
      </w:r>
    </w:p>
    <w:p w14:paraId="1CC89F28"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hAnsi="Times New Roman"/>
          <w:b/>
          <w:sz w:val="24"/>
          <w:szCs w:val="24"/>
        </w:rPr>
        <w:lastRenderedPageBreak/>
        <w:t xml:space="preserve">Від 02.07.2021; 05.07.2021 протокол №22 </w:t>
      </w:r>
      <w:r w:rsidRPr="007D026E">
        <w:rPr>
          <w:rFonts w:ascii="Times New Roman" w:eastAsia="Times New Roman" w:hAnsi="Times New Roman"/>
          <w:b/>
          <w:sz w:val="24"/>
          <w:szCs w:val="24"/>
          <w:lang w:eastAsia="ru-RU"/>
        </w:rPr>
        <w:t>питання не розглядали.</w:t>
      </w:r>
    </w:p>
    <w:p w14:paraId="578E900E"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eastAsia="Times New Roman" w:hAnsi="Times New Roman"/>
          <w:b/>
          <w:sz w:val="24"/>
          <w:szCs w:val="24"/>
          <w:lang w:eastAsia="ru-RU"/>
        </w:rPr>
        <w:t>Від 20.07.2021 протокол №23 питання не розглядали.</w:t>
      </w:r>
    </w:p>
    <w:p w14:paraId="133950B7" w14:textId="77777777" w:rsidR="004B0C31" w:rsidRPr="007D026E" w:rsidRDefault="004B0C31" w:rsidP="007D026E">
      <w:pPr>
        <w:shd w:val="clear" w:color="auto" w:fill="FFFFFF"/>
        <w:spacing w:after="0" w:line="240" w:lineRule="auto"/>
        <w:jc w:val="both"/>
        <w:rPr>
          <w:rFonts w:ascii="Times New Roman" w:eastAsiaTheme="minorHAnsi" w:hAnsi="Times New Roman"/>
          <w:b/>
          <w:b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sz w:val="24"/>
          <w:szCs w:val="24"/>
        </w:rPr>
        <w:t>рекомендовано міському голові не виносити проєкт рішення на розгляд сесії Ради, як такий, що не був повторно розглянутий постійною комісією.</w:t>
      </w:r>
    </w:p>
    <w:p w14:paraId="18DA37FA"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6A22DD7"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4B82FE25" w14:textId="701B06E5" w:rsidR="004B0C31" w:rsidRPr="007D026E" w:rsidRDefault="004B0C31" w:rsidP="007D026E">
      <w:pPr>
        <w:pStyle w:val="3"/>
        <w:tabs>
          <w:tab w:val="num" w:pos="-2552"/>
        </w:tabs>
        <w:spacing w:after="0"/>
        <w:ind w:left="0"/>
        <w:jc w:val="both"/>
        <w:rPr>
          <w:b/>
          <w:bCs/>
          <w:color w:val="000000"/>
          <w:spacing w:val="-4"/>
          <w:sz w:val="24"/>
          <w:szCs w:val="24"/>
          <w:lang w:val="ru-RU"/>
        </w:rPr>
      </w:pPr>
      <w:r w:rsidRPr="007D026E">
        <w:rPr>
          <w:rFonts w:eastAsiaTheme="minorHAnsi"/>
          <w:b/>
          <w:bCs/>
          <w:color w:val="000000"/>
          <w:sz w:val="24"/>
          <w:szCs w:val="24"/>
        </w:rPr>
        <w:t xml:space="preserve">Від 24.10.2021 протокол №27 </w:t>
      </w:r>
      <w:r w:rsidRPr="007D026E">
        <w:rPr>
          <w:b/>
          <w:bCs/>
          <w:color w:val="000000"/>
          <w:spacing w:val="-4"/>
          <w:sz w:val="24"/>
          <w:szCs w:val="24"/>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b/>
          <w:bCs/>
          <w:color w:val="000000"/>
          <w:spacing w:val="-4"/>
          <w:sz w:val="24"/>
          <w:szCs w:val="24"/>
          <w:lang w:val="en-US"/>
        </w:rPr>
        <w:t>VIII</w:t>
      </w:r>
      <w:r w:rsidRPr="007D026E">
        <w:rPr>
          <w:b/>
          <w:bCs/>
          <w:color w:val="000000"/>
          <w:spacing w:val="-4"/>
          <w:sz w:val="24"/>
          <w:szCs w:val="24"/>
          <w:lang w:val="ru-RU"/>
        </w:rPr>
        <w:t xml:space="preserve"> скликання.</w:t>
      </w:r>
    </w:p>
    <w:p w14:paraId="2F6265A7"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4AAE37C"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496F0905" w14:textId="18F9FA28" w:rsidR="00013F1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 Г.Ременнікова.</w:t>
      </w:r>
    </w:p>
    <w:p w14:paraId="2C0F576B" w14:textId="77777777" w:rsidR="00490E3B"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636358D" w14:textId="41ADCB99" w:rsidR="007E3EEB" w:rsidRPr="007D026E" w:rsidRDefault="007E3EEB" w:rsidP="007D026E">
      <w:pPr>
        <w:shd w:val="clear" w:color="auto" w:fill="FFFFFF"/>
        <w:spacing w:after="0" w:line="240" w:lineRule="auto"/>
        <w:jc w:val="both"/>
        <w:rPr>
          <w:rFonts w:ascii="Times New Roman" w:hAnsi="Times New Roman"/>
          <w:spacing w:val="-4"/>
          <w:sz w:val="24"/>
          <w:szCs w:val="24"/>
        </w:rPr>
      </w:pPr>
    </w:p>
    <w:p w14:paraId="68B12488" w14:textId="4D1EA792" w:rsidR="007E3EEB" w:rsidRPr="00772F18" w:rsidRDefault="00490E3B" w:rsidP="00772F18">
      <w:pPr>
        <w:pStyle w:val="a3"/>
        <w:numPr>
          <w:ilvl w:val="0"/>
          <w:numId w:val="29"/>
        </w:numPr>
        <w:spacing w:after="0" w:line="240" w:lineRule="auto"/>
        <w:rPr>
          <w:rFonts w:ascii="Times New Roman" w:hAnsi="Times New Roman"/>
          <w:spacing w:val="-4"/>
          <w:sz w:val="24"/>
          <w:szCs w:val="24"/>
        </w:rPr>
      </w:pPr>
      <w:r w:rsidRPr="00772F18">
        <w:rPr>
          <w:rFonts w:ascii="Times New Roman" w:hAnsi="Times New Roman"/>
          <w:spacing w:val="-4"/>
          <w:sz w:val="24"/>
          <w:szCs w:val="24"/>
        </w:rPr>
        <w:t xml:space="preserve">(62.) </w:t>
      </w:r>
      <w:r w:rsidR="007E3EEB" w:rsidRPr="00772F18">
        <w:rPr>
          <w:rFonts w:ascii="Times New Roman" w:hAnsi="Times New Roman"/>
          <w:spacing w:val="-4"/>
          <w:sz w:val="24"/>
          <w:szCs w:val="24"/>
          <w:lang w:val="en-US"/>
        </w:rPr>
        <w:t>S</w:t>
      </w:r>
      <w:r w:rsidR="007E3EEB" w:rsidRPr="00772F18">
        <w:rPr>
          <w:rFonts w:ascii="Times New Roman" w:hAnsi="Times New Roman"/>
          <w:spacing w:val="-4"/>
          <w:sz w:val="24"/>
          <w:szCs w:val="24"/>
        </w:rPr>
        <w:t>-</w:t>
      </w:r>
      <w:proofErr w:type="spellStart"/>
      <w:r w:rsidR="007E3EEB" w:rsidRPr="00772F18">
        <w:rPr>
          <w:rFonts w:ascii="Times New Roman" w:hAnsi="Times New Roman"/>
          <w:spacing w:val="-4"/>
          <w:sz w:val="24"/>
          <w:szCs w:val="24"/>
          <w:lang w:val="en-US"/>
        </w:rPr>
        <w:t>zr</w:t>
      </w:r>
      <w:proofErr w:type="spellEnd"/>
      <w:r w:rsidR="007E3EEB" w:rsidRPr="00772F18">
        <w:rPr>
          <w:rFonts w:ascii="Times New Roman" w:hAnsi="Times New Roman"/>
          <w:spacing w:val="-4"/>
          <w:sz w:val="24"/>
          <w:szCs w:val="24"/>
        </w:rPr>
        <w:t xml:space="preserve">-64/10                                   </w:t>
      </w:r>
    </w:p>
    <w:p w14:paraId="7933C506" w14:textId="77777777" w:rsidR="00FC538C" w:rsidRPr="007D026E" w:rsidRDefault="00FC538C" w:rsidP="007D026E">
      <w:pPr>
        <w:pStyle w:val="aa"/>
        <w:tabs>
          <w:tab w:val="left" w:pos="7854"/>
        </w:tabs>
        <w:spacing w:after="0"/>
        <w:ind w:right="3558"/>
        <w:rPr>
          <w:sz w:val="24"/>
          <w:szCs w:val="24"/>
        </w:rPr>
      </w:pPr>
    </w:p>
    <w:p w14:paraId="2F69C83C" w14:textId="2AA43937" w:rsidR="007E3EEB" w:rsidRPr="007D026E" w:rsidRDefault="007E3EEB" w:rsidP="007D026E">
      <w:pPr>
        <w:pStyle w:val="aa"/>
        <w:tabs>
          <w:tab w:val="left" w:pos="7854"/>
        </w:tabs>
        <w:spacing w:after="0"/>
        <w:ind w:right="3558"/>
        <w:rPr>
          <w:sz w:val="24"/>
          <w:szCs w:val="24"/>
        </w:rPr>
      </w:pPr>
      <w:r w:rsidRPr="007D026E">
        <w:rPr>
          <w:sz w:val="24"/>
          <w:szCs w:val="24"/>
        </w:rPr>
        <w:t>Про зміну цільового призначення земельної ділянки Горченка Андрія Михайловича по просп. Богоявленському, 181 у Корабельному районі м. Миколаєва</w:t>
      </w:r>
    </w:p>
    <w:p w14:paraId="083370E1" w14:textId="77777777" w:rsidR="007E3EEB" w:rsidRPr="007D026E" w:rsidRDefault="007E3EEB" w:rsidP="007D026E">
      <w:pPr>
        <w:pStyle w:val="aa"/>
        <w:spacing w:after="0"/>
        <w:ind w:firstLine="567"/>
        <w:rPr>
          <w:sz w:val="24"/>
          <w:szCs w:val="24"/>
        </w:rPr>
      </w:pPr>
    </w:p>
    <w:p w14:paraId="387E1B5D" w14:textId="77777777" w:rsidR="007E3EEB" w:rsidRPr="007D026E" w:rsidRDefault="007E3EEB" w:rsidP="007D026E">
      <w:pPr>
        <w:pStyle w:val="aa"/>
        <w:spacing w:after="0"/>
        <w:ind w:firstLine="567"/>
        <w:rPr>
          <w:sz w:val="24"/>
          <w:szCs w:val="24"/>
        </w:rPr>
      </w:pPr>
      <w:r w:rsidRPr="007D026E">
        <w:rPr>
          <w:sz w:val="24"/>
          <w:szCs w:val="24"/>
        </w:rPr>
        <w:t>Розглянувши звернення Горченка Андрія Михайловича, дозвільну справу номер 23001-000412713-007-14 від 11.12.2020,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8EC9E64" w14:textId="77777777" w:rsidR="007E3EEB" w:rsidRPr="007D026E" w:rsidRDefault="007E3EEB" w:rsidP="007D026E">
      <w:pPr>
        <w:pStyle w:val="aa"/>
        <w:spacing w:after="0"/>
        <w:ind w:firstLine="567"/>
        <w:rPr>
          <w:sz w:val="24"/>
          <w:szCs w:val="24"/>
        </w:rPr>
      </w:pPr>
    </w:p>
    <w:p w14:paraId="088559D8" w14:textId="77777777" w:rsidR="007E3EEB" w:rsidRPr="007D026E" w:rsidRDefault="007E3EEB" w:rsidP="007D026E">
      <w:pPr>
        <w:pStyle w:val="aa"/>
        <w:spacing w:after="0"/>
        <w:outlineLvl w:val="0"/>
        <w:rPr>
          <w:sz w:val="24"/>
          <w:szCs w:val="24"/>
        </w:rPr>
      </w:pPr>
      <w:r w:rsidRPr="007D026E">
        <w:rPr>
          <w:sz w:val="24"/>
          <w:szCs w:val="24"/>
        </w:rPr>
        <w:t>ВИРІШИЛА:</w:t>
      </w:r>
    </w:p>
    <w:p w14:paraId="7ED45C14" w14:textId="77777777" w:rsidR="007E3EEB" w:rsidRPr="007D026E" w:rsidRDefault="007E3EEB" w:rsidP="007D026E">
      <w:pPr>
        <w:spacing w:after="0" w:line="240" w:lineRule="auto"/>
        <w:ind w:firstLine="540"/>
        <w:jc w:val="both"/>
        <w:rPr>
          <w:rFonts w:ascii="Times New Roman" w:hAnsi="Times New Roman"/>
          <w:sz w:val="24"/>
          <w:szCs w:val="24"/>
        </w:rPr>
      </w:pPr>
    </w:p>
    <w:p w14:paraId="33DD5657" w14:textId="77777777" w:rsidR="007E3EEB" w:rsidRPr="007D026E" w:rsidRDefault="007E3EEB" w:rsidP="007D026E">
      <w:pPr>
        <w:tabs>
          <w:tab w:val="left" w:pos="18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Затвердити проєкт землеустрою щодо відведення земельної ділянки площею 550 кв.м (кадастровий номер – 4810136600:01:040:0013), цільове призначення якої змінюється з «для будівництва і обслуговування житлового будинку, господарських будівель і споруд (присадибна ділянка)» (код КВЦПЗ: В.02.01) на «для будівництва та обслуговування будівель торгівлі» (код КВЦПЗ: В.03.07), по просп. Богоявленському, 181, відповідно до висновку департаменту архітектури та містобудування Миколаївської міської ради від 05.03.2021 № 7760/12.01-47/21-2. </w:t>
      </w:r>
    </w:p>
    <w:p w14:paraId="4D4610CF" w14:textId="77777777" w:rsidR="007E3EEB" w:rsidRPr="007D026E" w:rsidRDefault="007E3EEB" w:rsidP="007D026E">
      <w:pPr>
        <w:pStyle w:val="ae"/>
        <w:tabs>
          <w:tab w:val="left" w:pos="1800"/>
        </w:tabs>
        <w:ind w:left="0" w:firstLine="561"/>
        <w:jc w:val="both"/>
        <w:rPr>
          <w:sz w:val="24"/>
          <w:szCs w:val="24"/>
        </w:rPr>
      </w:pPr>
      <w:r w:rsidRPr="007D026E">
        <w:rPr>
          <w:sz w:val="24"/>
          <w:szCs w:val="24"/>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13FFC0CD" w14:textId="77777777" w:rsidR="007E3EEB" w:rsidRPr="007D026E" w:rsidRDefault="007E3EEB"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1.1. Змінити   цільове призначення  земельної  ділянки  площею 550 кв.м  з «для будівництва і обслуговування житлового будинку, господарських будівель і споруд (присадибна ділянка)» на «для будівництва та обслуговування будівель торгівлі». За категорією земель земельна ділянка зарахована до земель житлової та громадської забудови, за цільовим призначенням до земель для будівництва та обслуговування будівель торгівлі (код КВЦПЗ: В.03.07) по просп. Богоявленському, 181.</w:t>
      </w:r>
    </w:p>
    <w:p w14:paraId="559425A7" w14:textId="77777777" w:rsidR="007E3EEB" w:rsidRPr="007D026E" w:rsidRDefault="007E3EEB" w:rsidP="007D026E">
      <w:pPr>
        <w:pStyle w:val="ac"/>
        <w:spacing w:after="0"/>
        <w:ind w:firstLine="539"/>
        <w:rPr>
          <w:sz w:val="24"/>
          <w:szCs w:val="24"/>
        </w:rPr>
      </w:pPr>
    </w:p>
    <w:p w14:paraId="2F7565D0" w14:textId="77777777" w:rsidR="007E3EEB" w:rsidRPr="007D026E" w:rsidRDefault="007E3EEB" w:rsidP="007D026E">
      <w:pPr>
        <w:pStyle w:val="ac"/>
        <w:spacing w:after="0"/>
        <w:ind w:firstLine="539"/>
        <w:rPr>
          <w:sz w:val="24"/>
          <w:szCs w:val="24"/>
          <w:lang w:val="ru-RU"/>
        </w:rPr>
      </w:pPr>
      <w:r w:rsidRPr="007D026E">
        <w:rPr>
          <w:sz w:val="24"/>
          <w:szCs w:val="24"/>
        </w:rPr>
        <w:t>2. Землевласнику:</w:t>
      </w:r>
    </w:p>
    <w:p w14:paraId="45CFB6DA" w14:textId="77777777" w:rsidR="007E3EEB" w:rsidRPr="007D026E" w:rsidRDefault="007E3EEB"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4CA69E50" w14:textId="77777777" w:rsidR="007E3EEB" w:rsidRPr="007D026E" w:rsidRDefault="007E3EEB"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F144A17" w14:textId="77777777" w:rsidR="007E3EEB" w:rsidRPr="007D026E" w:rsidRDefault="007E3EEB" w:rsidP="007D026E">
      <w:pPr>
        <w:pStyle w:val="3"/>
        <w:tabs>
          <w:tab w:val="num" w:pos="-2552"/>
        </w:tabs>
        <w:spacing w:after="0"/>
        <w:ind w:firstLine="540"/>
        <w:rPr>
          <w:sz w:val="24"/>
          <w:szCs w:val="24"/>
        </w:rPr>
      </w:pPr>
      <w:r w:rsidRPr="007D026E">
        <w:rPr>
          <w:sz w:val="24"/>
          <w:szCs w:val="24"/>
        </w:rPr>
        <w:lastRenderedPageBreak/>
        <w:t>- виконувати обов'язки землевласника  відповідно до вимог ст. 91 Земельного кодексу України;</w:t>
      </w:r>
    </w:p>
    <w:p w14:paraId="386B24D4" w14:textId="77777777" w:rsidR="007E3EEB" w:rsidRPr="007D026E" w:rsidRDefault="007E3EEB"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170B601" w14:textId="77777777" w:rsidR="007E3EEB" w:rsidRPr="007D026E" w:rsidRDefault="007E3EEB" w:rsidP="007D026E">
      <w:pPr>
        <w:tabs>
          <w:tab w:val="num" w:pos="3600"/>
        </w:tabs>
        <w:spacing w:after="0" w:line="240" w:lineRule="auto"/>
        <w:ind w:firstLine="540"/>
        <w:jc w:val="both"/>
        <w:rPr>
          <w:rFonts w:ascii="Times New Roman" w:hAnsi="Times New Roman"/>
          <w:sz w:val="24"/>
          <w:szCs w:val="24"/>
        </w:rPr>
      </w:pPr>
    </w:p>
    <w:p w14:paraId="5C0307CC" w14:textId="77777777" w:rsidR="007E3EEB" w:rsidRPr="007D026E" w:rsidRDefault="007E3EEB"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22205DC" w14:textId="77777777" w:rsidR="007E3EEB" w:rsidRPr="007D026E" w:rsidRDefault="007E3EEB" w:rsidP="007D026E">
      <w:pPr>
        <w:pStyle w:val="aa"/>
        <w:spacing w:after="0"/>
        <w:rPr>
          <w:sz w:val="24"/>
          <w:szCs w:val="24"/>
        </w:rPr>
      </w:pPr>
    </w:p>
    <w:p w14:paraId="0E479248" w14:textId="521A7369" w:rsidR="007E3EEB" w:rsidRPr="007D026E" w:rsidRDefault="007E3EE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5BCA6347" w14:textId="77777777" w:rsidR="00FC538C" w:rsidRPr="007D026E" w:rsidRDefault="00FC538C" w:rsidP="007D026E">
      <w:pPr>
        <w:tabs>
          <w:tab w:val="left" w:pos="6465"/>
        </w:tabs>
        <w:spacing w:after="0" w:line="240" w:lineRule="auto"/>
        <w:ind w:left="5886" w:hanging="5886"/>
        <w:jc w:val="both"/>
        <w:rPr>
          <w:rFonts w:ascii="Times New Roman" w:hAnsi="Times New Roman"/>
          <w:sz w:val="24"/>
          <w:szCs w:val="24"/>
        </w:rPr>
      </w:pPr>
    </w:p>
    <w:p w14:paraId="6E1A59A3"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3EDBCA7"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6AC380F6" w14:textId="7E4F765A" w:rsidR="007E3EEB" w:rsidRPr="007D026E" w:rsidRDefault="007E3EEB" w:rsidP="007D026E">
      <w:pPr>
        <w:spacing w:after="0" w:line="240" w:lineRule="auto"/>
        <w:jc w:val="both"/>
        <w:rPr>
          <w:rFonts w:ascii="Times New Roman" w:hAnsi="Times New Roman"/>
          <w:b/>
          <w:bCs/>
          <w:color w:val="000000"/>
          <w:spacing w:val="-4"/>
          <w:sz w:val="24"/>
          <w:szCs w:val="24"/>
          <w:lang w:val="ru-RU" w:eastAsia="ru-RU"/>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16C9C6C8"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76F0A538"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7D26A353" w14:textId="68AD52F2" w:rsidR="001358A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вивчає депутат </w:t>
      </w:r>
      <w:r w:rsidR="001358AA" w:rsidRPr="007D026E">
        <w:rPr>
          <w:rFonts w:ascii="Times New Roman" w:eastAsia="Times New Roman" w:hAnsi="Times New Roman"/>
          <w:b/>
          <w:bCs/>
          <w:sz w:val="24"/>
          <w:szCs w:val="24"/>
          <w:lang w:eastAsia="ru-RU"/>
        </w:rPr>
        <w:t>А.Петров.</w:t>
      </w:r>
    </w:p>
    <w:p w14:paraId="6D247F17" w14:textId="77777777" w:rsidR="00490E3B"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39A7D705" w14:textId="77777777" w:rsidR="00AB710F" w:rsidRPr="007D026E" w:rsidRDefault="00AB710F" w:rsidP="007D026E">
      <w:pPr>
        <w:spacing w:after="0" w:line="240" w:lineRule="auto"/>
        <w:rPr>
          <w:rFonts w:ascii="Times New Roman" w:hAnsi="Times New Roman"/>
          <w:b/>
          <w:bCs/>
          <w:sz w:val="24"/>
          <w:szCs w:val="24"/>
        </w:rPr>
      </w:pPr>
    </w:p>
    <w:p w14:paraId="2A5A9A71" w14:textId="0C0D167D" w:rsidR="007E3EEB" w:rsidRPr="007D026E" w:rsidRDefault="00490E3B" w:rsidP="00772F18">
      <w:pPr>
        <w:pStyle w:val="aa"/>
        <w:numPr>
          <w:ilvl w:val="0"/>
          <w:numId w:val="29"/>
        </w:numPr>
        <w:tabs>
          <w:tab w:val="left" w:pos="993"/>
        </w:tabs>
        <w:spacing w:after="0"/>
        <w:ind w:right="1613"/>
        <w:rPr>
          <w:sz w:val="24"/>
          <w:szCs w:val="24"/>
        </w:rPr>
      </w:pPr>
      <w:r w:rsidRPr="007D026E">
        <w:rPr>
          <w:sz w:val="24"/>
          <w:szCs w:val="24"/>
        </w:rPr>
        <w:t xml:space="preserve">(63.) </w:t>
      </w:r>
      <w:r w:rsidR="007E3EEB" w:rsidRPr="007D026E">
        <w:rPr>
          <w:sz w:val="24"/>
          <w:szCs w:val="24"/>
        </w:rPr>
        <w:t>S-</w:t>
      </w:r>
      <w:proofErr w:type="spellStart"/>
      <w:r w:rsidR="007E3EEB" w:rsidRPr="007D026E">
        <w:rPr>
          <w:sz w:val="24"/>
          <w:szCs w:val="24"/>
        </w:rPr>
        <w:t>zr</w:t>
      </w:r>
      <w:proofErr w:type="spellEnd"/>
      <w:r w:rsidR="007E3EEB" w:rsidRPr="007D026E">
        <w:rPr>
          <w:sz w:val="24"/>
          <w:szCs w:val="24"/>
        </w:rPr>
        <w:t xml:space="preserve">- 53/9              </w:t>
      </w:r>
    </w:p>
    <w:p w14:paraId="1568B14B" w14:textId="77777777" w:rsidR="00FC538C" w:rsidRPr="007D026E" w:rsidRDefault="00FC538C" w:rsidP="007D026E">
      <w:pPr>
        <w:pStyle w:val="aa"/>
        <w:tabs>
          <w:tab w:val="left" w:pos="5760"/>
        </w:tabs>
        <w:spacing w:after="0"/>
        <w:ind w:right="4675"/>
        <w:jc w:val="both"/>
        <w:rPr>
          <w:sz w:val="24"/>
          <w:szCs w:val="24"/>
        </w:rPr>
      </w:pPr>
    </w:p>
    <w:p w14:paraId="2900F35A" w14:textId="5539E143" w:rsidR="007E3EEB" w:rsidRPr="007D026E" w:rsidRDefault="007E3EEB" w:rsidP="007D026E">
      <w:pPr>
        <w:pStyle w:val="aa"/>
        <w:tabs>
          <w:tab w:val="left" w:pos="5760"/>
        </w:tabs>
        <w:spacing w:after="0"/>
        <w:ind w:right="4675"/>
        <w:jc w:val="both"/>
        <w:rPr>
          <w:sz w:val="24"/>
          <w:szCs w:val="24"/>
        </w:rPr>
      </w:pPr>
      <w:r w:rsidRPr="007D026E">
        <w:rPr>
          <w:sz w:val="24"/>
          <w:szCs w:val="24"/>
        </w:rPr>
        <w:t>Про надання ФОП Матосяну Карлену Арамовичу дозволу на виготовлення проєкту землеустрою щодо відведення земельної ділянки в оренду  по вул.Веселинівській, 53/2 у Центральному  районі м.Миколаєва</w:t>
      </w:r>
    </w:p>
    <w:p w14:paraId="248487CF" w14:textId="77777777" w:rsidR="007E3EEB" w:rsidRPr="007D026E" w:rsidRDefault="007E3EEB" w:rsidP="007D026E">
      <w:pPr>
        <w:pStyle w:val="aa"/>
        <w:tabs>
          <w:tab w:val="left" w:pos="7854"/>
        </w:tabs>
        <w:spacing w:after="0"/>
        <w:ind w:left="374" w:right="1613" w:firstLine="567"/>
        <w:rPr>
          <w:sz w:val="24"/>
          <w:szCs w:val="24"/>
        </w:rPr>
      </w:pPr>
    </w:p>
    <w:p w14:paraId="0B5AC7F3" w14:textId="77777777" w:rsidR="007E3EEB" w:rsidRPr="007D026E" w:rsidRDefault="007E3EEB" w:rsidP="007D026E">
      <w:pPr>
        <w:pStyle w:val="aa"/>
        <w:spacing w:after="0"/>
        <w:ind w:firstLine="567"/>
        <w:jc w:val="both"/>
        <w:rPr>
          <w:sz w:val="24"/>
          <w:szCs w:val="24"/>
        </w:rPr>
      </w:pPr>
      <w:r w:rsidRPr="007D026E">
        <w:rPr>
          <w:sz w:val="24"/>
          <w:szCs w:val="24"/>
        </w:rPr>
        <w:t>Розглянувши заяву ФОП Матосяна Карлена Арамовича, дозвільну справу №000227 від 27.03.2019,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B56E26" w14:textId="77777777" w:rsidR="007E3EEB" w:rsidRPr="007D026E" w:rsidRDefault="007E3EEB" w:rsidP="007D026E">
      <w:pPr>
        <w:pStyle w:val="aa"/>
        <w:spacing w:after="0"/>
        <w:ind w:firstLine="567"/>
        <w:jc w:val="both"/>
        <w:rPr>
          <w:sz w:val="24"/>
          <w:szCs w:val="24"/>
          <w:lang w:val="ru-RU"/>
        </w:rPr>
      </w:pPr>
    </w:p>
    <w:p w14:paraId="2F4F7C7A" w14:textId="77777777" w:rsidR="007E3EEB" w:rsidRPr="007D026E" w:rsidRDefault="007E3EEB" w:rsidP="007D026E">
      <w:pPr>
        <w:pStyle w:val="aa"/>
        <w:spacing w:after="0"/>
        <w:outlineLvl w:val="0"/>
        <w:rPr>
          <w:sz w:val="24"/>
          <w:szCs w:val="24"/>
        </w:rPr>
      </w:pPr>
      <w:r w:rsidRPr="007D026E">
        <w:rPr>
          <w:sz w:val="24"/>
          <w:szCs w:val="24"/>
        </w:rPr>
        <w:t>ВИРІШИЛА:</w:t>
      </w:r>
    </w:p>
    <w:p w14:paraId="1767118A" w14:textId="77777777" w:rsidR="007E3EEB" w:rsidRPr="007D026E" w:rsidRDefault="007E3EEB" w:rsidP="007D026E">
      <w:pPr>
        <w:pStyle w:val="aa"/>
        <w:spacing w:after="0"/>
        <w:outlineLvl w:val="0"/>
        <w:rPr>
          <w:sz w:val="24"/>
          <w:szCs w:val="24"/>
        </w:rPr>
      </w:pPr>
    </w:p>
    <w:p w14:paraId="68189DF7" w14:textId="77777777" w:rsidR="007E3EEB" w:rsidRPr="007D026E" w:rsidRDefault="007E3EE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Надати ФОП Матосяну Карлену Арамовичу дозвіл на виготовлення проєкту землеустрою щодо відведення в оренду земельної ділянки орієнтовною площею 2300 кв.м, з цільовим призначенням відповідно до КВЦПЗ: J.11.11.02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комплексу нежитлових будівель (виробництво виробів із бетону та гіпсу) по вул. Веселинівській, 53/2, відповідно до висновку управління містобудування та архітектури Миколаївської міської ради від 08.04.2019 № 17-1300.</w:t>
      </w:r>
    </w:p>
    <w:p w14:paraId="732C7CF1" w14:textId="6C6642F7" w:rsidR="007E3EEB" w:rsidRPr="007D026E" w:rsidRDefault="007E3EE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Площу земельної ділянки уточнити проєктом землеустрою щодо відведення земельної ділянки.</w:t>
      </w:r>
    </w:p>
    <w:p w14:paraId="0E0DF6C8" w14:textId="2A23EAD4" w:rsidR="007E3EEB" w:rsidRPr="007D026E" w:rsidRDefault="007E3EEB" w:rsidP="007D026E">
      <w:pPr>
        <w:pStyle w:val="aa"/>
        <w:spacing w:after="0"/>
        <w:ind w:firstLine="567"/>
        <w:jc w:val="both"/>
        <w:rPr>
          <w:sz w:val="24"/>
          <w:szCs w:val="24"/>
        </w:rPr>
      </w:pPr>
      <w:r w:rsidRPr="007D026E">
        <w:rPr>
          <w:sz w:val="24"/>
          <w:szCs w:val="24"/>
        </w:rPr>
        <w:t>2. Замовнику надати до департаменту з надання адміністративних послуг Миколаївської міської ради погоджений проєкт землеустрою.</w:t>
      </w:r>
    </w:p>
    <w:p w14:paraId="48C0FF1E" w14:textId="77777777" w:rsidR="007E3EEB" w:rsidRPr="007D026E" w:rsidRDefault="007E3EE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7D026E">
        <w:rPr>
          <w:rFonts w:ascii="Times New Roman" w:hAnsi="Times New Roman"/>
          <w:sz w:val="24"/>
          <w:szCs w:val="24"/>
        </w:rPr>
        <w:lastRenderedPageBreak/>
        <w:t>архітектури і будівництва, регулювання земельних відносин (Нестеренко), заступника міського голови Андрієнка Ю.Г.</w:t>
      </w:r>
    </w:p>
    <w:p w14:paraId="2F07FF09" w14:textId="77777777" w:rsidR="007E3EEB" w:rsidRPr="007D026E" w:rsidRDefault="007E3EEB" w:rsidP="007D026E">
      <w:pPr>
        <w:tabs>
          <w:tab w:val="left" w:pos="3878"/>
        </w:tabs>
        <w:spacing w:after="0" w:line="240" w:lineRule="auto"/>
        <w:ind w:firstLine="720"/>
        <w:jc w:val="both"/>
        <w:rPr>
          <w:rFonts w:ascii="Times New Roman" w:hAnsi="Times New Roman"/>
          <w:sz w:val="24"/>
          <w:szCs w:val="24"/>
        </w:rPr>
      </w:pPr>
    </w:p>
    <w:p w14:paraId="60CFCDA4" w14:textId="77777777" w:rsidR="007E3EEB" w:rsidRPr="007D026E" w:rsidRDefault="007E3EE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1F10F076" w14:textId="77777777" w:rsidR="007E3EEB" w:rsidRPr="007D026E" w:rsidRDefault="007E3EEB" w:rsidP="007D026E">
      <w:pPr>
        <w:pStyle w:val="aa"/>
        <w:spacing w:after="0"/>
        <w:ind w:firstLine="720"/>
        <w:rPr>
          <w:sz w:val="24"/>
          <w:szCs w:val="24"/>
        </w:rPr>
      </w:pPr>
    </w:p>
    <w:p w14:paraId="63788ABC"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226F3DA4"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67E59736" w14:textId="209C9346" w:rsidR="007E3EEB" w:rsidRPr="007D026E" w:rsidRDefault="007E3EEB" w:rsidP="007D026E">
      <w:pPr>
        <w:spacing w:after="0" w:line="240" w:lineRule="auto"/>
        <w:jc w:val="both"/>
        <w:rPr>
          <w:rFonts w:ascii="Times New Roman" w:hAnsi="Times New Roman"/>
          <w:sz w:val="24"/>
          <w:szCs w:val="24"/>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39024F0C"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698A2AA9"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43A323A6" w14:textId="77777777" w:rsidR="00013F1A" w:rsidRPr="007D026E" w:rsidRDefault="00013F1A"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758E0CB0" w14:textId="7DD59BB8" w:rsidR="00912DCE"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912DCE" w:rsidRPr="007D026E">
        <w:rPr>
          <w:rFonts w:ascii="Times New Roman" w:eastAsia="Times New Roman" w:hAnsi="Times New Roman"/>
          <w:b/>
          <w:bCs/>
          <w:sz w:val="24"/>
          <w:szCs w:val="24"/>
          <w:lang w:eastAsia="ru-RU"/>
        </w:rPr>
        <w:t xml:space="preserve">вивчає депутат </w:t>
      </w:r>
      <w:proofErr w:type="spellStart"/>
      <w:r w:rsidR="00912DCE" w:rsidRPr="007D026E">
        <w:rPr>
          <w:rFonts w:ascii="Times New Roman" w:eastAsia="Times New Roman" w:hAnsi="Times New Roman"/>
          <w:b/>
          <w:bCs/>
          <w:sz w:val="24"/>
          <w:szCs w:val="24"/>
          <w:lang w:eastAsia="ru-RU"/>
        </w:rPr>
        <w:t>А.Хачатуров</w:t>
      </w:r>
      <w:proofErr w:type="spellEnd"/>
      <w:r w:rsidR="00912DCE" w:rsidRPr="007D026E">
        <w:rPr>
          <w:rFonts w:ascii="Times New Roman" w:eastAsia="Times New Roman" w:hAnsi="Times New Roman"/>
          <w:b/>
          <w:bCs/>
          <w:sz w:val="24"/>
          <w:szCs w:val="24"/>
          <w:lang w:eastAsia="ru-RU"/>
        </w:rPr>
        <w:t>.</w:t>
      </w:r>
    </w:p>
    <w:p w14:paraId="7EFAC5E1" w14:textId="77777777" w:rsidR="00F5208D" w:rsidRPr="007D026E" w:rsidRDefault="00F5208D" w:rsidP="007D026E">
      <w:pPr>
        <w:spacing w:after="0" w:line="240" w:lineRule="auto"/>
        <w:jc w:val="both"/>
        <w:rPr>
          <w:rFonts w:ascii="Times New Roman" w:hAnsi="Times New Roman"/>
          <w:sz w:val="24"/>
          <w:szCs w:val="24"/>
        </w:rPr>
      </w:pPr>
    </w:p>
    <w:p w14:paraId="7816E011" w14:textId="2186472D" w:rsidR="00590CAA" w:rsidRPr="007D026E" w:rsidRDefault="00490E3B" w:rsidP="00772F18">
      <w:pPr>
        <w:pStyle w:val="1"/>
        <w:numPr>
          <w:ilvl w:val="0"/>
          <w:numId w:val="29"/>
        </w:numPr>
        <w:rPr>
          <w:sz w:val="24"/>
          <w:szCs w:val="24"/>
          <w:lang w:val="ru-RU"/>
        </w:rPr>
      </w:pPr>
      <w:r w:rsidRPr="007D026E">
        <w:rPr>
          <w:sz w:val="24"/>
          <w:szCs w:val="24"/>
          <w:lang w:val="uk-UA"/>
        </w:rPr>
        <w:t xml:space="preserve">(67.) </w:t>
      </w:r>
      <w:r w:rsidR="00590CAA" w:rsidRPr="007D026E">
        <w:rPr>
          <w:sz w:val="24"/>
          <w:szCs w:val="24"/>
        </w:rPr>
        <w:t>S</w:t>
      </w:r>
      <w:r w:rsidR="00590CAA" w:rsidRPr="007D026E">
        <w:rPr>
          <w:sz w:val="24"/>
          <w:szCs w:val="24"/>
          <w:lang w:val="uk-UA"/>
        </w:rPr>
        <w:t>-</w:t>
      </w:r>
      <w:proofErr w:type="spellStart"/>
      <w:r w:rsidR="00590CAA" w:rsidRPr="007D026E">
        <w:rPr>
          <w:sz w:val="24"/>
          <w:szCs w:val="24"/>
        </w:rPr>
        <w:t>zr</w:t>
      </w:r>
      <w:proofErr w:type="spellEnd"/>
      <w:r w:rsidR="00590CAA" w:rsidRPr="007D026E">
        <w:rPr>
          <w:sz w:val="24"/>
          <w:szCs w:val="24"/>
          <w:lang w:val="uk-UA"/>
        </w:rPr>
        <w:t>- 47/106</w:t>
      </w:r>
    </w:p>
    <w:p w14:paraId="5FCE87E6" w14:textId="77777777" w:rsidR="00590CAA" w:rsidRPr="007D026E" w:rsidRDefault="00590CAA" w:rsidP="007D026E">
      <w:pPr>
        <w:pStyle w:val="1"/>
        <w:ind w:firstLine="720"/>
        <w:rPr>
          <w:sz w:val="24"/>
          <w:szCs w:val="24"/>
          <w:lang w:val="uk-UA"/>
        </w:rPr>
      </w:pPr>
      <w:r w:rsidRPr="007D026E">
        <w:rPr>
          <w:sz w:val="24"/>
          <w:szCs w:val="24"/>
          <w:lang w:val="uk-UA"/>
        </w:rPr>
        <w:t xml:space="preserve">                                </w:t>
      </w:r>
    </w:p>
    <w:p w14:paraId="11407340" w14:textId="77777777" w:rsidR="00590CAA" w:rsidRPr="007D026E" w:rsidRDefault="00590CAA" w:rsidP="007D026E">
      <w:pPr>
        <w:pStyle w:val="aa"/>
        <w:tabs>
          <w:tab w:val="left" w:pos="5580"/>
          <w:tab w:val="left" w:pos="5940"/>
        </w:tabs>
        <w:spacing w:after="0"/>
        <w:ind w:right="3955"/>
        <w:jc w:val="both"/>
        <w:rPr>
          <w:sz w:val="24"/>
          <w:szCs w:val="24"/>
        </w:rPr>
      </w:pPr>
      <w:r w:rsidRPr="007D026E">
        <w:rPr>
          <w:sz w:val="24"/>
          <w:szCs w:val="24"/>
        </w:rPr>
        <w:t xml:space="preserve">Про передачу в оренду Бєтєву В’ячеславу Веніаміновичу </w:t>
      </w:r>
      <w:r w:rsidRPr="007D026E">
        <w:rPr>
          <w:color w:val="000000"/>
          <w:sz w:val="24"/>
          <w:szCs w:val="24"/>
        </w:rPr>
        <w:t xml:space="preserve">земельної ділянки за адресою: вул. Чкалова, поблизу житлового будинку №96/2  </w:t>
      </w:r>
      <w:r w:rsidRPr="007D026E">
        <w:rPr>
          <w:sz w:val="24"/>
          <w:szCs w:val="24"/>
        </w:rPr>
        <w:t>у Центральному районі       м. Миколаєва</w:t>
      </w:r>
    </w:p>
    <w:p w14:paraId="709218EB" w14:textId="77777777" w:rsidR="00590CAA" w:rsidRPr="007D026E" w:rsidRDefault="00590CAA" w:rsidP="007D026E">
      <w:pPr>
        <w:pStyle w:val="aa"/>
        <w:spacing w:after="0"/>
        <w:ind w:firstLine="720"/>
        <w:jc w:val="both"/>
        <w:rPr>
          <w:sz w:val="24"/>
          <w:szCs w:val="24"/>
        </w:rPr>
      </w:pPr>
    </w:p>
    <w:p w14:paraId="2FD2D1D4" w14:textId="77777777" w:rsidR="00590CAA" w:rsidRPr="007D026E" w:rsidRDefault="00590CAA"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sz w:val="24"/>
          <w:szCs w:val="24"/>
        </w:rPr>
        <w:t xml:space="preserve">Розглянувши звернення Бєтєва В’ячеслава Веніаміновича,  </w:t>
      </w:r>
      <w:r w:rsidRPr="007D026E">
        <w:rPr>
          <w:rFonts w:ascii="Times New Roman" w:hAnsi="Times New Roman"/>
          <w:spacing w:val="-3"/>
          <w:sz w:val="24"/>
          <w:szCs w:val="24"/>
        </w:rPr>
        <w:t>дозвільну справу від 15.03.2019 №292/Пз-19,</w:t>
      </w:r>
      <w:r w:rsidRPr="007D026E">
        <w:rPr>
          <w:rFonts w:ascii="Times New Roman" w:hAnsi="Times New Roman"/>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 xml:space="preserve">питань 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z w:val="24"/>
          <w:szCs w:val="24"/>
        </w:rPr>
        <w:t xml:space="preserve">самоврядування в Україні", </w:t>
      </w:r>
      <w:r w:rsidRPr="007D026E">
        <w:rPr>
          <w:rFonts w:ascii="Times New Roman" w:hAnsi="Times New Roman"/>
          <w:spacing w:val="-3"/>
          <w:sz w:val="24"/>
          <w:szCs w:val="24"/>
        </w:rPr>
        <w:t>міська рада</w:t>
      </w:r>
    </w:p>
    <w:p w14:paraId="45C87F91" w14:textId="77777777" w:rsidR="00590CAA" w:rsidRPr="007D026E" w:rsidRDefault="00590CAA" w:rsidP="007D026E">
      <w:pPr>
        <w:pStyle w:val="aa"/>
        <w:spacing w:after="0"/>
        <w:ind w:firstLine="720"/>
        <w:jc w:val="both"/>
        <w:outlineLvl w:val="0"/>
        <w:rPr>
          <w:sz w:val="24"/>
          <w:szCs w:val="24"/>
        </w:rPr>
      </w:pPr>
    </w:p>
    <w:p w14:paraId="37D2B771" w14:textId="77777777" w:rsidR="00590CAA" w:rsidRPr="007D026E" w:rsidRDefault="00590CAA" w:rsidP="007D026E">
      <w:pPr>
        <w:pStyle w:val="aa"/>
        <w:spacing w:after="0"/>
        <w:jc w:val="both"/>
        <w:outlineLvl w:val="0"/>
        <w:rPr>
          <w:sz w:val="24"/>
          <w:szCs w:val="24"/>
        </w:rPr>
      </w:pPr>
      <w:r w:rsidRPr="007D026E">
        <w:rPr>
          <w:sz w:val="24"/>
          <w:szCs w:val="24"/>
        </w:rPr>
        <w:t>ВИРІШИЛА:</w:t>
      </w:r>
    </w:p>
    <w:p w14:paraId="29D434C2" w14:textId="77777777" w:rsidR="00590CAA" w:rsidRPr="007D026E" w:rsidRDefault="00590CAA" w:rsidP="007D026E">
      <w:pPr>
        <w:pStyle w:val="aa"/>
        <w:spacing w:after="0"/>
        <w:jc w:val="both"/>
        <w:outlineLvl w:val="0"/>
        <w:rPr>
          <w:sz w:val="24"/>
          <w:szCs w:val="24"/>
        </w:rPr>
      </w:pPr>
    </w:p>
    <w:p w14:paraId="4CF8ADA0" w14:textId="77777777" w:rsidR="00590CAA" w:rsidRPr="007D026E" w:rsidRDefault="00590CAA"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1.Затвердити проєкт землеустрою щодо відведення земельної ділянки в оренду (кадастровий номер 4810137200:08:022:0030) загальною площею 24 кв.м для розміщення та обслуговування металевого гаража (без влаштування оглядової ями) поблизу житлового будинку №96/2 по  вул. Чкалова.</w:t>
      </w:r>
    </w:p>
    <w:p w14:paraId="7B29A0F9" w14:textId="77777777" w:rsidR="00590CAA" w:rsidRPr="007D026E" w:rsidRDefault="00590CAA"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07116619" w14:textId="77777777" w:rsidR="00590CAA" w:rsidRPr="007D026E" w:rsidRDefault="00590CAA"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 xml:space="preserve">1.1. Надати громадянину Бєтєву В’ячеславу Веніаміновичу в оренду строком на 5 років земельну ділянку площею 24 кв.м </w:t>
      </w:r>
      <w:r w:rsidRPr="007D026E">
        <w:rPr>
          <w:rFonts w:ascii="Times New Roman" w:hAnsi="Times New Roman"/>
          <w:color w:val="000000"/>
          <w:sz w:val="24"/>
          <w:szCs w:val="24"/>
        </w:rPr>
        <w:t>для розміщення та обслуговування металевого гаража (без влаштування оглядової ями) поблизу житлового будинку №96/2 по  вул. Чкалова, відповідно до висновку департаменту архітектури та містобудування Миколаївської міської ради №375/12.01-47/21-2 від 05.01.2021.</w:t>
      </w:r>
    </w:p>
    <w:p w14:paraId="41868774" w14:textId="77777777" w:rsidR="00590CAA" w:rsidRPr="007D026E" w:rsidRDefault="00590CAA" w:rsidP="007D026E">
      <w:pPr>
        <w:spacing w:after="0" w:line="240" w:lineRule="auto"/>
        <w:jc w:val="both"/>
        <w:rPr>
          <w:rFonts w:ascii="Times New Roman" w:hAnsi="Times New Roman"/>
          <w:color w:val="000000"/>
          <w:sz w:val="24"/>
          <w:szCs w:val="24"/>
        </w:rPr>
      </w:pPr>
    </w:p>
    <w:p w14:paraId="610733B9" w14:textId="77777777" w:rsidR="00590CAA" w:rsidRPr="007D026E" w:rsidRDefault="00590CAA" w:rsidP="007D026E">
      <w:pPr>
        <w:pStyle w:val="ac"/>
        <w:spacing w:after="0"/>
        <w:ind w:left="0"/>
        <w:jc w:val="both"/>
        <w:rPr>
          <w:sz w:val="24"/>
          <w:szCs w:val="24"/>
        </w:rPr>
      </w:pPr>
      <w:r w:rsidRPr="007D026E">
        <w:rPr>
          <w:sz w:val="24"/>
          <w:szCs w:val="24"/>
        </w:rPr>
        <w:t xml:space="preserve">         2. Замовнику:</w:t>
      </w:r>
    </w:p>
    <w:p w14:paraId="6C581E17" w14:textId="77777777" w:rsidR="00590CAA" w:rsidRPr="007D026E" w:rsidRDefault="00590CAA"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B87490D" w14:textId="77777777" w:rsidR="00590CAA" w:rsidRPr="007D026E" w:rsidRDefault="00590CAA"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0A3264" w14:textId="7D42D9E3" w:rsidR="00590CAA" w:rsidRPr="007D026E" w:rsidRDefault="00590CAA"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023C08CA" w14:textId="77777777" w:rsidR="00590CAA" w:rsidRPr="007D026E" w:rsidRDefault="00590CAA"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5429D46B" w14:textId="77777777" w:rsidR="00590CAA" w:rsidRPr="007D026E" w:rsidRDefault="00590CAA" w:rsidP="007D026E">
      <w:pPr>
        <w:pStyle w:val="aa"/>
        <w:tabs>
          <w:tab w:val="left" w:pos="720"/>
        </w:tabs>
        <w:spacing w:after="0"/>
        <w:ind w:firstLine="720"/>
        <w:jc w:val="both"/>
        <w:rPr>
          <w:b/>
          <w:sz w:val="24"/>
          <w:szCs w:val="24"/>
        </w:rPr>
      </w:pPr>
    </w:p>
    <w:p w14:paraId="63C6FF10" w14:textId="77777777" w:rsidR="00590CAA" w:rsidRPr="007D026E" w:rsidRDefault="00590CAA"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lastRenderedPageBreak/>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7F4F689" w14:textId="77777777" w:rsidR="00590CAA" w:rsidRPr="007D026E" w:rsidRDefault="00590CAA" w:rsidP="007D026E">
      <w:pPr>
        <w:spacing w:after="0" w:line="240" w:lineRule="auto"/>
        <w:jc w:val="both"/>
        <w:rPr>
          <w:rFonts w:ascii="Times New Roman" w:hAnsi="Times New Roman"/>
          <w:sz w:val="24"/>
          <w:szCs w:val="24"/>
        </w:rPr>
      </w:pPr>
    </w:p>
    <w:p w14:paraId="4BA2BB7D" w14:textId="77777777" w:rsidR="00590CAA" w:rsidRPr="007D026E" w:rsidRDefault="00590CAA"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1CD8893" w14:textId="77777777" w:rsidR="00590CAA" w:rsidRPr="007D026E" w:rsidRDefault="00590CAA" w:rsidP="007D026E">
      <w:pPr>
        <w:spacing w:after="0" w:line="240" w:lineRule="auto"/>
        <w:jc w:val="both"/>
        <w:rPr>
          <w:rFonts w:ascii="Times New Roman" w:hAnsi="Times New Roman"/>
          <w:sz w:val="24"/>
          <w:szCs w:val="24"/>
        </w:rPr>
      </w:pPr>
    </w:p>
    <w:p w14:paraId="64A1F754"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349A4E6C"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34FD35FC" w14:textId="1EBF5735" w:rsidR="00590CAA" w:rsidRPr="007D026E" w:rsidRDefault="00590CAA" w:rsidP="007D026E">
      <w:pPr>
        <w:spacing w:after="0" w:line="240" w:lineRule="auto"/>
        <w:jc w:val="both"/>
        <w:rPr>
          <w:rFonts w:ascii="Times New Roman" w:hAnsi="Times New Roman"/>
          <w:sz w:val="24"/>
          <w:szCs w:val="24"/>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53912503"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2603495"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5E3A528F" w14:textId="63084662" w:rsidR="00272CFD"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w:t>
      </w:r>
      <w:r w:rsidR="00272CFD" w:rsidRPr="007D026E">
        <w:rPr>
          <w:rFonts w:ascii="Times New Roman" w:eastAsia="Times New Roman" w:hAnsi="Times New Roman"/>
          <w:b/>
          <w:bCs/>
          <w:sz w:val="24"/>
          <w:szCs w:val="24"/>
          <w:lang w:eastAsia="ru-RU"/>
        </w:rPr>
        <w:t>управлінню земельних ресурсів Миколаївської міської ради на чергове засідання постійної комісії надати обґрунтування</w:t>
      </w:r>
      <w:r w:rsidR="006A333D" w:rsidRPr="007D026E">
        <w:rPr>
          <w:rFonts w:ascii="Times New Roman" w:eastAsia="Times New Roman" w:hAnsi="Times New Roman"/>
          <w:b/>
          <w:bCs/>
          <w:sz w:val="24"/>
          <w:szCs w:val="24"/>
          <w:lang w:eastAsia="ru-RU"/>
        </w:rPr>
        <w:t xml:space="preserve"> та підтверджуючі документи щодо</w:t>
      </w:r>
      <w:r w:rsidR="00272CFD" w:rsidRPr="007D026E">
        <w:rPr>
          <w:rFonts w:ascii="Times New Roman" w:eastAsia="Times New Roman" w:hAnsi="Times New Roman"/>
          <w:b/>
          <w:bCs/>
          <w:sz w:val="24"/>
          <w:szCs w:val="24"/>
          <w:lang w:eastAsia="ru-RU"/>
        </w:rPr>
        <w:t xml:space="preserve"> підстав надання земельної ділянки </w:t>
      </w:r>
      <w:r w:rsidR="00272CFD" w:rsidRPr="007D026E">
        <w:rPr>
          <w:rFonts w:ascii="Times New Roman" w:hAnsi="Times New Roman"/>
          <w:b/>
          <w:bCs/>
          <w:color w:val="000000"/>
          <w:sz w:val="24"/>
          <w:szCs w:val="24"/>
        </w:rPr>
        <w:t>для розміщення та обслуговування металевого гаража</w:t>
      </w:r>
      <w:r w:rsidR="00272CFD" w:rsidRPr="007D026E">
        <w:rPr>
          <w:rFonts w:ascii="Times New Roman" w:eastAsia="Times New Roman" w:hAnsi="Times New Roman"/>
          <w:b/>
          <w:bCs/>
          <w:sz w:val="24"/>
          <w:szCs w:val="24"/>
          <w:lang w:eastAsia="ru-RU"/>
        </w:rPr>
        <w:t>.</w:t>
      </w:r>
    </w:p>
    <w:p w14:paraId="710CE26E" w14:textId="79EB2A76" w:rsidR="00590CAA"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DC8FD48" w14:textId="77777777" w:rsidR="00490E3B" w:rsidRPr="007D026E" w:rsidRDefault="00490E3B" w:rsidP="007D026E">
      <w:pPr>
        <w:spacing w:after="0" w:line="240" w:lineRule="auto"/>
        <w:jc w:val="both"/>
        <w:rPr>
          <w:rFonts w:ascii="Times New Roman" w:hAnsi="Times New Roman"/>
          <w:sz w:val="24"/>
          <w:szCs w:val="24"/>
        </w:rPr>
      </w:pPr>
    </w:p>
    <w:p w14:paraId="71CFDFE8" w14:textId="67EE30D2" w:rsidR="00590CAA" w:rsidRPr="00772F18" w:rsidRDefault="00490E3B" w:rsidP="00772F18">
      <w:pPr>
        <w:pStyle w:val="a3"/>
        <w:numPr>
          <w:ilvl w:val="0"/>
          <w:numId w:val="29"/>
        </w:numPr>
        <w:spacing w:after="0" w:line="240" w:lineRule="auto"/>
        <w:jc w:val="both"/>
        <w:rPr>
          <w:rFonts w:ascii="Times New Roman" w:eastAsia="Times New Roman" w:hAnsi="Times New Roman"/>
          <w:sz w:val="24"/>
          <w:szCs w:val="24"/>
          <w:lang w:val="ru-RU" w:eastAsia="ru-RU"/>
        </w:rPr>
      </w:pPr>
      <w:r w:rsidRPr="00772F18">
        <w:rPr>
          <w:rFonts w:ascii="Times New Roman" w:eastAsia="Times New Roman" w:hAnsi="Times New Roman"/>
          <w:sz w:val="24"/>
          <w:szCs w:val="24"/>
          <w:lang w:eastAsia="ru-RU"/>
        </w:rPr>
        <w:t xml:space="preserve">(68.) </w:t>
      </w:r>
      <w:r w:rsidR="00590CAA" w:rsidRPr="00772F18">
        <w:rPr>
          <w:rFonts w:ascii="Times New Roman" w:eastAsia="Times New Roman" w:hAnsi="Times New Roman"/>
          <w:sz w:val="24"/>
          <w:szCs w:val="24"/>
          <w:lang w:val="en-US" w:eastAsia="ru-RU"/>
        </w:rPr>
        <w:t>S</w:t>
      </w:r>
      <w:r w:rsidR="00590CAA" w:rsidRPr="00772F18">
        <w:rPr>
          <w:rFonts w:ascii="Times New Roman" w:eastAsia="Times New Roman" w:hAnsi="Times New Roman"/>
          <w:sz w:val="24"/>
          <w:szCs w:val="24"/>
          <w:lang w:val="ru-RU" w:eastAsia="ru-RU"/>
        </w:rPr>
        <w:t>-</w:t>
      </w:r>
      <w:proofErr w:type="spellStart"/>
      <w:r w:rsidR="00590CAA" w:rsidRPr="00772F18">
        <w:rPr>
          <w:rFonts w:ascii="Times New Roman" w:eastAsia="Times New Roman" w:hAnsi="Times New Roman"/>
          <w:sz w:val="24"/>
          <w:szCs w:val="24"/>
          <w:lang w:val="en-US" w:eastAsia="ru-RU"/>
        </w:rPr>
        <w:t>zr</w:t>
      </w:r>
      <w:proofErr w:type="spellEnd"/>
      <w:r w:rsidR="00590CAA" w:rsidRPr="00772F18">
        <w:rPr>
          <w:rFonts w:ascii="Times New Roman" w:eastAsia="Times New Roman" w:hAnsi="Times New Roman"/>
          <w:sz w:val="24"/>
          <w:szCs w:val="24"/>
          <w:lang w:val="ru-RU" w:eastAsia="ru-RU"/>
        </w:rPr>
        <w:t>-953</w:t>
      </w:r>
      <w:r w:rsidR="00590CAA" w:rsidRPr="00772F18">
        <w:rPr>
          <w:rFonts w:ascii="Times New Roman" w:eastAsia="Times New Roman" w:hAnsi="Times New Roman"/>
          <w:sz w:val="24"/>
          <w:szCs w:val="24"/>
          <w:lang w:eastAsia="ru-RU"/>
        </w:rPr>
        <w:t>/3</w:t>
      </w:r>
    </w:p>
    <w:p w14:paraId="74CA71D8"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p>
    <w:p w14:paraId="157E6288"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w:t>
      </w:r>
    </w:p>
    <w:p w14:paraId="2C96C703"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ділянки громадянину Котенку Сергію Васильовичу </w:t>
      </w:r>
    </w:p>
    <w:p w14:paraId="2F5D7C22"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по вул. 1 Лінії, поблизу житлового  будинку №15</w:t>
      </w:r>
    </w:p>
    <w:p w14:paraId="306FE71D"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 Інгульському  районі м. Миколаєва</w:t>
      </w:r>
    </w:p>
    <w:p w14:paraId="5002174E"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p>
    <w:p w14:paraId="7B44E805"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p>
    <w:p w14:paraId="1D85FC1C"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Котенка Сергія Васильовича, дозвільну справу № 1407/Пз-19 від  27.12.2019,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38256E0D" w14:textId="77777777" w:rsidR="00590CAA" w:rsidRPr="007D026E" w:rsidRDefault="00590CAA" w:rsidP="007D026E">
      <w:pPr>
        <w:spacing w:after="0" w:line="240" w:lineRule="auto"/>
        <w:ind w:right="-79"/>
        <w:jc w:val="both"/>
        <w:outlineLvl w:val="0"/>
        <w:rPr>
          <w:rFonts w:ascii="Times New Roman" w:eastAsia="Times New Roman" w:hAnsi="Times New Roman"/>
          <w:sz w:val="24"/>
          <w:szCs w:val="24"/>
          <w:lang w:eastAsia="ru-RU"/>
        </w:rPr>
      </w:pPr>
    </w:p>
    <w:p w14:paraId="0EFBC530" w14:textId="77777777" w:rsidR="00590CAA" w:rsidRPr="007D026E" w:rsidRDefault="00590CAA"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6BC87B75" w14:textId="77777777" w:rsidR="00590CAA" w:rsidRPr="007D026E" w:rsidRDefault="00590CAA" w:rsidP="007D026E">
      <w:pPr>
        <w:spacing w:after="0" w:line="240" w:lineRule="auto"/>
        <w:ind w:firstLine="567"/>
        <w:jc w:val="both"/>
        <w:rPr>
          <w:rFonts w:ascii="Times New Roman" w:eastAsia="Times New Roman" w:hAnsi="Times New Roman"/>
          <w:sz w:val="24"/>
          <w:szCs w:val="24"/>
          <w:lang w:eastAsia="ru-RU"/>
        </w:rPr>
      </w:pPr>
    </w:p>
    <w:p w14:paraId="05351A1D" w14:textId="77777777" w:rsidR="00590CAA" w:rsidRPr="007D026E" w:rsidRDefault="00590CAA"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Продовжити громадянину Котенку Сергію Васильовичу, інваліду ІІ групи, строком на 3 роки, термін оренди земельної </w:t>
      </w:r>
      <w:r w:rsidRPr="007D026E">
        <w:rPr>
          <w:rFonts w:ascii="Times New Roman" w:eastAsia="Times New Roman" w:hAnsi="Times New Roman"/>
          <w:kern w:val="24"/>
          <w:sz w:val="24"/>
          <w:szCs w:val="24"/>
          <w:lang w:eastAsia="ru-RU"/>
        </w:rPr>
        <w:t xml:space="preserve">ділянки </w:t>
      </w:r>
      <w:r w:rsidRPr="007D026E">
        <w:rPr>
          <w:rFonts w:ascii="Times New Roman" w:eastAsia="Times New Roman" w:hAnsi="Times New Roman"/>
          <w:sz w:val="24"/>
          <w:szCs w:val="24"/>
          <w:lang w:eastAsia="ru-RU"/>
        </w:rPr>
        <w:t xml:space="preserve">(кадастровий номер 4810136900:02:006:0003) </w:t>
      </w:r>
      <w:r w:rsidRPr="007D026E">
        <w:rPr>
          <w:rFonts w:ascii="Times New Roman" w:eastAsia="Times New Roman" w:hAnsi="Times New Roman"/>
          <w:kern w:val="24"/>
          <w:sz w:val="24"/>
          <w:szCs w:val="24"/>
          <w:lang w:eastAsia="ru-RU"/>
        </w:rPr>
        <w:t xml:space="preserve"> загальною  площею</w:t>
      </w:r>
      <w:r w:rsidRPr="007D026E">
        <w:rPr>
          <w:rFonts w:ascii="Times New Roman" w:eastAsia="Times New Roman" w:hAnsi="Times New Roman"/>
          <w:sz w:val="24"/>
          <w:szCs w:val="24"/>
          <w:lang w:eastAsia="ru-RU"/>
        </w:rPr>
        <w:t xml:space="preserve"> 22 кв.м, яка знаходиться у користуванні Котенка С.В. згідно з д</w:t>
      </w:r>
      <w:r w:rsidRPr="007D026E">
        <w:rPr>
          <w:rFonts w:ascii="Times New Roman" w:eastAsia="Times New Roman" w:hAnsi="Times New Roman"/>
          <w:kern w:val="24"/>
          <w:sz w:val="24"/>
          <w:szCs w:val="24"/>
          <w:lang w:eastAsia="ru-RU"/>
        </w:rPr>
        <w:t xml:space="preserve">оговором оренди землі, зареєстрованим в книзі записів договорів оренди землі від 27.05.2014  №10345 (договір про зміни від 06.05.2017 №232-17, додаткова угода № 06/у-19), </w:t>
      </w:r>
      <w:r w:rsidRPr="007D026E">
        <w:rPr>
          <w:rFonts w:ascii="Times New Roman" w:hAnsi="Times New Roman"/>
          <w:sz w:val="24"/>
          <w:szCs w:val="24"/>
        </w:rPr>
        <w:t xml:space="preserve">з цільовим призначенням відповідно до КВЦПЗ: В.02.02.05, </w:t>
      </w:r>
      <w:r w:rsidRPr="007D026E">
        <w:rPr>
          <w:rFonts w:ascii="Times New Roman" w:eastAsia="Times New Roman" w:hAnsi="Times New Roman"/>
          <w:sz w:val="24"/>
          <w:szCs w:val="24"/>
          <w:lang w:eastAsia="ru-RU"/>
        </w:rPr>
        <w:t>для подальшого обслуговування     металевого   гаража без облаштування оглядової ями</w:t>
      </w:r>
      <w:r w:rsidRPr="007D026E">
        <w:rPr>
          <w:rFonts w:ascii="Times New Roman" w:eastAsia="Times New Roman" w:hAnsi="Times New Roman"/>
          <w:kern w:val="24"/>
          <w:sz w:val="24"/>
          <w:szCs w:val="24"/>
          <w:lang w:eastAsia="ru-RU"/>
        </w:rPr>
        <w:t xml:space="preserve"> </w:t>
      </w:r>
      <w:r w:rsidRPr="007D026E">
        <w:rPr>
          <w:rFonts w:ascii="Times New Roman" w:eastAsia="Times New Roman" w:hAnsi="Times New Roman"/>
          <w:sz w:val="24"/>
          <w:szCs w:val="24"/>
          <w:lang w:eastAsia="ru-RU"/>
        </w:rPr>
        <w:t>по вул. 1 Лінії, поблизу житлового  будинку №15, відповідно до висновку департаменту архітектури та містобудування Миколаївської міської ради від 09.01.2020 №15-2703.</w:t>
      </w:r>
    </w:p>
    <w:p w14:paraId="61377F82" w14:textId="77777777"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p>
    <w:p w14:paraId="2923882D" w14:textId="77777777"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32BFA0B" w14:textId="77777777" w:rsidR="00590CAA" w:rsidRPr="007D026E" w:rsidRDefault="00590CAA"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9244DB6" w14:textId="77777777" w:rsidR="00590CAA" w:rsidRPr="007D026E" w:rsidRDefault="00590CAA"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C63786" w14:textId="48FD2D30"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96 Земельного кодексу України;</w:t>
      </w:r>
    </w:p>
    <w:p w14:paraId="39CEC9A1" w14:textId="33BB5824" w:rsidR="00590CAA" w:rsidRPr="007D026E" w:rsidRDefault="00590CAA"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вимоги щодо обмежень у користуванні земельною ділянкою згідно з висновками відповідних органів.</w:t>
      </w:r>
    </w:p>
    <w:p w14:paraId="4D19F31D" w14:textId="77777777" w:rsidR="00590CAA" w:rsidRPr="007D026E" w:rsidRDefault="00590CAA"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D959DA5" w14:textId="77777777" w:rsidR="00590CAA" w:rsidRPr="007D026E" w:rsidRDefault="00590CAA" w:rsidP="007D026E">
      <w:pPr>
        <w:spacing w:after="0" w:line="240" w:lineRule="auto"/>
        <w:jc w:val="both"/>
        <w:rPr>
          <w:rFonts w:ascii="Times New Roman" w:eastAsia="Times New Roman" w:hAnsi="Times New Roman"/>
          <w:sz w:val="24"/>
          <w:szCs w:val="24"/>
          <w:lang w:eastAsia="ru-RU"/>
        </w:rPr>
      </w:pPr>
    </w:p>
    <w:p w14:paraId="6FCDC756" w14:textId="77777777" w:rsidR="00590CAA" w:rsidRPr="007D026E" w:rsidRDefault="00590CAA"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55AE37E3"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17A2E286"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44652CF2" w14:textId="35311E6B" w:rsidR="00590CAA" w:rsidRPr="007D026E" w:rsidRDefault="00590CAA" w:rsidP="007D026E">
      <w:pPr>
        <w:spacing w:after="0" w:line="240" w:lineRule="auto"/>
        <w:jc w:val="both"/>
        <w:rPr>
          <w:rFonts w:ascii="Times New Roman" w:hAnsi="Times New Roman"/>
          <w:b/>
          <w:bCs/>
          <w:color w:val="000000"/>
          <w:spacing w:val="-4"/>
          <w:sz w:val="24"/>
          <w:szCs w:val="24"/>
          <w:lang w:val="ru-RU" w:eastAsia="ru-RU"/>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69327410"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4182BE9A"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219E9BDB" w14:textId="77777777" w:rsidR="00013F1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управлінню земельних ресурсів Миколаївської міської ради на чергове засідання постійної комісії надати обґрунтування та підтверджуючі документи щодо підстав надання земельної ділянки </w:t>
      </w:r>
      <w:r w:rsidRPr="007D026E">
        <w:rPr>
          <w:rFonts w:ascii="Times New Roman" w:hAnsi="Times New Roman"/>
          <w:b/>
          <w:bCs/>
          <w:color w:val="000000"/>
          <w:sz w:val="24"/>
          <w:szCs w:val="24"/>
        </w:rPr>
        <w:t>для розміщення та обслуговування металевого гаража</w:t>
      </w:r>
      <w:r w:rsidRPr="007D026E">
        <w:rPr>
          <w:rFonts w:ascii="Times New Roman" w:eastAsia="Times New Roman" w:hAnsi="Times New Roman"/>
          <w:b/>
          <w:bCs/>
          <w:sz w:val="24"/>
          <w:szCs w:val="24"/>
          <w:lang w:eastAsia="ru-RU"/>
        </w:rPr>
        <w:t>.</w:t>
      </w:r>
    </w:p>
    <w:p w14:paraId="37F77390" w14:textId="31519A3A" w:rsidR="00C87724"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22967CE9" w14:textId="77777777" w:rsidR="00490E3B" w:rsidRPr="007D026E" w:rsidRDefault="00490E3B" w:rsidP="007D026E">
      <w:pPr>
        <w:spacing w:after="0" w:line="240" w:lineRule="auto"/>
        <w:jc w:val="both"/>
        <w:rPr>
          <w:rFonts w:ascii="Times New Roman" w:hAnsi="Times New Roman"/>
          <w:sz w:val="24"/>
          <w:szCs w:val="24"/>
        </w:rPr>
      </w:pPr>
    </w:p>
    <w:p w14:paraId="6F30B3C5" w14:textId="3E2DBC83" w:rsidR="00F5208D" w:rsidRPr="00772F18" w:rsidRDefault="00490E3B" w:rsidP="00772F18">
      <w:pPr>
        <w:pStyle w:val="a3"/>
        <w:numPr>
          <w:ilvl w:val="0"/>
          <w:numId w:val="29"/>
        </w:numPr>
        <w:spacing w:after="0" w:line="240" w:lineRule="auto"/>
        <w:jc w:val="both"/>
        <w:rPr>
          <w:rFonts w:ascii="Times New Roman" w:eastAsia="Times New Roman" w:hAnsi="Times New Roman"/>
          <w:spacing w:val="-4"/>
          <w:sz w:val="24"/>
          <w:szCs w:val="24"/>
        </w:rPr>
      </w:pPr>
      <w:r w:rsidRPr="00772F18">
        <w:rPr>
          <w:rFonts w:ascii="Times New Roman" w:hAnsi="Times New Roman"/>
          <w:spacing w:val="-4"/>
          <w:sz w:val="24"/>
          <w:szCs w:val="24"/>
        </w:rPr>
        <w:t xml:space="preserve">(71.) </w:t>
      </w:r>
      <w:r w:rsidR="00F5208D" w:rsidRPr="00772F18">
        <w:rPr>
          <w:rFonts w:ascii="Times New Roman" w:hAnsi="Times New Roman"/>
          <w:spacing w:val="-4"/>
          <w:sz w:val="24"/>
          <w:szCs w:val="24"/>
          <w:lang w:val="en-US"/>
        </w:rPr>
        <w:t>S</w:t>
      </w:r>
      <w:r w:rsidR="00F5208D" w:rsidRPr="00772F18">
        <w:rPr>
          <w:rFonts w:ascii="Times New Roman" w:hAnsi="Times New Roman"/>
          <w:spacing w:val="-4"/>
          <w:sz w:val="24"/>
          <w:szCs w:val="24"/>
        </w:rPr>
        <w:t>-</w:t>
      </w:r>
      <w:proofErr w:type="spellStart"/>
      <w:r w:rsidR="00F5208D" w:rsidRPr="00772F18">
        <w:rPr>
          <w:rFonts w:ascii="Times New Roman" w:hAnsi="Times New Roman"/>
          <w:spacing w:val="-4"/>
          <w:sz w:val="24"/>
          <w:szCs w:val="24"/>
          <w:lang w:val="en-US"/>
        </w:rPr>
        <w:t>zr</w:t>
      </w:r>
      <w:proofErr w:type="spellEnd"/>
      <w:r w:rsidR="00F5208D" w:rsidRPr="00772F18">
        <w:rPr>
          <w:rFonts w:ascii="Times New Roman" w:hAnsi="Times New Roman"/>
          <w:spacing w:val="-4"/>
          <w:sz w:val="24"/>
          <w:szCs w:val="24"/>
        </w:rPr>
        <w:t>-86/45</w:t>
      </w:r>
    </w:p>
    <w:p w14:paraId="46632B80" w14:textId="77777777" w:rsidR="00F5208D" w:rsidRPr="007D026E" w:rsidRDefault="00F5208D" w:rsidP="007D026E">
      <w:pPr>
        <w:shd w:val="clear" w:color="auto" w:fill="FFFFFF"/>
        <w:spacing w:after="0" w:line="240" w:lineRule="auto"/>
        <w:ind w:left="427" w:firstLine="709"/>
        <w:jc w:val="both"/>
        <w:rPr>
          <w:rFonts w:ascii="Times New Roman" w:hAnsi="Times New Roman"/>
          <w:spacing w:val="-4"/>
          <w:sz w:val="24"/>
          <w:szCs w:val="24"/>
        </w:rPr>
      </w:pPr>
    </w:p>
    <w:p w14:paraId="6588B3A0" w14:textId="77777777" w:rsidR="00F5208D" w:rsidRPr="007D026E" w:rsidRDefault="00F5208D" w:rsidP="007D026E">
      <w:pPr>
        <w:pStyle w:val="aa"/>
        <w:tabs>
          <w:tab w:val="left" w:pos="5236"/>
        </w:tabs>
        <w:spacing w:after="0"/>
        <w:ind w:right="3932"/>
        <w:jc w:val="both"/>
        <w:rPr>
          <w:sz w:val="24"/>
          <w:szCs w:val="24"/>
        </w:rPr>
      </w:pPr>
      <w:r w:rsidRPr="007D026E">
        <w:rPr>
          <w:sz w:val="24"/>
          <w:szCs w:val="24"/>
        </w:rPr>
        <w:t>Про внесення змін до рішення міської ради щодо продовження товариству з обмеженою відповідальністю «Будівельна компанія «КОРАБЕЛ»  оренди земельної ділянки по вул. 6 Слобідській, 81 у Заводському районі м. Миколаєва</w:t>
      </w:r>
    </w:p>
    <w:p w14:paraId="485FF111" w14:textId="77777777" w:rsidR="00F5208D" w:rsidRPr="007D026E" w:rsidRDefault="00F5208D" w:rsidP="007D026E">
      <w:pPr>
        <w:pStyle w:val="aa"/>
        <w:spacing w:after="0"/>
        <w:jc w:val="both"/>
        <w:rPr>
          <w:sz w:val="24"/>
          <w:szCs w:val="24"/>
        </w:rPr>
      </w:pPr>
    </w:p>
    <w:p w14:paraId="23B00141" w14:textId="77777777" w:rsidR="00F5208D" w:rsidRPr="007D026E" w:rsidRDefault="00F5208D" w:rsidP="007D026E">
      <w:pPr>
        <w:pStyle w:val="aa"/>
        <w:spacing w:after="0"/>
        <w:ind w:firstLine="561"/>
        <w:jc w:val="both"/>
        <w:rPr>
          <w:sz w:val="24"/>
          <w:szCs w:val="24"/>
        </w:rPr>
      </w:pPr>
      <w:r w:rsidRPr="007D026E">
        <w:rPr>
          <w:sz w:val="24"/>
          <w:szCs w:val="24"/>
        </w:rPr>
        <w:t>Розглянувши звернення товариства з обмеженою відповідальністю «Будівельна компанія КОРАБЕЛ», дозвільну справу від 19.07.2021 номер 23020-000495307-007-03,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22CD98E" w14:textId="77777777" w:rsidR="00F5208D" w:rsidRPr="007D026E" w:rsidRDefault="00F5208D" w:rsidP="007D026E">
      <w:pPr>
        <w:pStyle w:val="aa"/>
        <w:spacing w:after="0"/>
        <w:ind w:firstLine="561"/>
        <w:jc w:val="both"/>
        <w:rPr>
          <w:sz w:val="24"/>
          <w:szCs w:val="24"/>
        </w:rPr>
      </w:pPr>
    </w:p>
    <w:p w14:paraId="7DA2E63D" w14:textId="77777777" w:rsidR="00F5208D" w:rsidRPr="007D026E" w:rsidRDefault="00F5208D" w:rsidP="007D026E">
      <w:pPr>
        <w:pStyle w:val="aa"/>
        <w:spacing w:after="0"/>
        <w:jc w:val="both"/>
        <w:outlineLvl w:val="0"/>
        <w:rPr>
          <w:sz w:val="24"/>
          <w:szCs w:val="24"/>
        </w:rPr>
      </w:pPr>
      <w:r w:rsidRPr="007D026E">
        <w:rPr>
          <w:sz w:val="24"/>
          <w:szCs w:val="24"/>
        </w:rPr>
        <w:t>ВИРІШИЛА:</w:t>
      </w:r>
    </w:p>
    <w:p w14:paraId="6D67A134" w14:textId="77777777" w:rsidR="00F5208D" w:rsidRPr="007D026E" w:rsidRDefault="00F5208D" w:rsidP="007D026E">
      <w:pPr>
        <w:pStyle w:val="aa"/>
        <w:spacing w:after="0"/>
        <w:ind w:firstLine="561"/>
        <w:jc w:val="both"/>
        <w:outlineLvl w:val="0"/>
        <w:rPr>
          <w:sz w:val="24"/>
          <w:szCs w:val="24"/>
        </w:rPr>
      </w:pPr>
    </w:p>
    <w:p w14:paraId="3BA02939" w14:textId="77777777" w:rsidR="00F5208D" w:rsidRPr="007D026E" w:rsidRDefault="00F5208D"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Внести зміни до рішення міської ради від 22.04.2021 № 4/273 «Про продовження строку користування земельною ділянкою ТОВ «Будівельна компанія «КОРАБЕЛ» під будівлями та спорудами по   вул. 6 Слобідській, 81 у Заводському районі м. Миколаєва»: </w:t>
      </w:r>
    </w:p>
    <w:p w14:paraId="0A5A47C0" w14:textId="77777777" w:rsidR="00F5208D" w:rsidRPr="007D026E" w:rsidRDefault="00F5208D"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-пункт 1 «1. Продовжити товариству з обмеженою відповідальністю «Будівельна компанія «КОРАБЕЛ» на 5 років  строк оренди земельної ділянки площею 5078 кв.м (кадастровий номер 4810136300:03:006:0059), яка була надана  рішенням  міської   ради  від  20.10.2011 № 10/30,з цільовим призначенням відповідно до КВЦПЗ: В.03.07- для будівництва та  обслуговування  будівель торгівлі по вул. 6 Слобідській, 81 відповідно до висновку управління містобудування та архітектури Миколаївської міської ради від 01.02.2019 № 17-349.» викласти в такій редакції: «1. Продовжити товариству з обмеженою відповідальністю «Будівельна компанія «КОРАБЕЛ» на 5 років  строк оренди земельної ділянки площею 5078 кв.м (кадастровий номер 4810136300:03:006:0059), яка була надана рішенням    міської   ради  від  20.10.2011 № 10/30, з цільовим призначенням відповідно до КВЦПЗ: В.03.07- для будівництва та обслуговування  будівель торгівлі по вул. 6 Слобідській,81, з правом передачі земельної ділянки в суборенду, (забудована земельна ділянка) відповідно до висновку управління містобудування та архітектури Миколаївської міської ради від 01.02.2019      № 17-349.»</w:t>
      </w:r>
    </w:p>
    <w:p w14:paraId="447F54A3" w14:textId="77777777" w:rsidR="00F5208D" w:rsidRPr="007D026E" w:rsidRDefault="00F5208D" w:rsidP="007D026E">
      <w:pPr>
        <w:spacing w:after="0" w:line="240" w:lineRule="auto"/>
        <w:jc w:val="both"/>
        <w:rPr>
          <w:rFonts w:ascii="Times New Roman" w:hAnsi="Times New Roman"/>
          <w:sz w:val="24"/>
          <w:szCs w:val="24"/>
        </w:rPr>
      </w:pPr>
    </w:p>
    <w:p w14:paraId="63DEBA6B" w14:textId="77777777" w:rsidR="00F5208D" w:rsidRPr="007D026E" w:rsidRDefault="00F5208D" w:rsidP="007D026E">
      <w:pPr>
        <w:pStyle w:val="aa"/>
        <w:spacing w:after="0"/>
        <w:jc w:val="both"/>
        <w:outlineLvl w:val="0"/>
        <w:rPr>
          <w:sz w:val="24"/>
          <w:szCs w:val="24"/>
        </w:rPr>
      </w:pPr>
      <w:r w:rsidRPr="007D026E">
        <w:rPr>
          <w:sz w:val="24"/>
          <w:szCs w:val="24"/>
        </w:rPr>
        <w:t>Підстава: доповнення тексту правом передачі земельної ділянки в суборенду.</w:t>
      </w:r>
    </w:p>
    <w:p w14:paraId="72A28677" w14:textId="77777777" w:rsidR="00F5208D" w:rsidRPr="007D026E" w:rsidRDefault="00F5208D" w:rsidP="007D026E">
      <w:pPr>
        <w:pStyle w:val="31"/>
        <w:spacing w:after="0"/>
        <w:ind w:firstLine="540"/>
        <w:jc w:val="both"/>
        <w:rPr>
          <w:sz w:val="24"/>
          <w:szCs w:val="24"/>
        </w:rPr>
      </w:pPr>
    </w:p>
    <w:p w14:paraId="600D7D23" w14:textId="77777777" w:rsidR="00F5208D" w:rsidRPr="007D026E" w:rsidRDefault="00F5208D" w:rsidP="007D026E">
      <w:pPr>
        <w:pStyle w:val="31"/>
        <w:spacing w:after="0"/>
        <w:ind w:firstLine="540"/>
        <w:jc w:val="both"/>
        <w:rPr>
          <w:sz w:val="24"/>
          <w:szCs w:val="24"/>
        </w:rPr>
      </w:pPr>
      <w:r w:rsidRPr="007D026E">
        <w:rPr>
          <w:sz w:val="24"/>
          <w:szCs w:val="24"/>
        </w:rPr>
        <w:t>Землекористувачу:</w:t>
      </w:r>
    </w:p>
    <w:p w14:paraId="008695F0" w14:textId="77777777" w:rsidR="00F5208D" w:rsidRPr="007D026E" w:rsidRDefault="00F5208D"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4632D315" w14:textId="77777777" w:rsidR="00F5208D" w:rsidRPr="007D026E" w:rsidRDefault="00F5208D"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F23F5FD" w14:textId="7E3B0134" w:rsidR="00F5208D" w:rsidRPr="007D026E" w:rsidRDefault="00F5208D"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01A0D636" w14:textId="77777777" w:rsidR="00F5208D" w:rsidRPr="007D026E" w:rsidRDefault="00F5208D"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7A72826" w14:textId="77777777" w:rsidR="00F5208D" w:rsidRPr="007D026E" w:rsidRDefault="00F5208D" w:rsidP="007D026E">
      <w:pPr>
        <w:tabs>
          <w:tab w:val="num" w:pos="3600"/>
        </w:tabs>
        <w:spacing w:after="0" w:line="240" w:lineRule="auto"/>
        <w:jc w:val="both"/>
        <w:rPr>
          <w:rFonts w:ascii="Times New Roman" w:hAnsi="Times New Roman"/>
          <w:sz w:val="24"/>
          <w:szCs w:val="24"/>
        </w:rPr>
      </w:pPr>
    </w:p>
    <w:p w14:paraId="22BC1E19" w14:textId="77777777" w:rsidR="00F5208D" w:rsidRPr="007D026E" w:rsidRDefault="00F5208D"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23106C5" w14:textId="77777777" w:rsidR="004C0EB3" w:rsidRPr="007D026E" w:rsidRDefault="004C0EB3" w:rsidP="007D026E">
      <w:pPr>
        <w:shd w:val="clear" w:color="auto" w:fill="FFFFFF"/>
        <w:spacing w:after="0" w:line="240" w:lineRule="auto"/>
        <w:jc w:val="both"/>
        <w:rPr>
          <w:rFonts w:ascii="Times New Roman" w:hAnsi="Times New Roman"/>
          <w:b/>
          <w:sz w:val="24"/>
          <w:szCs w:val="24"/>
        </w:rPr>
      </w:pPr>
    </w:p>
    <w:p w14:paraId="68FD1418"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0B8DCF55" w14:textId="77777777" w:rsidR="001E3511" w:rsidRPr="007D026E" w:rsidRDefault="001E3511"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5ADB3808" w14:textId="11039A50" w:rsidR="006A333D" w:rsidRPr="007D026E" w:rsidRDefault="00AF452C"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r w:rsidRPr="007D026E">
        <w:rPr>
          <w:rFonts w:ascii="Times New Roman" w:eastAsia="Times New Roman" w:hAnsi="Times New Roman"/>
          <w:sz w:val="24"/>
          <w:szCs w:val="24"/>
          <w:lang w:eastAsia="ru-RU"/>
        </w:rPr>
        <w:t xml:space="preserve">, </w:t>
      </w:r>
      <w:r w:rsidR="006A333D" w:rsidRPr="007D026E">
        <w:rPr>
          <w:rFonts w:ascii="Times New Roman" w:eastAsia="Times New Roman" w:hAnsi="Times New Roman"/>
          <w:b/>
          <w:bCs/>
          <w:sz w:val="24"/>
          <w:szCs w:val="24"/>
          <w:lang w:eastAsia="ru-RU"/>
        </w:rPr>
        <w:t>вивчає депутат О.Нестеренко.</w:t>
      </w:r>
    </w:p>
    <w:p w14:paraId="4A038208" w14:textId="539B698A" w:rsidR="004A43E1" w:rsidRPr="007D026E" w:rsidRDefault="00490E3B" w:rsidP="007D026E">
      <w:pPr>
        <w:spacing w:after="0" w:line="240" w:lineRule="auto"/>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C2CA748" w14:textId="77777777" w:rsidR="00490E3B" w:rsidRPr="007D026E" w:rsidRDefault="00490E3B" w:rsidP="007D026E">
      <w:pPr>
        <w:spacing w:after="0" w:line="240" w:lineRule="auto"/>
        <w:rPr>
          <w:rFonts w:ascii="Times New Roman" w:hAnsi="Times New Roman"/>
          <w:b/>
          <w:bCs/>
          <w:sz w:val="24"/>
          <w:szCs w:val="24"/>
        </w:rPr>
      </w:pPr>
    </w:p>
    <w:p w14:paraId="69009E9E" w14:textId="070A254F" w:rsidR="00F5208D" w:rsidRPr="00772F18" w:rsidRDefault="00490E3B" w:rsidP="00772F18">
      <w:pPr>
        <w:pStyle w:val="a3"/>
        <w:numPr>
          <w:ilvl w:val="0"/>
          <w:numId w:val="29"/>
        </w:numPr>
        <w:spacing w:after="0" w:line="240" w:lineRule="auto"/>
        <w:ind w:right="57"/>
        <w:jc w:val="both"/>
        <w:rPr>
          <w:rFonts w:ascii="Times New Roman" w:hAnsi="Times New Roman"/>
          <w:color w:val="000000"/>
          <w:spacing w:val="-4"/>
          <w:sz w:val="24"/>
          <w:szCs w:val="24"/>
          <w:lang w:val="ru-RU" w:eastAsia="ru-RU"/>
        </w:rPr>
      </w:pPr>
      <w:bookmarkStart w:id="16" w:name="_Hlk65674452"/>
      <w:r w:rsidRPr="00772F18">
        <w:rPr>
          <w:rFonts w:ascii="Times New Roman" w:hAnsi="Times New Roman"/>
          <w:color w:val="000000"/>
          <w:spacing w:val="-4"/>
          <w:sz w:val="24"/>
          <w:szCs w:val="24"/>
          <w:lang w:eastAsia="ru-RU"/>
        </w:rPr>
        <w:t xml:space="preserve">(73.) </w:t>
      </w:r>
      <w:r w:rsidR="00F5208D" w:rsidRPr="00772F18">
        <w:rPr>
          <w:rFonts w:ascii="Times New Roman" w:hAnsi="Times New Roman"/>
          <w:color w:val="000000"/>
          <w:spacing w:val="-4"/>
          <w:sz w:val="24"/>
          <w:szCs w:val="24"/>
          <w:lang w:val="en-US" w:eastAsia="ru-RU"/>
        </w:rPr>
        <w:t>S</w:t>
      </w:r>
      <w:r w:rsidR="00F5208D" w:rsidRPr="00772F18">
        <w:rPr>
          <w:rFonts w:ascii="Times New Roman" w:hAnsi="Times New Roman"/>
          <w:color w:val="000000"/>
          <w:spacing w:val="-4"/>
          <w:sz w:val="24"/>
          <w:szCs w:val="24"/>
          <w:lang w:eastAsia="ru-RU"/>
        </w:rPr>
        <w:t>-</w:t>
      </w:r>
      <w:proofErr w:type="spellStart"/>
      <w:r w:rsidR="00F5208D" w:rsidRPr="00772F18">
        <w:rPr>
          <w:rFonts w:ascii="Times New Roman" w:hAnsi="Times New Roman"/>
          <w:color w:val="000000"/>
          <w:spacing w:val="-4"/>
          <w:sz w:val="24"/>
          <w:szCs w:val="24"/>
          <w:lang w:val="en-US" w:eastAsia="ru-RU"/>
        </w:rPr>
        <w:t>zr</w:t>
      </w:r>
      <w:proofErr w:type="spellEnd"/>
      <w:r w:rsidR="00F5208D" w:rsidRPr="00772F18">
        <w:rPr>
          <w:rFonts w:ascii="Times New Roman" w:hAnsi="Times New Roman"/>
          <w:color w:val="000000"/>
          <w:spacing w:val="-4"/>
          <w:sz w:val="24"/>
          <w:szCs w:val="24"/>
          <w:lang w:eastAsia="ru-RU"/>
        </w:rPr>
        <w:t>-</w:t>
      </w:r>
      <w:r w:rsidR="00F5208D" w:rsidRPr="00772F18">
        <w:rPr>
          <w:rFonts w:ascii="Times New Roman" w:hAnsi="Times New Roman"/>
          <w:color w:val="000000"/>
          <w:spacing w:val="-4"/>
          <w:sz w:val="24"/>
          <w:szCs w:val="24"/>
          <w:lang w:val="ru-RU" w:eastAsia="ru-RU"/>
        </w:rPr>
        <w:t>18/10</w:t>
      </w:r>
    </w:p>
    <w:bookmarkEnd w:id="16"/>
    <w:p w14:paraId="5ADA0F1C" w14:textId="77777777" w:rsidR="00F5208D" w:rsidRPr="007D026E" w:rsidRDefault="00F5208D" w:rsidP="007D026E">
      <w:pPr>
        <w:shd w:val="clear" w:color="auto" w:fill="FFFFFF"/>
        <w:spacing w:after="0" w:line="240" w:lineRule="auto"/>
        <w:ind w:left="170" w:right="57" w:firstLine="730"/>
        <w:jc w:val="both"/>
        <w:rPr>
          <w:rFonts w:ascii="Times New Roman" w:hAnsi="Times New Roman"/>
          <w:color w:val="000000"/>
          <w:spacing w:val="-4"/>
          <w:sz w:val="24"/>
          <w:szCs w:val="24"/>
          <w:lang w:eastAsia="ru-RU"/>
        </w:rPr>
      </w:pPr>
    </w:p>
    <w:p w14:paraId="7A828D2B"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bookmarkStart w:id="17" w:name="_Hlk65674358"/>
      <w:r w:rsidRPr="007D026E">
        <w:rPr>
          <w:rFonts w:ascii="Times New Roman" w:hAnsi="Times New Roman"/>
          <w:color w:val="000000"/>
          <w:spacing w:val="-4"/>
          <w:sz w:val="24"/>
          <w:szCs w:val="24"/>
          <w:lang w:eastAsia="ru-RU"/>
        </w:rPr>
        <w:t xml:space="preserve">Про надання   згоди    </w:t>
      </w:r>
      <w:r w:rsidRPr="007D026E">
        <w:rPr>
          <w:rFonts w:ascii="Times New Roman" w:hAnsi="Times New Roman"/>
          <w:sz w:val="24"/>
          <w:szCs w:val="24"/>
          <w:lang w:eastAsia="ru-RU"/>
        </w:rPr>
        <w:t>приватному   акціонерному</w:t>
      </w:r>
    </w:p>
    <w:p w14:paraId="7D6EAF51"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val="ru-RU" w:eastAsia="ru-RU"/>
        </w:rPr>
      </w:pPr>
      <w:r w:rsidRPr="007D026E">
        <w:rPr>
          <w:rFonts w:ascii="Times New Roman" w:hAnsi="Times New Roman"/>
          <w:sz w:val="24"/>
          <w:szCs w:val="24"/>
          <w:lang w:eastAsia="ru-RU"/>
        </w:rPr>
        <w:t>товариству «Судноплавна компанія «Укррічфлот»</w:t>
      </w:r>
    </w:p>
    <w:p w14:paraId="1A48AAA4"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3"/>
          <w:sz w:val="24"/>
          <w:szCs w:val="24"/>
          <w:lang w:eastAsia="ru-RU"/>
        </w:rPr>
      </w:pPr>
      <w:r w:rsidRPr="007D026E">
        <w:rPr>
          <w:rFonts w:ascii="Times New Roman" w:hAnsi="Times New Roman"/>
          <w:color w:val="000000"/>
          <w:spacing w:val="-4"/>
          <w:sz w:val="24"/>
          <w:szCs w:val="24"/>
          <w:lang w:eastAsia="ru-RU"/>
        </w:rPr>
        <w:t xml:space="preserve">на поділ </w:t>
      </w:r>
      <w:r w:rsidRPr="007D026E">
        <w:rPr>
          <w:rFonts w:ascii="Times New Roman" w:hAnsi="Times New Roman"/>
          <w:color w:val="000000"/>
          <w:spacing w:val="-3"/>
          <w:sz w:val="24"/>
          <w:szCs w:val="24"/>
          <w:lang w:eastAsia="ru-RU"/>
        </w:rPr>
        <w:t xml:space="preserve">земельної ділянки в натурі (на місцевості) </w:t>
      </w:r>
    </w:p>
    <w:p w14:paraId="70C724ED"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7"/>
          <w:sz w:val="24"/>
          <w:szCs w:val="24"/>
          <w:lang w:eastAsia="ru-RU"/>
        </w:rPr>
      </w:pPr>
      <w:r w:rsidRPr="007D026E">
        <w:rPr>
          <w:rFonts w:ascii="Times New Roman" w:hAnsi="Times New Roman"/>
          <w:sz w:val="24"/>
          <w:szCs w:val="24"/>
          <w:lang w:val="ru-RU" w:eastAsia="ru-RU"/>
        </w:rPr>
        <w:t xml:space="preserve">по    </w:t>
      </w:r>
      <w:r w:rsidRPr="007D026E">
        <w:rPr>
          <w:rFonts w:ascii="Times New Roman" w:hAnsi="Times New Roman"/>
          <w:sz w:val="24"/>
          <w:szCs w:val="24"/>
          <w:lang w:eastAsia="ru-RU"/>
        </w:rPr>
        <w:t xml:space="preserve">вул.   Проектній,1   </w:t>
      </w:r>
      <w:r w:rsidRPr="007D026E">
        <w:rPr>
          <w:rFonts w:ascii="Times New Roman" w:hAnsi="Times New Roman"/>
          <w:color w:val="000000"/>
          <w:spacing w:val="7"/>
          <w:sz w:val="24"/>
          <w:szCs w:val="24"/>
          <w:lang w:eastAsia="ru-RU"/>
        </w:rPr>
        <w:t xml:space="preserve">у   Заводському    районі                         </w:t>
      </w:r>
    </w:p>
    <w:p w14:paraId="22E07FA7"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м. Миколаєва</w:t>
      </w:r>
    </w:p>
    <w:bookmarkEnd w:id="17"/>
    <w:p w14:paraId="198DDE58"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p>
    <w:p w14:paraId="3E7D1E2D" w14:textId="0916C61F" w:rsidR="00F5208D" w:rsidRDefault="00F5208D" w:rsidP="007D026E">
      <w:pPr>
        <w:shd w:val="clear" w:color="auto" w:fill="FFFFFF"/>
        <w:spacing w:after="0" w:line="240" w:lineRule="auto"/>
        <w:ind w:left="170" w:right="57" w:firstLine="11"/>
        <w:jc w:val="both"/>
        <w:rPr>
          <w:rFonts w:ascii="Times New Roman" w:hAnsi="Times New Roman"/>
          <w:color w:val="000000"/>
          <w:spacing w:val="-3"/>
          <w:sz w:val="24"/>
          <w:szCs w:val="24"/>
          <w:lang w:val="ru-RU" w:eastAsia="ru-RU"/>
        </w:rPr>
      </w:pPr>
      <w:r w:rsidRPr="007D026E">
        <w:rPr>
          <w:rFonts w:ascii="Times New Roman" w:hAnsi="Times New Roman"/>
          <w:color w:val="000000"/>
          <w:spacing w:val="-2"/>
          <w:sz w:val="24"/>
          <w:szCs w:val="24"/>
          <w:lang w:eastAsia="ru-RU"/>
        </w:rPr>
        <w:t xml:space="preserve">          Розглянувши звернення </w:t>
      </w:r>
      <w:r w:rsidRPr="007D026E">
        <w:rPr>
          <w:rFonts w:ascii="Times New Roman" w:hAnsi="Times New Roman"/>
          <w:color w:val="000000"/>
          <w:spacing w:val="-3"/>
          <w:sz w:val="24"/>
          <w:szCs w:val="24"/>
          <w:lang w:eastAsia="ru-RU"/>
        </w:rPr>
        <w:t xml:space="preserve">приватного акціонерного товариства </w:t>
      </w:r>
      <w:r w:rsidRPr="007D026E">
        <w:rPr>
          <w:rFonts w:ascii="Times New Roman" w:hAnsi="Times New Roman"/>
          <w:sz w:val="24"/>
          <w:szCs w:val="24"/>
          <w:lang w:eastAsia="ru-RU"/>
        </w:rPr>
        <w:t>«Судноплавна компанія «Укррічфлот</w:t>
      </w:r>
      <w:r w:rsidRPr="007D026E">
        <w:rPr>
          <w:rFonts w:ascii="Times New Roman" w:hAnsi="Times New Roman"/>
          <w:color w:val="000000"/>
          <w:spacing w:val="-3"/>
          <w:sz w:val="24"/>
          <w:szCs w:val="24"/>
          <w:lang w:eastAsia="ru-RU"/>
        </w:rPr>
        <w:t xml:space="preserve">», дозвільну справу від 25.11.2020 номер </w:t>
      </w:r>
      <w:bookmarkStart w:id="18" w:name="_Hlk65674096"/>
      <w:r w:rsidRPr="007D026E">
        <w:rPr>
          <w:rFonts w:ascii="Times New Roman" w:hAnsi="Times New Roman"/>
          <w:color w:val="000000"/>
          <w:spacing w:val="-3"/>
          <w:sz w:val="24"/>
          <w:szCs w:val="24"/>
          <w:lang w:eastAsia="ru-RU"/>
        </w:rPr>
        <w:t>23038-000405669-007-08</w:t>
      </w:r>
      <w:bookmarkEnd w:id="18"/>
      <w:r w:rsidRPr="007D026E">
        <w:rPr>
          <w:rFonts w:ascii="Times New Roman" w:hAnsi="Times New Roman"/>
          <w:color w:val="000000"/>
          <w:spacing w:val="-3"/>
          <w:sz w:val="24"/>
          <w:szCs w:val="24"/>
          <w:lang w:eastAsia="ru-RU"/>
        </w:rPr>
        <w:t>,</w:t>
      </w:r>
      <w:r w:rsidRPr="007D026E">
        <w:rPr>
          <w:rFonts w:ascii="Times New Roman" w:hAnsi="Times New Roman"/>
          <w:color w:val="000000"/>
          <w:spacing w:val="-2"/>
          <w:sz w:val="24"/>
          <w:szCs w:val="24"/>
          <w:lang w:eastAsia="ru-RU"/>
        </w:rPr>
        <w:t xml:space="preserve"> наявну земельно-кадастрову інформацію, рекомендації постійної комісії міської ради з питань </w:t>
      </w:r>
      <w:r w:rsidRPr="007D026E">
        <w:rPr>
          <w:rFonts w:ascii="Times New Roman" w:hAnsi="Times New Roman"/>
          <w:sz w:val="24"/>
          <w:szCs w:val="24"/>
          <w:lang w:eastAsia="ru-RU"/>
        </w:rPr>
        <w:t>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lang w:eastAsia="ru-RU"/>
        </w:rPr>
        <w:t xml:space="preserve">, </w:t>
      </w:r>
      <w:r w:rsidRPr="007D026E">
        <w:rPr>
          <w:rFonts w:ascii="Times New Roman" w:hAnsi="Times New Roman"/>
          <w:color w:val="000000"/>
          <w:spacing w:val="7"/>
          <w:sz w:val="24"/>
          <w:szCs w:val="24"/>
          <w:lang w:eastAsia="ru-RU"/>
        </w:rPr>
        <w:t xml:space="preserve">керуючись Конституцією </w:t>
      </w:r>
      <w:r w:rsidRPr="007D026E">
        <w:rPr>
          <w:rFonts w:ascii="Times New Roman" w:hAnsi="Times New Roman"/>
          <w:color w:val="000000"/>
          <w:spacing w:val="7"/>
          <w:sz w:val="24"/>
          <w:szCs w:val="24"/>
          <w:lang w:val="ru-RU" w:eastAsia="ru-RU"/>
        </w:rPr>
        <w:t xml:space="preserve">України, </w:t>
      </w:r>
      <w:r w:rsidRPr="007D026E">
        <w:rPr>
          <w:rFonts w:ascii="Times New Roman" w:hAnsi="Times New Roman"/>
          <w:color w:val="000000"/>
          <w:spacing w:val="-2"/>
          <w:sz w:val="24"/>
          <w:szCs w:val="24"/>
          <w:lang w:val="ru-RU" w:eastAsia="ru-RU"/>
        </w:rPr>
        <w:t xml:space="preserve">Земельним кодексом України, </w:t>
      </w:r>
      <w:r w:rsidRPr="007D026E">
        <w:rPr>
          <w:rFonts w:ascii="Times New Roman" w:hAnsi="Times New Roman"/>
          <w:color w:val="000000"/>
          <w:spacing w:val="-2"/>
          <w:sz w:val="24"/>
          <w:szCs w:val="24"/>
          <w:lang w:eastAsia="ru-RU"/>
        </w:rPr>
        <w:t xml:space="preserve">Законами України </w:t>
      </w:r>
      <w:r w:rsidRPr="007D026E">
        <w:rPr>
          <w:rFonts w:ascii="Times New Roman" w:hAnsi="Times New Roman"/>
          <w:color w:val="000000"/>
          <w:spacing w:val="3"/>
          <w:sz w:val="24"/>
          <w:szCs w:val="24"/>
          <w:lang w:val="ru-RU" w:eastAsia="ru-RU"/>
        </w:rPr>
        <w:t xml:space="preserve">"Про землеустрій", </w:t>
      </w:r>
      <w:r w:rsidRPr="007D026E">
        <w:rPr>
          <w:rFonts w:ascii="Times New Roman" w:hAnsi="Times New Roman"/>
          <w:color w:val="000000"/>
          <w:spacing w:val="7"/>
          <w:sz w:val="24"/>
          <w:szCs w:val="24"/>
          <w:lang w:val="ru-RU" w:eastAsia="ru-RU"/>
        </w:rPr>
        <w:t xml:space="preserve">"Про місцеве </w:t>
      </w:r>
      <w:r w:rsidRPr="007D026E">
        <w:rPr>
          <w:rFonts w:ascii="Times New Roman" w:hAnsi="Times New Roman"/>
          <w:color w:val="000000"/>
          <w:spacing w:val="-2"/>
          <w:sz w:val="24"/>
          <w:szCs w:val="24"/>
          <w:lang w:val="ru-RU" w:eastAsia="ru-RU"/>
        </w:rPr>
        <w:t>самоврядування в Україні"</w:t>
      </w:r>
      <w:r w:rsidRPr="007D026E">
        <w:rPr>
          <w:rFonts w:ascii="Times New Roman" w:hAnsi="Times New Roman"/>
          <w:color w:val="000000"/>
          <w:spacing w:val="-2"/>
          <w:sz w:val="24"/>
          <w:szCs w:val="24"/>
          <w:lang w:eastAsia="ru-RU"/>
        </w:rPr>
        <w:t xml:space="preserve">, </w:t>
      </w:r>
      <w:proofErr w:type="spellStart"/>
      <w:r w:rsidRPr="007D026E">
        <w:rPr>
          <w:rFonts w:ascii="Times New Roman" w:hAnsi="Times New Roman"/>
          <w:color w:val="000000"/>
          <w:spacing w:val="-3"/>
          <w:sz w:val="24"/>
          <w:szCs w:val="24"/>
          <w:lang w:val="ru-RU" w:eastAsia="ru-RU"/>
        </w:rPr>
        <w:t>міська</w:t>
      </w:r>
      <w:proofErr w:type="spellEnd"/>
      <w:r w:rsidRPr="007D026E">
        <w:rPr>
          <w:rFonts w:ascii="Times New Roman" w:hAnsi="Times New Roman"/>
          <w:color w:val="000000"/>
          <w:spacing w:val="-3"/>
          <w:sz w:val="24"/>
          <w:szCs w:val="24"/>
          <w:lang w:val="ru-RU" w:eastAsia="ru-RU"/>
        </w:rPr>
        <w:t xml:space="preserve"> рада</w:t>
      </w:r>
    </w:p>
    <w:p w14:paraId="49BB4BC2" w14:textId="77777777" w:rsidR="00ED2D26" w:rsidRPr="007D026E" w:rsidRDefault="00ED2D26" w:rsidP="007D026E">
      <w:pPr>
        <w:shd w:val="clear" w:color="auto" w:fill="FFFFFF"/>
        <w:spacing w:after="0" w:line="240" w:lineRule="auto"/>
        <w:ind w:left="170" w:right="57" w:firstLine="11"/>
        <w:jc w:val="both"/>
        <w:rPr>
          <w:rFonts w:ascii="Times New Roman" w:hAnsi="Times New Roman"/>
          <w:color w:val="000000"/>
          <w:spacing w:val="-3"/>
          <w:sz w:val="24"/>
          <w:szCs w:val="24"/>
          <w:lang w:eastAsia="ru-RU"/>
        </w:rPr>
      </w:pPr>
    </w:p>
    <w:p w14:paraId="60FB78A4"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2A5012AE" w14:textId="77777777" w:rsidR="00F5208D" w:rsidRPr="007D026E" w:rsidRDefault="00F5208D" w:rsidP="007D026E">
      <w:pPr>
        <w:spacing w:after="0" w:line="240" w:lineRule="auto"/>
        <w:ind w:left="170" w:right="57" w:firstLine="11"/>
        <w:jc w:val="both"/>
        <w:rPr>
          <w:rFonts w:ascii="Times New Roman" w:hAnsi="Times New Roman"/>
          <w:sz w:val="24"/>
          <w:szCs w:val="24"/>
          <w:lang w:eastAsia="ru-RU"/>
        </w:rPr>
      </w:pPr>
    </w:p>
    <w:p w14:paraId="1CA0C1EA" w14:textId="315629AB" w:rsidR="00971476" w:rsidRDefault="00F5208D" w:rsidP="00ED2D26">
      <w:pPr>
        <w:spacing w:after="0" w:line="240" w:lineRule="auto"/>
        <w:ind w:left="170" w:right="57" w:firstLine="680"/>
        <w:jc w:val="both"/>
        <w:rPr>
          <w:rFonts w:ascii="Times New Roman" w:hAnsi="Times New Roman"/>
          <w:sz w:val="24"/>
          <w:szCs w:val="24"/>
          <w:lang w:eastAsia="ru-RU"/>
        </w:rPr>
      </w:pPr>
      <w:r w:rsidRPr="007D026E">
        <w:rPr>
          <w:rFonts w:ascii="Times New Roman" w:hAnsi="Times New Roman"/>
          <w:sz w:val="24"/>
          <w:szCs w:val="24"/>
          <w:lang w:eastAsia="ru-RU"/>
        </w:rPr>
        <w:t xml:space="preserve">  1. </w:t>
      </w:r>
      <w:r w:rsidRPr="007D026E">
        <w:rPr>
          <w:rFonts w:ascii="Times New Roman" w:hAnsi="Times New Roman"/>
          <w:sz w:val="24"/>
          <w:szCs w:val="24"/>
          <w:lang w:val="ru-RU" w:eastAsia="ru-RU"/>
        </w:rPr>
        <w:t xml:space="preserve">Надати згоду </w:t>
      </w:r>
      <w:r w:rsidRPr="007D026E">
        <w:rPr>
          <w:rFonts w:ascii="Times New Roman" w:hAnsi="Times New Roman"/>
          <w:sz w:val="24"/>
          <w:szCs w:val="24"/>
          <w:lang w:eastAsia="ru-RU"/>
        </w:rPr>
        <w:t xml:space="preserve">приватному акціонерному товариству «Судноплавна компанія «Укррічфлот» </w:t>
      </w:r>
      <w:r w:rsidRPr="007D026E">
        <w:rPr>
          <w:rFonts w:ascii="Times New Roman" w:hAnsi="Times New Roman"/>
          <w:spacing w:val="-4"/>
          <w:sz w:val="24"/>
          <w:szCs w:val="24"/>
          <w:lang w:eastAsia="ru-RU"/>
        </w:rPr>
        <w:t xml:space="preserve">на поділ земельної ділянки </w:t>
      </w:r>
      <w:proofErr w:type="gramStart"/>
      <w:r w:rsidRPr="007D026E">
        <w:rPr>
          <w:rFonts w:ascii="Times New Roman" w:hAnsi="Times New Roman"/>
          <w:spacing w:val="-4"/>
          <w:sz w:val="24"/>
          <w:szCs w:val="24"/>
          <w:lang w:eastAsia="ru-RU"/>
        </w:rPr>
        <w:t>площею  480314</w:t>
      </w:r>
      <w:proofErr w:type="gramEnd"/>
      <w:r w:rsidRPr="007D026E">
        <w:rPr>
          <w:rFonts w:ascii="Times New Roman" w:hAnsi="Times New Roman"/>
          <w:spacing w:val="-4"/>
          <w:sz w:val="24"/>
          <w:szCs w:val="24"/>
          <w:lang w:eastAsia="ru-RU"/>
        </w:rPr>
        <w:t xml:space="preserve"> кв.м, </w:t>
      </w:r>
      <w:r w:rsidRPr="007D026E">
        <w:rPr>
          <w:rFonts w:ascii="Times New Roman" w:hAnsi="Times New Roman"/>
          <w:sz w:val="24"/>
          <w:szCs w:val="24"/>
          <w:lang w:eastAsia="ru-RU"/>
        </w:rPr>
        <w:t xml:space="preserve">відведеної рішенням міської ради від 21.05.2004 № 20/21, </w:t>
      </w:r>
      <w:r w:rsidRPr="007D026E">
        <w:rPr>
          <w:rFonts w:ascii="Times New Roman" w:hAnsi="Times New Roman"/>
          <w:spacing w:val="-3"/>
          <w:sz w:val="24"/>
          <w:szCs w:val="24"/>
          <w:lang w:eastAsia="ru-RU"/>
        </w:rPr>
        <w:t xml:space="preserve">на дві  відокремлені земельні ділянки, з них  земельна ділянка №1 </w:t>
      </w:r>
      <w:r w:rsidRPr="007D026E">
        <w:rPr>
          <w:rFonts w:ascii="Times New Roman" w:hAnsi="Times New Roman"/>
          <w:sz w:val="24"/>
          <w:szCs w:val="24"/>
          <w:lang w:eastAsia="ru-RU"/>
        </w:rPr>
        <w:t xml:space="preserve"> орієнтовною площею 217288 кв.м, </w:t>
      </w:r>
      <w:r w:rsidRPr="007D026E">
        <w:rPr>
          <w:rFonts w:ascii="Times New Roman" w:hAnsi="Times New Roman"/>
          <w:spacing w:val="-3"/>
          <w:sz w:val="24"/>
          <w:szCs w:val="24"/>
          <w:lang w:eastAsia="ru-RU"/>
        </w:rPr>
        <w:t xml:space="preserve">земельна ділянка №2 </w:t>
      </w:r>
      <w:r w:rsidRPr="007D026E">
        <w:rPr>
          <w:rFonts w:ascii="Times New Roman" w:hAnsi="Times New Roman"/>
          <w:sz w:val="24"/>
          <w:szCs w:val="24"/>
          <w:lang w:eastAsia="ru-RU"/>
        </w:rPr>
        <w:t xml:space="preserve"> орієнтовною площею  263026 кв.м,  для обслуговування майнового комплексу по вул. Проектній,1 (забудована земельна ділянка) відповідно до висновку </w:t>
      </w:r>
      <w:r w:rsidRPr="007D026E">
        <w:rPr>
          <w:rFonts w:ascii="Times New Roman" w:hAnsi="Times New Roman"/>
          <w:color w:val="000000"/>
          <w:sz w:val="24"/>
          <w:szCs w:val="24"/>
          <w:lang w:eastAsia="ru-RU"/>
        </w:rPr>
        <w:t>департаменту архітектури та містобудування Миколаївської міської ради від</w:t>
      </w:r>
      <w:r w:rsidRPr="007D026E">
        <w:rPr>
          <w:rFonts w:ascii="Times New Roman" w:hAnsi="Times New Roman"/>
          <w:sz w:val="24"/>
          <w:szCs w:val="24"/>
          <w:lang w:eastAsia="ru-RU"/>
        </w:rPr>
        <w:t xml:space="preserve"> 09.12.2020   № 39460/12.01-47/20-2.</w:t>
      </w:r>
    </w:p>
    <w:p w14:paraId="518956F1" w14:textId="77777777" w:rsidR="00ED2D26" w:rsidRPr="007D026E" w:rsidRDefault="00ED2D26" w:rsidP="00ED2D26">
      <w:pPr>
        <w:spacing w:after="0" w:line="240" w:lineRule="auto"/>
        <w:ind w:left="170" w:right="57" w:firstLine="680"/>
        <w:jc w:val="both"/>
        <w:rPr>
          <w:rFonts w:ascii="Times New Roman" w:hAnsi="Times New Roman"/>
          <w:sz w:val="24"/>
          <w:szCs w:val="24"/>
          <w:lang w:eastAsia="ru-RU"/>
        </w:rPr>
      </w:pPr>
    </w:p>
    <w:p w14:paraId="5DEBB05E" w14:textId="2C4ADB2B" w:rsidR="00F5208D" w:rsidRPr="007D026E" w:rsidRDefault="00F5208D" w:rsidP="007D026E">
      <w:pPr>
        <w:tabs>
          <w:tab w:val="left" w:pos="3878"/>
        </w:tabs>
        <w:spacing w:after="0" w:line="240" w:lineRule="auto"/>
        <w:ind w:left="170" w:right="57" w:firstLine="680"/>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технічну документацію із землеустрою.</w:t>
      </w:r>
    </w:p>
    <w:p w14:paraId="362ED563" w14:textId="1EB9B059" w:rsidR="00F5208D" w:rsidRPr="007D026E" w:rsidRDefault="00F5208D" w:rsidP="007D026E">
      <w:pPr>
        <w:spacing w:after="0" w:line="240" w:lineRule="auto"/>
        <w:ind w:left="170" w:right="57" w:firstLine="680"/>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 3. </w:t>
      </w:r>
      <w:r w:rsidRPr="007D026E">
        <w:rPr>
          <w:rFonts w:ascii="Times New Roman" w:hAnsi="Times New Roman"/>
          <w:sz w:val="24"/>
          <w:szCs w:val="24"/>
          <w:lang w:eastAsia="ru-RU"/>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7D026E">
        <w:rPr>
          <w:rFonts w:ascii="Times New Roman" w:hAnsi="Times New Roman"/>
          <w:sz w:val="24"/>
          <w:szCs w:val="24"/>
          <w:lang w:eastAsia="ru-RU"/>
        </w:rPr>
        <w:lastRenderedPageBreak/>
        <w:t>архітектури і будівництва, регулювання земельних відносин (Нестеренко),   заступника міського голови   Андрієнка Ю.Г.</w:t>
      </w:r>
    </w:p>
    <w:p w14:paraId="3DBCFFB8" w14:textId="77777777" w:rsidR="00F5208D" w:rsidRPr="007D026E" w:rsidRDefault="00F5208D" w:rsidP="007D026E">
      <w:pPr>
        <w:spacing w:after="0" w:line="240" w:lineRule="auto"/>
        <w:ind w:left="170" w:right="57" w:firstLine="11"/>
        <w:jc w:val="both"/>
        <w:rPr>
          <w:rFonts w:ascii="Times New Roman" w:hAnsi="Times New Roman"/>
          <w:b/>
          <w:sz w:val="24"/>
          <w:szCs w:val="24"/>
          <w:lang w:eastAsia="ru-RU"/>
        </w:rPr>
      </w:pPr>
    </w:p>
    <w:p w14:paraId="16AB1DFF" w14:textId="77777777" w:rsidR="00F5208D" w:rsidRPr="007D026E" w:rsidRDefault="00F5208D" w:rsidP="007D026E">
      <w:pPr>
        <w:spacing w:after="0" w:line="240" w:lineRule="auto"/>
        <w:ind w:left="170" w:right="57" w:firstLine="11"/>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Міський голова                                                                                      О. СЄНКЕВИЧ</w:t>
      </w:r>
    </w:p>
    <w:p w14:paraId="09E3E1E7" w14:textId="77777777" w:rsidR="004C0EB3" w:rsidRPr="007D026E" w:rsidRDefault="004C0EB3" w:rsidP="007D026E">
      <w:pPr>
        <w:shd w:val="clear" w:color="auto" w:fill="FFFFFF"/>
        <w:spacing w:after="0" w:line="240" w:lineRule="auto"/>
        <w:jc w:val="both"/>
        <w:rPr>
          <w:rFonts w:ascii="Times New Roman" w:hAnsi="Times New Roman"/>
          <w:b/>
          <w:sz w:val="24"/>
          <w:szCs w:val="24"/>
        </w:rPr>
      </w:pPr>
    </w:p>
    <w:p w14:paraId="3DAA858C" w14:textId="03781AA3" w:rsidR="00F5208D"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FEBE14F" w14:textId="77777777" w:rsidR="001E3511" w:rsidRPr="007D026E" w:rsidRDefault="001E3511"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0DD503EB" w14:textId="77777777" w:rsidR="00AF452C" w:rsidRPr="007D026E" w:rsidRDefault="00AF452C"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E61BA6A" w14:textId="6A396256" w:rsidR="009203D5" w:rsidRPr="007D026E" w:rsidRDefault="00490E3B" w:rsidP="007D026E">
      <w:pPr>
        <w:spacing w:after="0" w:line="240" w:lineRule="auto"/>
        <w:rPr>
          <w:rFonts w:ascii="Times New Roman" w:hAnsi="Times New Roman"/>
          <w:b/>
          <w:bCs/>
          <w:i/>
          <w:iCs/>
          <w:sz w:val="24"/>
          <w:szCs w:val="24"/>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009203D5" w:rsidRPr="007D026E">
        <w:rPr>
          <w:rFonts w:ascii="Times New Roman" w:eastAsia="Times New Roman" w:hAnsi="Times New Roman"/>
          <w:b/>
          <w:bCs/>
          <w:sz w:val="24"/>
          <w:szCs w:val="24"/>
          <w:lang w:eastAsia="ru-RU"/>
        </w:rPr>
        <w:t xml:space="preserve">розгляд питання перенесено, вивчає депутат </w:t>
      </w:r>
      <w:proofErr w:type="spellStart"/>
      <w:r w:rsidR="009203D5" w:rsidRPr="007D026E">
        <w:rPr>
          <w:rFonts w:ascii="Times New Roman" w:eastAsia="Times New Roman" w:hAnsi="Times New Roman"/>
          <w:b/>
          <w:bCs/>
          <w:sz w:val="24"/>
          <w:szCs w:val="24"/>
          <w:lang w:eastAsia="ru-RU"/>
        </w:rPr>
        <w:t>Т.Кравчук</w:t>
      </w:r>
      <w:proofErr w:type="spellEnd"/>
      <w:r w:rsidR="009203D5" w:rsidRPr="007D026E">
        <w:rPr>
          <w:rFonts w:ascii="Times New Roman" w:eastAsia="Times New Roman" w:hAnsi="Times New Roman"/>
          <w:b/>
          <w:bCs/>
          <w:sz w:val="24"/>
          <w:szCs w:val="24"/>
          <w:lang w:eastAsia="ru-RU"/>
        </w:rPr>
        <w:t>.</w:t>
      </w:r>
    </w:p>
    <w:p w14:paraId="06EA8824" w14:textId="77777777" w:rsidR="00867FFD" w:rsidRPr="007D026E" w:rsidRDefault="00867FFD" w:rsidP="007D026E">
      <w:pPr>
        <w:spacing w:after="0" w:line="240" w:lineRule="auto"/>
        <w:ind w:left="170" w:right="57" w:firstLine="11"/>
        <w:jc w:val="both"/>
        <w:rPr>
          <w:rFonts w:ascii="Times New Roman" w:hAnsi="Times New Roman"/>
          <w:sz w:val="24"/>
          <w:szCs w:val="24"/>
          <w:lang w:eastAsia="ru-RU"/>
        </w:rPr>
      </w:pPr>
    </w:p>
    <w:p w14:paraId="17BC75EA" w14:textId="0492A0E8" w:rsidR="00F50FDD" w:rsidRPr="007D026E" w:rsidRDefault="00F50FDD"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t>Розділ 4</w:t>
      </w:r>
    </w:p>
    <w:p w14:paraId="3F471EBD" w14:textId="0987C690" w:rsidR="00F50FDD" w:rsidRPr="007D026E" w:rsidRDefault="00F50FDD" w:rsidP="007D026E">
      <w:pPr>
        <w:spacing w:after="0" w:line="240" w:lineRule="auto"/>
        <w:jc w:val="both"/>
        <w:rPr>
          <w:rFonts w:ascii="Times New Roman" w:eastAsiaTheme="minorHAnsi" w:hAnsi="Times New Roman"/>
          <w:b/>
          <w:bCs/>
          <w:sz w:val="24"/>
          <w:szCs w:val="24"/>
        </w:rPr>
      </w:pPr>
      <w:r w:rsidRPr="007D026E">
        <w:rPr>
          <w:rFonts w:ascii="Times New Roman" w:eastAsiaTheme="minorHAnsi" w:hAnsi="Times New Roman"/>
          <w:b/>
          <w:bCs/>
          <w:sz w:val="24"/>
          <w:szCs w:val="24"/>
        </w:rPr>
        <w:t>Різне.</w:t>
      </w:r>
    </w:p>
    <w:p w14:paraId="43D7FDA7" w14:textId="2978611E" w:rsidR="00F50FDD" w:rsidRPr="007D026E" w:rsidRDefault="00F50FDD" w:rsidP="007D026E">
      <w:pPr>
        <w:shd w:val="clear" w:color="auto" w:fill="FFFFFF"/>
        <w:spacing w:after="0" w:line="240" w:lineRule="auto"/>
        <w:jc w:val="both"/>
        <w:rPr>
          <w:rFonts w:ascii="Times New Roman" w:eastAsiaTheme="minorHAnsi" w:hAnsi="Times New Roman"/>
          <w:sz w:val="24"/>
          <w:szCs w:val="24"/>
        </w:rPr>
      </w:pPr>
      <w:r w:rsidRPr="007D026E">
        <w:rPr>
          <w:rFonts w:ascii="Times New Roman" w:eastAsiaTheme="minorHAnsi" w:hAnsi="Times New Roman"/>
          <w:sz w:val="24"/>
          <w:szCs w:val="24"/>
        </w:rPr>
        <w:t>4.1. Усне звернення інваліда війни гр. Ленькова Є.В. щодо вирішення питання стосовно земельної ділянки по вул. Шнеєрсона, 11.</w:t>
      </w:r>
    </w:p>
    <w:p w14:paraId="78B63323" w14:textId="5725E389" w:rsidR="00F50FDD" w:rsidRPr="007D026E" w:rsidRDefault="00F50FDD" w:rsidP="007D026E">
      <w:pPr>
        <w:shd w:val="clear" w:color="auto" w:fill="FFFFFF"/>
        <w:spacing w:after="0" w:line="240" w:lineRule="auto"/>
        <w:jc w:val="both"/>
        <w:rPr>
          <w:rFonts w:ascii="Times New Roman" w:hAnsi="Times New Roman"/>
          <w:sz w:val="24"/>
          <w:szCs w:val="24"/>
        </w:rPr>
      </w:pPr>
      <w:r w:rsidRPr="007D026E">
        <w:rPr>
          <w:rFonts w:ascii="Times New Roman" w:eastAsia="Times New Roman" w:hAnsi="Times New Roman"/>
          <w:b/>
          <w:sz w:val="24"/>
          <w:szCs w:val="24"/>
        </w:rPr>
        <w:t>Від 04.10.2021; 08.10.2021; 21.10.2021 протокол №28</w:t>
      </w:r>
      <w:r w:rsidRPr="007D026E">
        <w:rPr>
          <w:rFonts w:ascii="Times New Roman" w:hAnsi="Times New Roman"/>
          <w:sz w:val="24"/>
          <w:szCs w:val="24"/>
        </w:rPr>
        <w:t xml:space="preserve"> </w:t>
      </w:r>
      <w:r w:rsidRPr="007D026E">
        <w:rPr>
          <w:rFonts w:ascii="Times New Roman" w:hAnsi="Times New Roman"/>
          <w:b/>
          <w:color w:val="000000" w:themeColor="text1"/>
          <w:sz w:val="24"/>
          <w:szCs w:val="24"/>
        </w:rPr>
        <w:t>інформацію прийняти до відома. Управлінню земельних ресурсів Миколаївської міської ради на наступне засідання постійної комісії надати інформацію щодо етапу розгляду пакету документів поданих Єврейською общиною щодо продовження договору оренди земельної ділянки.</w:t>
      </w:r>
      <w:r w:rsidRPr="007D026E">
        <w:rPr>
          <w:rFonts w:ascii="Times New Roman" w:hAnsi="Times New Roman"/>
          <w:bCs/>
          <w:color w:val="000000" w:themeColor="text1"/>
          <w:sz w:val="24"/>
          <w:szCs w:val="24"/>
        </w:rPr>
        <w:t xml:space="preserve"> </w:t>
      </w:r>
      <w:r w:rsidRPr="007D026E">
        <w:rPr>
          <w:rFonts w:ascii="Times New Roman" w:hAnsi="Times New Roman"/>
          <w:sz w:val="24"/>
          <w:szCs w:val="24"/>
        </w:rPr>
        <w:t xml:space="preserve">  </w:t>
      </w:r>
    </w:p>
    <w:p w14:paraId="0C53C078" w14:textId="32E66EBE"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537BCBBF" w14:textId="04047FD1" w:rsidR="00902394" w:rsidRPr="007D026E" w:rsidRDefault="00C772C4" w:rsidP="007D026E">
      <w:pPr>
        <w:spacing w:after="0" w:line="240" w:lineRule="auto"/>
        <w:jc w:val="both"/>
        <w:rPr>
          <w:rFonts w:ascii="Times New Roman" w:hAnsi="Times New Roman"/>
          <w:b/>
          <w:bCs/>
          <w:sz w:val="24"/>
          <w:szCs w:val="24"/>
        </w:rPr>
      </w:pPr>
      <w:r w:rsidRPr="007D026E">
        <w:rPr>
          <w:rFonts w:ascii="Times New Roman" w:hAnsi="Times New Roman"/>
          <w:b/>
          <w:sz w:val="24"/>
          <w:szCs w:val="24"/>
        </w:rPr>
        <w:t xml:space="preserve">Від 15.11.2021 протокол № 30 </w:t>
      </w:r>
      <w:r w:rsidRPr="007D026E">
        <w:rPr>
          <w:rFonts w:ascii="Times New Roman" w:hAnsi="Times New Roman"/>
          <w:b/>
          <w:bCs/>
          <w:sz w:val="24"/>
          <w:szCs w:val="24"/>
        </w:rPr>
        <w:t>п</w:t>
      </w:r>
      <w:r w:rsidR="0047033A" w:rsidRPr="007D026E">
        <w:rPr>
          <w:rFonts w:ascii="Times New Roman" w:hAnsi="Times New Roman"/>
          <w:b/>
          <w:bCs/>
          <w:sz w:val="24"/>
          <w:szCs w:val="24"/>
        </w:rPr>
        <w:t>итання не розглядали.</w:t>
      </w:r>
    </w:p>
    <w:p w14:paraId="526E82D2" w14:textId="4E460845" w:rsidR="00AF452C" w:rsidRPr="007D026E" w:rsidRDefault="00AF452C" w:rsidP="007D026E">
      <w:pPr>
        <w:spacing w:after="0" w:line="240" w:lineRule="auto"/>
        <w:jc w:val="both"/>
        <w:rPr>
          <w:rFonts w:ascii="Times New Roman" w:hAnsi="Times New Roman"/>
          <w:b/>
          <w:bCs/>
          <w:sz w:val="24"/>
          <w:szCs w:val="24"/>
        </w:rPr>
      </w:pPr>
      <w:r w:rsidRPr="007D026E">
        <w:rPr>
          <w:rFonts w:ascii="Times New Roman" w:hAnsi="Times New Roman"/>
          <w:b/>
          <w:sz w:val="24"/>
          <w:szCs w:val="24"/>
        </w:rPr>
        <w:t xml:space="preserve">Від 19.11.2021 протокол № 31 </w:t>
      </w:r>
      <w:r w:rsidRPr="007D026E">
        <w:rPr>
          <w:rFonts w:ascii="Times New Roman" w:hAnsi="Times New Roman"/>
          <w:b/>
          <w:bCs/>
          <w:sz w:val="24"/>
          <w:szCs w:val="24"/>
        </w:rPr>
        <w:t>питання не розглядали.</w:t>
      </w:r>
    </w:p>
    <w:p w14:paraId="019866C0" w14:textId="3E32AE13" w:rsidR="00DF3589" w:rsidRPr="007D026E" w:rsidRDefault="009F6ECC"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Від 25.11.2021 протокол №32 питання не розглядали.</w:t>
      </w:r>
    </w:p>
    <w:p w14:paraId="394CF149" w14:textId="57D143F3" w:rsidR="009F6ECC" w:rsidRPr="007D026E" w:rsidRDefault="009F6ECC" w:rsidP="007D026E">
      <w:pPr>
        <w:spacing w:after="0" w:line="240" w:lineRule="auto"/>
        <w:jc w:val="both"/>
        <w:rPr>
          <w:rFonts w:ascii="Times New Roman" w:hAnsi="Times New Roman"/>
          <w:b/>
          <w:bCs/>
          <w:sz w:val="24"/>
          <w:szCs w:val="24"/>
        </w:rPr>
      </w:pPr>
    </w:p>
    <w:p w14:paraId="1228B798" w14:textId="385B1274" w:rsidR="009F6ECC" w:rsidRPr="007D026E" w:rsidRDefault="009F6ECC" w:rsidP="007D026E">
      <w:pPr>
        <w:spacing w:after="0" w:line="240" w:lineRule="auto"/>
        <w:jc w:val="both"/>
        <w:rPr>
          <w:rFonts w:ascii="Times New Roman" w:hAnsi="Times New Roman"/>
          <w:color w:val="0D0D0D" w:themeColor="text1" w:themeTint="F2"/>
          <w:sz w:val="24"/>
          <w:szCs w:val="24"/>
          <w:bdr w:val="none" w:sz="0" w:space="0" w:color="auto" w:frame="1"/>
          <w:lang w:eastAsia="ru-RU"/>
        </w:rPr>
      </w:pPr>
    </w:p>
    <w:sectPr w:rsidR="009F6ECC" w:rsidRPr="007D026E" w:rsidSect="002C083C">
      <w:pgSz w:w="11906" w:h="16838"/>
      <w:pgMar w:top="851"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3E78" w14:textId="77777777" w:rsidR="002A098E" w:rsidRDefault="002A098E" w:rsidP="00E60F88">
      <w:pPr>
        <w:spacing w:after="0" w:line="240" w:lineRule="auto"/>
      </w:pPr>
      <w:r>
        <w:separator/>
      </w:r>
    </w:p>
  </w:endnote>
  <w:endnote w:type="continuationSeparator" w:id="0">
    <w:p w14:paraId="3B9F1C67" w14:textId="77777777" w:rsidR="002A098E" w:rsidRDefault="002A098E" w:rsidP="00E6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56940"/>
      <w:docPartObj>
        <w:docPartGallery w:val="Page Numbers (Bottom of Page)"/>
        <w:docPartUnique/>
      </w:docPartObj>
    </w:sdtPr>
    <w:sdtEndPr/>
    <w:sdtContent>
      <w:p w14:paraId="50BE0633" w14:textId="77777777" w:rsidR="005068E1" w:rsidRDefault="006C5FDD">
        <w:pPr>
          <w:pStyle w:val="a6"/>
          <w:jc w:val="center"/>
        </w:pPr>
        <w:r>
          <w:fldChar w:fldCharType="begin"/>
        </w:r>
        <w:r>
          <w:instrText>PAGE   \* MERGEFORMAT</w:instrText>
        </w:r>
        <w:r>
          <w:fldChar w:fldCharType="separate"/>
        </w:r>
        <w:r>
          <w:t>2</w:t>
        </w:r>
        <w:r>
          <w:fldChar w:fldCharType="end"/>
        </w:r>
      </w:p>
    </w:sdtContent>
  </w:sdt>
  <w:p w14:paraId="2500AC71" w14:textId="77777777" w:rsidR="005068E1" w:rsidRDefault="00ED2D2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BC121" w14:textId="77777777" w:rsidR="002A098E" w:rsidRDefault="002A098E" w:rsidP="00E60F88">
      <w:pPr>
        <w:spacing w:after="0" w:line="240" w:lineRule="auto"/>
      </w:pPr>
      <w:r>
        <w:separator/>
      </w:r>
    </w:p>
  </w:footnote>
  <w:footnote w:type="continuationSeparator" w:id="0">
    <w:p w14:paraId="0861E5FD" w14:textId="77777777" w:rsidR="002A098E" w:rsidRDefault="002A098E" w:rsidP="00E60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numFmt w:val="bullet"/>
      <w:lvlText w:val="-"/>
      <w:lvlJc w:val="left"/>
      <w:pPr>
        <w:tabs>
          <w:tab w:val="num" w:pos="708"/>
        </w:tabs>
        <w:ind w:left="0" w:firstLine="0"/>
      </w:pPr>
      <w:rPr>
        <w:rFonts w:ascii="Arial" w:hAnsi="Arial" w:cs="Arial" w:hint="default"/>
      </w:rPr>
    </w:lvl>
  </w:abstractNum>
  <w:abstractNum w:abstractNumId="2" w15:restartNumberingAfterBreak="0">
    <w:nsid w:val="045B4C3C"/>
    <w:multiLevelType w:val="hybridMultilevel"/>
    <w:tmpl w:val="65968A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D01ABB"/>
    <w:multiLevelType w:val="hybridMultilevel"/>
    <w:tmpl w:val="294C9AC2"/>
    <w:lvl w:ilvl="0" w:tplc="29AC03A4">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start w:val="1"/>
      <w:numFmt w:val="bullet"/>
      <w:lvlText w:val="o"/>
      <w:lvlJc w:val="left"/>
      <w:pPr>
        <w:tabs>
          <w:tab w:val="num" w:pos="1437"/>
        </w:tabs>
        <w:ind w:left="1437" w:hanging="360"/>
      </w:pPr>
      <w:rPr>
        <w:rFonts w:ascii="Courier New" w:hAnsi="Courier New" w:cs="Courier New" w:hint="default"/>
      </w:rPr>
    </w:lvl>
    <w:lvl w:ilvl="2" w:tplc="04190005">
      <w:start w:val="1"/>
      <w:numFmt w:val="bullet"/>
      <w:lvlText w:val=""/>
      <w:lvlJc w:val="left"/>
      <w:pPr>
        <w:tabs>
          <w:tab w:val="num" w:pos="2157"/>
        </w:tabs>
        <w:ind w:left="2157" w:hanging="360"/>
      </w:pPr>
      <w:rPr>
        <w:rFonts w:ascii="Wingdings" w:hAnsi="Wingdings" w:hint="default"/>
      </w:rPr>
    </w:lvl>
    <w:lvl w:ilvl="3" w:tplc="04190001">
      <w:start w:val="1"/>
      <w:numFmt w:val="bullet"/>
      <w:lvlText w:val=""/>
      <w:lvlJc w:val="left"/>
      <w:pPr>
        <w:tabs>
          <w:tab w:val="num" w:pos="2877"/>
        </w:tabs>
        <w:ind w:left="2877" w:hanging="360"/>
      </w:pPr>
      <w:rPr>
        <w:rFonts w:ascii="Symbol" w:hAnsi="Symbol" w:hint="default"/>
      </w:rPr>
    </w:lvl>
    <w:lvl w:ilvl="4" w:tplc="04190003">
      <w:start w:val="1"/>
      <w:numFmt w:val="bullet"/>
      <w:lvlText w:val="o"/>
      <w:lvlJc w:val="left"/>
      <w:pPr>
        <w:tabs>
          <w:tab w:val="num" w:pos="3597"/>
        </w:tabs>
        <w:ind w:left="3597" w:hanging="360"/>
      </w:pPr>
      <w:rPr>
        <w:rFonts w:ascii="Courier New" w:hAnsi="Courier New" w:cs="Courier New" w:hint="default"/>
      </w:rPr>
    </w:lvl>
    <w:lvl w:ilvl="5" w:tplc="04190005">
      <w:start w:val="1"/>
      <w:numFmt w:val="bullet"/>
      <w:lvlText w:val=""/>
      <w:lvlJc w:val="left"/>
      <w:pPr>
        <w:tabs>
          <w:tab w:val="num" w:pos="4317"/>
        </w:tabs>
        <w:ind w:left="4317" w:hanging="360"/>
      </w:pPr>
      <w:rPr>
        <w:rFonts w:ascii="Wingdings" w:hAnsi="Wingdings" w:hint="default"/>
      </w:rPr>
    </w:lvl>
    <w:lvl w:ilvl="6" w:tplc="04190001">
      <w:start w:val="1"/>
      <w:numFmt w:val="bullet"/>
      <w:lvlText w:val=""/>
      <w:lvlJc w:val="left"/>
      <w:pPr>
        <w:tabs>
          <w:tab w:val="num" w:pos="5037"/>
        </w:tabs>
        <w:ind w:left="5037" w:hanging="360"/>
      </w:pPr>
      <w:rPr>
        <w:rFonts w:ascii="Symbol" w:hAnsi="Symbol" w:hint="default"/>
      </w:rPr>
    </w:lvl>
    <w:lvl w:ilvl="7" w:tplc="04190003">
      <w:start w:val="1"/>
      <w:numFmt w:val="bullet"/>
      <w:lvlText w:val="o"/>
      <w:lvlJc w:val="left"/>
      <w:pPr>
        <w:tabs>
          <w:tab w:val="num" w:pos="5757"/>
        </w:tabs>
        <w:ind w:left="5757" w:hanging="360"/>
      </w:pPr>
      <w:rPr>
        <w:rFonts w:ascii="Courier New" w:hAnsi="Courier New" w:cs="Courier New" w:hint="default"/>
      </w:rPr>
    </w:lvl>
    <w:lvl w:ilvl="8" w:tplc="04190005">
      <w:start w:val="1"/>
      <w:numFmt w:val="bullet"/>
      <w:lvlText w:val=""/>
      <w:lvlJc w:val="left"/>
      <w:pPr>
        <w:tabs>
          <w:tab w:val="num" w:pos="6477"/>
        </w:tabs>
        <w:ind w:left="6477" w:hanging="360"/>
      </w:pPr>
      <w:rPr>
        <w:rFonts w:ascii="Wingdings" w:hAnsi="Wingdings" w:hint="default"/>
      </w:rPr>
    </w:lvl>
  </w:abstractNum>
  <w:abstractNum w:abstractNumId="4" w15:restartNumberingAfterBreak="0">
    <w:nsid w:val="08C63430"/>
    <w:multiLevelType w:val="multilevel"/>
    <w:tmpl w:val="A3904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4311FB"/>
    <w:multiLevelType w:val="multilevel"/>
    <w:tmpl w:val="0AF6FE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6A1148"/>
    <w:multiLevelType w:val="hybridMultilevel"/>
    <w:tmpl w:val="DF6E32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2C7BF7"/>
    <w:multiLevelType w:val="hybridMultilevel"/>
    <w:tmpl w:val="F2CC198E"/>
    <w:lvl w:ilvl="0" w:tplc="FB58F8D6">
      <w:start w:val="1"/>
      <w:numFmt w:val="decimal"/>
      <w:lvlText w:val="%1."/>
      <w:lvlJc w:val="left"/>
      <w:pPr>
        <w:ind w:left="720" w:hanging="360"/>
      </w:pPr>
      <w:rPr>
        <w:rFonts w:eastAsia="Times New Roman"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28E0BF4"/>
    <w:multiLevelType w:val="hybridMultilevel"/>
    <w:tmpl w:val="EAC6626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3112517"/>
    <w:multiLevelType w:val="singleLevel"/>
    <w:tmpl w:val="6FA8DB52"/>
    <w:lvl w:ilvl="0">
      <w:numFmt w:val="bullet"/>
      <w:lvlText w:val="-"/>
      <w:lvlJc w:val="left"/>
      <w:pPr>
        <w:tabs>
          <w:tab w:val="num" w:pos="0"/>
        </w:tabs>
        <w:ind w:left="0" w:firstLine="0"/>
      </w:pPr>
      <w:rPr>
        <w:rFonts w:ascii="Arial" w:hAnsi="Arial" w:cs="Times New Roman" w:hint="default"/>
      </w:rPr>
    </w:lvl>
  </w:abstractNum>
  <w:abstractNum w:abstractNumId="10" w15:restartNumberingAfterBreak="0">
    <w:nsid w:val="15162912"/>
    <w:multiLevelType w:val="hybridMultilevel"/>
    <w:tmpl w:val="F0DCDB06"/>
    <w:lvl w:ilvl="0" w:tplc="0464BE1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FDE46B5"/>
    <w:multiLevelType w:val="hybridMultilevel"/>
    <w:tmpl w:val="4AA406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B175281"/>
    <w:multiLevelType w:val="hybridMultilevel"/>
    <w:tmpl w:val="1E003FC2"/>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15:restartNumberingAfterBreak="0">
    <w:nsid w:val="37FC07D1"/>
    <w:multiLevelType w:val="hybridMultilevel"/>
    <w:tmpl w:val="24A2DC9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3F624894"/>
    <w:multiLevelType w:val="hybridMultilevel"/>
    <w:tmpl w:val="07DCBE7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49644518"/>
    <w:multiLevelType w:val="hybridMultilevel"/>
    <w:tmpl w:val="B5BA1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D98151F"/>
    <w:multiLevelType w:val="hybridMultilevel"/>
    <w:tmpl w:val="B9C0A114"/>
    <w:lvl w:ilvl="0" w:tplc="E7BA862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E347249"/>
    <w:multiLevelType w:val="hybridMultilevel"/>
    <w:tmpl w:val="EAC66264"/>
    <w:lvl w:ilvl="0" w:tplc="FFFFFFFF">
      <w:start w:val="1"/>
      <w:numFmt w:val="decimal"/>
      <w:lvlText w:val="%1."/>
      <w:lvlJc w:val="left"/>
      <w:pPr>
        <w:ind w:left="10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3480A9F"/>
    <w:multiLevelType w:val="hybridMultilevel"/>
    <w:tmpl w:val="693EEBC4"/>
    <w:lvl w:ilvl="0" w:tplc="279E20A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3CF538B"/>
    <w:multiLevelType w:val="hybridMultilevel"/>
    <w:tmpl w:val="A386C2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58319E6"/>
    <w:multiLevelType w:val="hybridMultilevel"/>
    <w:tmpl w:val="C41E7026"/>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1" w15:restartNumberingAfterBreak="0">
    <w:nsid w:val="65F9523F"/>
    <w:multiLevelType w:val="hybridMultilevel"/>
    <w:tmpl w:val="41BE7236"/>
    <w:lvl w:ilvl="0" w:tplc="EB6C5212">
      <w:start w:val="1"/>
      <w:numFmt w:val="decimal"/>
      <w:lvlText w:val="%1."/>
      <w:lvlJc w:val="left"/>
      <w:pPr>
        <w:ind w:left="927" w:hanging="360"/>
      </w:pPr>
      <w:rPr>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6A3E08D0"/>
    <w:multiLevelType w:val="hybridMultilevel"/>
    <w:tmpl w:val="666A4FCE"/>
    <w:lvl w:ilvl="0" w:tplc="0B9A554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CC4734D"/>
    <w:multiLevelType w:val="hybridMultilevel"/>
    <w:tmpl w:val="55C4B7DE"/>
    <w:lvl w:ilvl="0" w:tplc="369C893E">
      <w:start w:val="1"/>
      <w:numFmt w:val="decimal"/>
      <w:lvlText w:val="%1."/>
      <w:lvlJc w:val="left"/>
      <w:pPr>
        <w:ind w:left="5889" w:hanging="360"/>
      </w:pPr>
      <w:rPr>
        <w:sz w:val="28"/>
        <w:szCs w:val="28"/>
      </w:rPr>
    </w:lvl>
    <w:lvl w:ilvl="1" w:tplc="04190019">
      <w:start w:val="1"/>
      <w:numFmt w:val="lowerLetter"/>
      <w:lvlText w:val="%2."/>
      <w:lvlJc w:val="left"/>
      <w:pPr>
        <w:ind w:left="6609" w:hanging="360"/>
      </w:pPr>
    </w:lvl>
    <w:lvl w:ilvl="2" w:tplc="0419001B">
      <w:start w:val="1"/>
      <w:numFmt w:val="lowerRoman"/>
      <w:lvlText w:val="%3."/>
      <w:lvlJc w:val="right"/>
      <w:pPr>
        <w:ind w:left="7329" w:hanging="180"/>
      </w:pPr>
    </w:lvl>
    <w:lvl w:ilvl="3" w:tplc="0419000F">
      <w:start w:val="1"/>
      <w:numFmt w:val="decimal"/>
      <w:lvlText w:val="%4."/>
      <w:lvlJc w:val="left"/>
      <w:pPr>
        <w:ind w:left="8049" w:hanging="360"/>
      </w:pPr>
    </w:lvl>
    <w:lvl w:ilvl="4" w:tplc="04190019">
      <w:start w:val="1"/>
      <w:numFmt w:val="lowerLetter"/>
      <w:lvlText w:val="%5."/>
      <w:lvlJc w:val="left"/>
      <w:pPr>
        <w:ind w:left="8769" w:hanging="360"/>
      </w:pPr>
    </w:lvl>
    <w:lvl w:ilvl="5" w:tplc="0419001B">
      <w:start w:val="1"/>
      <w:numFmt w:val="lowerRoman"/>
      <w:lvlText w:val="%6."/>
      <w:lvlJc w:val="right"/>
      <w:pPr>
        <w:ind w:left="9489" w:hanging="180"/>
      </w:pPr>
    </w:lvl>
    <w:lvl w:ilvl="6" w:tplc="0419000F">
      <w:start w:val="1"/>
      <w:numFmt w:val="decimal"/>
      <w:lvlText w:val="%7."/>
      <w:lvlJc w:val="left"/>
      <w:pPr>
        <w:ind w:left="10209" w:hanging="360"/>
      </w:pPr>
    </w:lvl>
    <w:lvl w:ilvl="7" w:tplc="04190019">
      <w:start w:val="1"/>
      <w:numFmt w:val="lowerLetter"/>
      <w:lvlText w:val="%8."/>
      <w:lvlJc w:val="left"/>
      <w:pPr>
        <w:ind w:left="10929" w:hanging="360"/>
      </w:pPr>
    </w:lvl>
    <w:lvl w:ilvl="8" w:tplc="0419001B">
      <w:start w:val="1"/>
      <w:numFmt w:val="lowerRoman"/>
      <w:lvlText w:val="%9."/>
      <w:lvlJc w:val="right"/>
      <w:pPr>
        <w:ind w:left="11649" w:hanging="180"/>
      </w:pPr>
    </w:lvl>
  </w:abstractNum>
  <w:abstractNum w:abstractNumId="24" w15:restartNumberingAfterBreak="0">
    <w:nsid w:val="774A1669"/>
    <w:multiLevelType w:val="hybridMultilevel"/>
    <w:tmpl w:val="1E003FC2"/>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5" w15:restartNumberingAfterBreak="0">
    <w:nsid w:val="77EB391F"/>
    <w:multiLevelType w:val="hybridMultilevel"/>
    <w:tmpl w:val="DEDACC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B293873"/>
    <w:multiLevelType w:val="multilevel"/>
    <w:tmpl w:val="78E438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E5D1579"/>
    <w:multiLevelType w:val="hybridMultilevel"/>
    <w:tmpl w:val="77EC2CA4"/>
    <w:lvl w:ilvl="0" w:tplc="1A580C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9"/>
  </w:num>
  <w:num w:numId="3">
    <w:abstractNumId w:val="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4"/>
  </w:num>
  <w:num w:numId="7">
    <w:abstractNumId w:val="20"/>
  </w:num>
  <w:num w:numId="8">
    <w:abstractNumId w:val="9"/>
  </w:num>
  <w:num w:numId="9">
    <w:abstractNumId w:val="12"/>
  </w:num>
  <w:num w:numId="10">
    <w:abstractNumId w:val="19"/>
  </w:num>
  <w:num w:numId="11">
    <w:abstractNumId w:val="2"/>
  </w:num>
  <w:num w:numId="12">
    <w:abstractNumId w:val="4"/>
  </w:num>
  <w:num w:numId="13">
    <w:abstractNumId w:val="18"/>
  </w:num>
  <w:num w:numId="14">
    <w:abstractNumId w:val="11"/>
  </w:num>
  <w:num w:numId="15">
    <w:abstractNumId w:val="25"/>
  </w:num>
  <w:num w:numId="16">
    <w:abstractNumId w:val="7"/>
  </w:num>
  <w:num w:numId="17">
    <w:abstractNumId w:val="5"/>
  </w:num>
  <w:num w:numId="18">
    <w:abstractNumId w:val="14"/>
  </w:num>
  <w:num w:numId="19">
    <w:abstractNumId w:val="9"/>
  </w:num>
  <w:num w:numId="20">
    <w:abstractNumId w:val="9"/>
  </w:num>
  <w:num w:numId="21">
    <w:abstractNumId w:val="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
  </w:num>
  <w:num w:numId="25">
    <w:abstractNumId w:val="1"/>
  </w:num>
  <w:num w:numId="26">
    <w:abstractNumId w:val="17"/>
  </w:num>
  <w:num w:numId="27">
    <w:abstractNumId w:val="1"/>
  </w:num>
  <w:num w:numId="28">
    <w:abstractNumId w:val="9"/>
  </w:num>
  <w:num w:numId="29">
    <w:abstractNumId w:val="6"/>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223"/>
    <w:rsid w:val="00000E64"/>
    <w:rsid w:val="00001076"/>
    <w:rsid w:val="00001D82"/>
    <w:rsid w:val="00002726"/>
    <w:rsid w:val="0000326D"/>
    <w:rsid w:val="000037D2"/>
    <w:rsid w:val="00003950"/>
    <w:rsid w:val="00006DC2"/>
    <w:rsid w:val="00010CAC"/>
    <w:rsid w:val="00010F7A"/>
    <w:rsid w:val="00013F1A"/>
    <w:rsid w:val="000145BE"/>
    <w:rsid w:val="0001523E"/>
    <w:rsid w:val="00016095"/>
    <w:rsid w:val="00020AA1"/>
    <w:rsid w:val="00023168"/>
    <w:rsid w:val="00030A9D"/>
    <w:rsid w:val="0003181A"/>
    <w:rsid w:val="00032424"/>
    <w:rsid w:val="000351B1"/>
    <w:rsid w:val="000361C4"/>
    <w:rsid w:val="00043735"/>
    <w:rsid w:val="0004423A"/>
    <w:rsid w:val="00045387"/>
    <w:rsid w:val="0004581F"/>
    <w:rsid w:val="00047B75"/>
    <w:rsid w:val="00050105"/>
    <w:rsid w:val="000516FF"/>
    <w:rsid w:val="00054E40"/>
    <w:rsid w:val="000555BC"/>
    <w:rsid w:val="00057264"/>
    <w:rsid w:val="000574FE"/>
    <w:rsid w:val="00061EF0"/>
    <w:rsid w:val="00063BD3"/>
    <w:rsid w:val="0006561F"/>
    <w:rsid w:val="00065B34"/>
    <w:rsid w:val="00067010"/>
    <w:rsid w:val="000710BA"/>
    <w:rsid w:val="0007246D"/>
    <w:rsid w:val="00073FBE"/>
    <w:rsid w:val="00074C85"/>
    <w:rsid w:val="00080052"/>
    <w:rsid w:val="00086516"/>
    <w:rsid w:val="00086AA1"/>
    <w:rsid w:val="00086F72"/>
    <w:rsid w:val="00091314"/>
    <w:rsid w:val="00094944"/>
    <w:rsid w:val="00095178"/>
    <w:rsid w:val="000A0EC5"/>
    <w:rsid w:val="000A3EDC"/>
    <w:rsid w:val="000A3F4E"/>
    <w:rsid w:val="000A5500"/>
    <w:rsid w:val="000A5E3F"/>
    <w:rsid w:val="000B1544"/>
    <w:rsid w:val="000B1A65"/>
    <w:rsid w:val="000B226E"/>
    <w:rsid w:val="000B2A85"/>
    <w:rsid w:val="000B67F3"/>
    <w:rsid w:val="000C0655"/>
    <w:rsid w:val="000C21A4"/>
    <w:rsid w:val="000C2667"/>
    <w:rsid w:val="000C2889"/>
    <w:rsid w:val="000C30D7"/>
    <w:rsid w:val="000C5E44"/>
    <w:rsid w:val="000C7DC4"/>
    <w:rsid w:val="000D08B1"/>
    <w:rsid w:val="000D2D77"/>
    <w:rsid w:val="000E42B2"/>
    <w:rsid w:val="000E4ACC"/>
    <w:rsid w:val="000E4FB6"/>
    <w:rsid w:val="000E50F2"/>
    <w:rsid w:val="000E5A1B"/>
    <w:rsid w:val="000E7C4E"/>
    <w:rsid w:val="000F3B15"/>
    <w:rsid w:val="000F5D00"/>
    <w:rsid w:val="000F5D61"/>
    <w:rsid w:val="000F6044"/>
    <w:rsid w:val="000F6BC2"/>
    <w:rsid w:val="000F7E36"/>
    <w:rsid w:val="001066FA"/>
    <w:rsid w:val="00114267"/>
    <w:rsid w:val="001200FF"/>
    <w:rsid w:val="0012511C"/>
    <w:rsid w:val="001319E5"/>
    <w:rsid w:val="00131A86"/>
    <w:rsid w:val="00134CBA"/>
    <w:rsid w:val="00134CD8"/>
    <w:rsid w:val="001358AA"/>
    <w:rsid w:val="0014087B"/>
    <w:rsid w:val="0014098D"/>
    <w:rsid w:val="00144F1F"/>
    <w:rsid w:val="00146F55"/>
    <w:rsid w:val="00147845"/>
    <w:rsid w:val="00147988"/>
    <w:rsid w:val="00152D7F"/>
    <w:rsid w:val="001533AE"/>
    <w:rsid w:val="00153D64"/>
    <w:rsid w:val="0015439B"/>
    <w:rsid w:val="00154591"/>
    <w:rsid w:val="001549B7"/>
    <w:rsid w:val="00157284"/>
    <w:rsid w:val="00157A53"/>
    <w:rsid w:val="00161399"/>
    <w:rsid w:val="0016203A"/>
    <w:rsid w:val="0017002D"/>
    <w:rsid w:val="001709EF"/>
    <w:rsid w:val="0017278B"/>
    <w:rsid w:val="00173EB0"/>
    <w:rsid w:val="0017569C"/>
    <w:rsid w:val="00176C5F"/>
    <w:rsid w:val="001824FE"/>
    <w:rsid w:val="0018384E"/>
    <w:rsid w:val="00191220"/>
    <w:rsid w:val="001913FE"/>
    <w:rsid w:val="00191E9A"/>
    <w:rsid w:val="00192291"/>
    <w:rsid w:val="00193DB0"/>
    <w:rsid w:val="00193E8C"/>
    <w:rsid w:val="00194EFB"/>
    <w:rsid w:val="00197F8E"/>
    <w:rsid w:val="001A6D10"/>
    <w:rsid w:val="001B3717"/>
    <w:rsid w:val="001B66B1"/>
    <w:rsid w:val="001C1F39"/>
    <w:rsid w:val="001C3A59"/>
    <w:rsid w:val="001C3CEC"/>
    <w:rsid w:val="001C79D4"/>
    <w:rsid w:val="001D2E83"/>
    <w:rsid w:val="001D2FCA"/>
    <w:rsid w:val="001D48AD"/>
    <w:rsid w:val="001D5F58"/>
    <w:rsid w:val="001D7D90"/>
    <w:rsid w:val="001E1EE1"/>
    <w:rsid w:val="001E3511"/>
    <w:rsid w:val="001E61B8"/>
    <w:rsid w:val="001E7E54"/>
    <w:rsid w:val="001F1175"/>
    <w:rsid w:val="001F1358"/>
    <w:rsid w:val="001F2168"/>
    <w:rsid w:val="001F2798"/>
    <w:rsid w:val="001F56F0"/>
    <w:rsid w:val="001F7223"/>
    <w:rsid w:val="002002A3"/>
    <w:rsid w:val="00200D98"/>
    <w:rsid w:val="00202E5C"/>
    <w:rsid w:val="00206FFF"/>
    <w:rsid w:val="002075F6"/>
    <w:rsid w:val="00210DEA"/>
    <w:rsid w:val="00212A4A"/>
    <w:rsid w:val="00215443"/>
    <w:rsid w:val="00217709"/>
    <w:rsid w:val="00220231"/>
    <w:rsid w:val="00221826"/>
    <w:rsid w:val="002220E6"/>
    <w:rsid w:val="00222E8A"/>
    <w:rsid w:val="002267CD"/>
    <w:rsid w:val="0023306F"/>
    <w:rsid w:val="002353F4"/>
    <w:rsid w:val="00235444"/>
    <w:rsid w:val="00236722"/>
    <w:rsid w:val="00236A03"/>
    <w:rsid w:val="0023702C"/>
    <w:rsid w:val="00237236"/>
    <w:rsid w:val="00237744"/>
    <w:rsid w:val="0024063B"/>
    <w:rsid w:val="00245F12"/>
    <w:rsid w:val="00247E2F"/>
    <w:rsid w:val="002526B7"/>
    <w:rsid w:val="00255F86"/>
    <w:rsid w:val="0026088A"/>
    <w:rsid w:val="00263C67"/>
    <w:rsid w:val="002643F8"/>
    <w:rsid w:val="00264D0A"/>
    <w:rsid w:val="0027004E"/>
    <w:rsid w:val="00272CFD"/>
    <w:rsid w:val="00276691"/>
    <w:rsid w:val="002901F9"/>
    <w:rsid w:val="00294C9A"/>
    <w:rsid w:val="002A098E"/>
    <w:rsid w:val="002B01E7"/>
    <w:rsid w:val="002B044F"/>
    <w:rsid w:val="002B0E35"/>
    <w:rsid w:val="002B15ED"/>
    <w:rsid w:val="002B1D72"/>
    <w:rsid w:val="002B2546"/>
    <w:rsid w:val="002B4B5D"/>
    <w:rsid w:val="002C083C"/>
    <w:rsid w:val="002C09C6"/>
    <w:rsid w:val="002C352D"/>
    <w:rsid w:val="002D0820"/>
    <w:rsid w:val="002D332D"/>
    <w:rsid w:val="002D3D58"/>
    <w:rsid w:val="002D4993"/>
    <w:rsid w:val="002D5608"/>
    <w:rsid w:val="002E1AEB"/>
    <w:rsid w:val="002F1762"/>
    <w:rsid w:val="002F1FEB"/>
    <w:rsid w:val="002F2C1E"/>
    <w:rsid w:val="002F2E9A"/>
    <w:rsid w:val="002F5ED5"/>
    <w:rsid w:val="00300D49"/>
    <w:rsid w:val="0030145D"/>
    <w:rsid w:val="00301BCF"/>
    <w:rsid w:val="003046FA"/>
    <w:rsid w:val="00305996"/>
    <w:rsid w:val="00305CE8"/>
    <w:rsid w:val="003060CF"/>
    <w:rsid w:val="00306803"/>
    <w:rsid w:val="00312B5A"/>
    <w:rsid w:val="00312FA3"/>
    <w:rsid w:val="00314C63"/>
    <w:rsid w:val="00324B1E"/>
    <w:rsid w:val="00326F51"/>
    <w:rsid w:val="003279F6"/>
    <w:rsid w:val="00330D92"/>
    <w:rsid w:val="00332F6B"/>
    <w:rsid w:val="00334600"/>
    <w:rsid w:val="0034170D"/>
    <w:rsid w:val="00341EBE"/>
    <w:rsid w:val="003436AC"/>
    <w:rsid w:val="0034482D"/>
    <w:rsid w:val="0035306E"/>
    <w:rsid w:val="00356009"/>
    <w:rsid w:val="0036106A"/>
    <w:rsid w:val="00363A93"/>
    <w:rsid w:val="0036629A"/>
    <w:rsid w:val="003663C2"/>
    <w:rsid w:val="0036790C"/>
    <w:rsid w:val="00371012"/>
    <w:rsid w:val="003713E1"/>
    <w:rsid w:val="00371BC2"/>
    <w:rsid w:val="00372D7A"/>
    <w:rsid w:val="00376CA5"/>
    <w:rsid w:val="003903DB"/>
    <w:rsid w:val="003920AC"/>
    <w:rsid w:val="00393544"/>
    <w:rsid w:val="003962F8"/>
    <w:rsid w:val="003A0AC1"/>
    <w:rsid w:val="003A4207"/>
    <w:rsid w:val="003A45A4"/>
    <w:rsid w:val="003A4F93"/>
    <w:rsid w:val="003B2A62"/>
    <w:rsid w:val="003B47D3"/>
    <w:rsid w:val="003B622F"/>
    <w:rsid w:val="003C016F"/>
    <w:rsid w:val="003C0F0B"/>
    <w:rsid w:val="003C7058"/>
    <w:rsid w:val="003D1309"/>
    <w:rsid w:val="003D3882"/>
    <w:rsid w:val="003D38D8"/>
    <w:rsid w:val="003D49DA"/>
    <w:rsid w:val="003E2139"/>
    <w:rsid w:val="003E2CA1"/>
    <w:rsid w:val="003E364D"/>
    <w:rsid w:val="003F31E4"/>
    <w:rsid w:val="003F68EF"/>
    <w:rsid w:val="0040304A"/>
    <w:rsid w:val="00411C43"/>
    <w:rsid w:val="00414D71"/>
    <w:rsid w:val="004161D5"/>
    <w:rsid w:val="00416A66"/>
    <w:rsid w:val="00420253"/>
    <w:rsid w:val="00422664"/>
    <w:rsid w:val="0042278F"/>
    <w:rsid w:val="00423851"/>
    <w:rsid w:val="00424899"/>
    <w:rsid w:val="004250FD"/>
    <w:rsid w:val="00431FB9"/>
    <w:rsid w:val="004351E4"/>
    <w:rsid w:val="00436FD8"/>
    <w:rsid w:val="00440221"/>
    <w:rsid w:val="00443076"/>
    <w:rsid w:val="00444E3B"/>
    <w:rsid w:val="00450B2B"/>
    <w:rsid w:val="00456BAA"/>
    <w:rsid w:val="0045733E"/>
    <w:rsid w:val="00460965"/>
    <w:rsid w:val="004664DF"/>
    <w:rsid w:val="0047033A"/>
    <w:rsid w:val="004721BA"/>
    <w:rsid w:val="00472594"/>
    <w:rsid w:val="00480236"/>
    <w:rsid w:val="004828B1"/>
    <w:rsid w:val="00483347"/>
    <w:rsid w:val="004851C5"/>
    <w:rsid w:val="00486FC5"/>
    <w:rsid w:val="0048758C"/>
    <w:rsid w:val="004903C9"/>
    <w:rsid w:val="00490E3B"/>
    <w:rsid w:val="00491A44"/>
    <w:rsid w:val="00492E91"/>
    <w:rsid w:val="004A13EF"/>
    <w:rsid w:val="004A2ED7"/>
    <w:rsid w:val="004A3F4E"/>
    <w:rsid w:val="004A439B"/>
    <w:rsid w:val="004A43BA"/>
    <w:rsid w:val="004A43E1"/>
    <w:rsid w:val="004A4AB6"/>
    <w:rsid w:val="004A5EDB"/>
    <w:rsid w:val="004A7D47"/>
    <w:rsid w:val="004B0A41"/>
    <w:rsid w:val="004B0C31"/>
    <w:rsid w:val="004B1016"/>
    <w:rsid w:val="004B1478"/>
    <w:rsid w:val="004B28A7"/>
    <w:rsid w:val="004B2AE3"/>
    <w:rsid w:val="004B4FD0"/>
    <w:rsid w:val="004C0E7C"/>
    <w:rsid w:val="004C0EB3"/>
    <w:rsid w:val="004C23CF"/>
    <w:rsid w:val="004C29D6"/>
    <w:rsid w:val="004C2B63"/>
    <w:rsid w:val="004C6726"/>
    <w:rsid w:val="004D0435"/>
    <w:rsid w:val="004D0D26"/>
    <w:rsid w:val="004D55F0"/>
    <w:rsid w:val="004D5DDE"/>
    <w:rsid w:val="004D5FD7"/>
    <w:rsid w:val="004D6A8D"/>
    <w:rsid w:val="004E1D0A"/>
    <w:rsid w:val="004E4287"/>
    <w:rsid w:val="004E44EB"/>
    <w:rsid w:val="004E6779"/>
    <w:rsid w:val="004E6B78"/>
    <w:rsid w:val="004F14B7"/>
    <w:rsid w:val="004F1E7A"/>
    <w:rsid w:val="004F323B"/>
    <w:rsid w:val="004F4C35"/>
    <w:rsid w:val="004F5988"/>
    <w:rsid w:val="004F5CD9"/>
    <w:rsid w:val="004F68D6"/>
    <w:rsid w:val="00500DE0"/>
    <w:rsid w:val="005056E2"/>
    <w:rsid w:val="00507400"/>
    <w:rsid w:val="00512C0E"/>
    <w:rsid w:val="0051386B"/>
    <w:rsid w:val="00514C5E"/>
    <w:rsid w:val="00515C8B"/>
    <w:rsid w:val="005179E4"/>
    <w:rsid w:val="00517FC4"/>
    <w:rsid w:val="00521A7E"/>
    <w:rsid w:val="00521F13"/>
    <w:rsid w:val="005307F9"/>
    <w:rsid w:val="0053432E"/>
    <w:rsid w:val="00535A20"/>
    <w:rsid w:val="00540FB9"/>
    <w:rsid w:val="00541F1F"/>
    <w:rsid w:val="00547655"/>
    <w:rsid w:val="0055073D"/>
    <w:rsid w:val="00551CE5"/>
    <w:rsid w:val="00553FF2"/>
    <w:rsid w:val="00554294"/>
    <w:rsid w:val="00560D53"/>
    <w:rsid w:val="00561330"/>
    <w:rsid w:val="00561DF4"/>
    <w:rsid w:val="0056275D"/>
    <w:rsid w:val="005641FD"/>
    <w:rsid w:val="00565504"/>
    <w:rsid w:val="00567F5B"/>
    <w:rsid w:val="00570D89"/>
    <w:rsid w:val="005731AD"/>
    <w:rsid w:val="0057479C"/>
    <w:rsid w:val="005767F2"/>
    <w:rsid w:val="00580C31"/>
    <w:rsid w:val="00581D7F"/>
    <w:rsid w:val="00581DBD"/>
    <w:rsid w:val="00582276"/>
    <w:rsid w:val="00583B0B"/>
    <w:rsid w:val="00585AEA"/>
    <w:rsid w:val="00585FB1"/>
    <w:rsid w:val="00590CAA"/>
    <w:rsid w:val="00591117"/>
    <w:rsid w:val="00591748"/>
    <w:rsid w:val="00596F67"/>
    <w:rsid w:val="005A0C7F"/>
    <w:rsid w:val="005A14AB"/>
    <w:rsid w:val="005A4101"/>
    <w:rsid w:val="005B055B"/>
    <w:rsid w:val="005B1FAF"/>
    <w:rsid w:val="005B6C59"/>
    <w:rsid w:val="005C09DF"/>
    <w:rsid w:val="005C0CDB"/>
    <w:rsid w:val="005C1342"/>
    <w:rsid w:val="005C541E"/>
    <w:rsid w:val="005C579E"/>
    <w:rsid w:val="005C63EA"/>
    <w:rsid w:val="005C7D24"/>
    <w:rsid w:val="005D2F0A"/>
    <w:rsid w:val="005D376F"/>
    <w:rsid w:val="005D3EDD"/>
    <w:rsid w:val="005D4B6D"/>
    <w:rsid w:val="005D65E3"/>
    <w:rsid w:val="005D7251"/>
    <w:rsid w:val="005E00DF"/>
    <w:rsid w:val="005E1440"/>
    <w:rsid w:val="005E2342"/>
    <w:rsid w:val="005E2410"/>
    <w:rsid w:val="005E2A35"/>
    <w:rsid w:val="005E379A"/>
    <w:rsid w:val="005E3C6A"/>
    <w:rsid w:val="005E444D"/>
    <w:rsid w:val="005E473C"/>
    <w:rsid w:val="005E5239"/>
    <w:rsid w:val="005F46F5"/>
    <w:rsid w:val="005F5C7C"/>
    <w:rsid w:val="00600B52"/>
    <w:rsid w:val="00601919"/>
    <w:rsid w:val="00602AA1"/>
    <w:rsid w:val="00603BE8"/>
    <w:rsid w:val="0060694A"/>
    <w:rsid w:val="0061263C"/>
    <w:rsid w:val="00614D5E"/>
    <w:rsid w:val="00615803"/>
    <w:rsid w:val="00616C1B"/>
    <w:rsid w:val="00627696"/>
    <w:rsid w:val="006333A8"/>
    <w:rsid w:val="00633CCF"/>
    <w:rsid w:val="00641582"/>
    <w:rsid w:val="00644067"/>
    <w:rsid w:val="00647B90"/>
    <w:rsid w:val="00650876"/>
    <w:rsid w:val="00655C42"/>
    <w:rsid w:val="0066061B"/>
    <w:rsid w:val="006629BA"/>
    <w:rsid w:val="006642AE"/>
    <w:rsid w:val="00665B5D"/>
    <w:rsid w:val="00675BBC"/>
    <w:rsid w:val="00680DFE"/>
    <w:rsid w:val="00680FD0"/>
    <w:rsid w:val="00683609"/>
    <w:rsid w:val="00683A76"/>
    <w:rsid w:val="00684322"/>
    <w:rsid w:val="00686740"/>
    <w:rsid w:val="00690718"/>
    <w:rsid w:val="00690BA4"/>
    <w:rsid w:val="00691EB0"/>
    <w:rsid w:val="006A333D"/>
    <w:rsid w:val="006B0A00"/>
    <w:rsid w:val="006B0BC8"/>
    <w:rsid w:val="006B4981"/>
    <w:rsid w:val="006B50EE"/>
    <w:rsid w:val="006B73A6"/>
    <w:rsid w:val="006C22A3"/>
    <w:rsid w:val="006C3123"/>
    <w:rsid w:val="006C347F"/>
    <w:rsid w:val="006C3947"/>
    <w:rsid w:val="006C5FDD"/>
    <w:rsid w:val="006C7AB5"/>
    <w:rsid w:val="006D7617"/>
    <w:rsid w:val="006D7752"/>
    <w:rsid w:val="006D7AAF"/>
    <w:rsid w:val="006E0307"/>
    <w:rsid w:val="006E31AB"/>
    <w:rsid w:val="006E3240"/>
    <w:rsid w:val="006E5DCE"/>
    <w:rsid w:val="006E6CC6"/>
    <w:rsid w:val="006F33A5"/>
    <w:rsid w:val="006F3FA3"/>
    <w:rsid w:val="006F7C85"/>
    <w:rsid w:val="00701946"/>
    <w:rsid w:val="0070342E"/>
    <w:rsid w:val="0070367B"/>
    <w:rsid w:val="00705169"/>
    <w:rsid w:val="007070BE"/>
    <w:rsid w:val="00711DD9"/>
    <w:rsid w:val="00714DAA"/>
    <w:rsid w:val="007151A7"/>
    <w:rsid w:val="00717FEA"/>
    <w:rsid w:val="00720E8D"/>
    <w:rsid w:val="00721597"/>
    <w:rsid w:val="00727FED"/>
    <w:rsid w:val="00731BB7"/>
    <w:rsid w:val="00731CF9"/>
    <w:rsid w:val="00732094"/>
    <w:rsid w:val="00732A42"/>
    <w:rsid w:val="0073371E"/>
    <w:rsid w:val="00740DCB"/>
    <w:rsid w:val="00741D27"/>
    <w:rsid w:val="00743905"/>
    <w:rsid w:val="00746165"/>
    <w:rsid w:val="00752395"/>
    <w:rsid w:val="00752B74"/>
    <w:rsid w:val="00757699"/>
    <w:rsid w:val="00761F7C"/>
    <w:rsid w:val="00764F04"/>
    <w:rsid w:val="00771341"/>
    <w:rsid w:val="00772F18"/>
    <w:rsid w:val="007766B0"/>
    <w:rsid w:val="00783433"/>
    <w:rsid w:val="007879D6"/>
    <w:rsid w:val="00787D45"/>
    <w:rsid w:val="007918EA"/>
    <w:rsid w:val="00793CA3"/>
    <w:rsid w:val="007953C2"/>
    <w:rsid w:val="0079673C"/>
    <w:rsid w:val="007A236B"/>
    <w:rsid w:val="007A47E2"/>
    <w:rsid w:val="007A58A9"/>
    <w:rsid w:val="007A6E0F"/>
    <w:rsid w:val="007A7147"/>
    <w:rsid w:val="007B3044"/>
    <w:rsid w:val="007B627F"/>
    <w:rsid w:val="007C31CD"/>
    <w:rsid w:val="007C3CB0"/>
    <w:rsid w:val="007C401D"/>
    <w:rsid w:val="007C4BB3"/>
    <w:rsid w:val="007C5296"/>
    <w:rsid w:val="007C5B8A"/>
    <w:rsid w:val="007C7A0E"/>
    <w:rsid w:val="007D026E"/>
    <w:rsid w:val="007D16BF"/>
    <w:rsid w:val="007D24DD"/>
    <w:rsid w:val="007D2EB2"/>
    <w:rsid w:val="007E1E83"/>
    <w:rsid w:val="007E286F"/>
    <w:rsid w:val="007E3013"/>
    <w:rsid w:val="007E3EEB"/>
    <w:rsid w:val="007F0304"/>
    <w:rsid w:val="007F0311"/>
    <w:rsid w:val="007F11E4"/>
    <w:rsid w:val="007F3FD4"/>
    <w:rsid w:val="00800947"/>
    <w:rsid w:val="008011D6"/>
    <w:rsid w:val="00803845"/>
    <w:rsid w:val="0080621C"/>
    <w:rsid w:val="00806CD9"/>
    <w:rsid w:val="00807254"/>
    <w:rsid w:val="00807E26"/>
    <w:rsid w:val="00813AD3"/>
    <w:rsid w:val="00814C63"/>
    <w:rsid w:val="0081614A"/>
    <w:rsid w:val="008166FB"/>
    <w:rsid w:val="00825B27"/>
    <w:rsid w:val="0083198D"/>
    <w:rsid w:val="00835283"/>
    <w:rsid w:val="0083685F"/>
    <w:rsid w:val="00840102"/>
    <w:rsid w:val="00840D76"/>
    <w:rsid w:val="008410F8"/>
    <w:rsid w:val="0084428D"/>
    <w:rsid w:val="00844D26"/>
    <w:rsid w:val="00846A7A"/>
    <w:rsid w:val="00851679"/>
    <w:rsid w:val="008528D4"/>
    <w:rsid w:val="00852D54"/>
    <w:rsid w:val="008532F1"/>
    <w:rsid w:val="008536E3"/>
    <w:rsid w:val="00853CFE"/>
    <w:rsid w:val="008543E0"/>
    <w:rsid w:val="0085491E"/>
    <w:rsid w:val="00856A12"/>
    <w:rsid w:val="00856E71"/>
    <w:rsid w:val="0085741D"/>
    <w:rsid w:val="00860B49"/>
    <w:rsid w:val="008620AA"/>
    <w:rsid w:val="00863F4E"/>
    <w:rsid w:val="00867584"/>
    <w:rsid w:val="00867FFD"/>
    <w:rsid w:val="00870BD1"/>
    <w:rsid w:val="00872599"/>
    <w:rsid w:val="00873759"/>
    <w:rsid w:val="00876CA9"/>
    <w:rsid w:val="00877881"/>
    <w:rsid w:val="00887C5E"/>
    <w:rsid w:val="008917FB"/>
    <w:rsid w:val="008918E3"/>
    <w:rsid w:val="00893A0B"/>
    <w:rsid w:val="008A18BB"/>
    <w:rsid w:val="008A2194"/>
    <w:rsid w:val="008A2585"/>
    <w:rsid w:val="008A2B9B"/>
    <w:rsid w:val="008B1D94"/>
    <w:rsid w:val="008B25F0"/>
    <w:rsid w:val="008B5C4F"/>
    <w:rsid w:val="008B645B"/>
    <w:rsid w:val="008C2D9E"/>
    <w:rsid w:val="008C5085"/>
    <w:rsid w:val="008C633D"/>
    <w:rsid w:val="008D0239"/>
    <w:rsid w:val="008D2262"/>
    <w:rsid w:val="008D33A1"/>
    <w:rsid w:val="008D4C07"/>
    <w:rsid w:val="008E150A"/>
    <w:rsid w:val="008E2B9A"/>
    <w:rsid w:val="008E53D7"/>
    <w:rsid w:val="008F0D26"/>
    <w:rsid w:val="008F2571"/>
    <w:rsid w:val="008F2DC3"/>
    <w:rsid w:val="008F60FA"/>
    <w:rsid w:val="008F7364"/>
    <w:rsid w:val="008F7F2B"/>
    <w:rsid w:val="0090210D"/>
    <w:rsid w:val="00902394"/>
    <w:rsid w:val="00902A6E"/>
    <w:rsid w:val="00907261"/>
    <w:rsid w:val="0090739B"/>
    <w:rsid w:val="00907774"/>
    <w:rsid w:val="009101A1"/>
    <w:rsid w:val="00910690"/>
    <w:rsid w:val="00912DCE"/>
    <w:rsid w:val="009203D5"/>
    <w:rsid w:val="00924C33"/>
    <w:rsid w:val="00926881"/>
    <w:rsid w:val="0093013F"/>
    <w:rsid w:val="00931D51"/>
    <w:rsid w:val="00932F36"/>
    <w:rsid w:val="0093347C"/>
    <w:rsid w:val="00935827"/>
    <w:rsid w:val="0093596B"/>
    <w:rsid w:val="00935B3C"/>
    <w:rsid w:val="009364FD"/>
    <w:rsid w:val="00941637"/>
    <w:rsid w:val="00944412"/>
    <w:rsid w:val="0094545E"/>
    <w:rsid w:val="0094626C"/>
    <w:rsid w:val="00947690"/>
    <w:rsid w:val="00947FAB"/>
    <w:rsid w:val="00955442"/>
    <w:rsid w:val="00964A23"/>
    <w:rsid w:val="0096515E"/>
    <w:rsid w:val="00966AB7"/>
    <w:rsid w:val="00967509"/>
    <w:rsid w:val="00971476"/>
    <w:rsid w:val="00972980"/>
    <w:rsid w:val="00972998"/>
    <w:rsid w:val="00974E22"/>
    <w:rsid w:val="0097510F"/>
    <w:rsid w:val="00976917"/>
    <w:rsid w:val="00981D38"/>
    <w:rsid w:val="00985064"/>
    <w:rsid w:val="009908CF"/>
    <w:rsid w:val="00995BF2"/>
    <w:rsid w:val="009A35E2"/>
    <w:rsid w:val="009A5E26"/>
    <w:rsid w:val="009A7CE7"/>
    <w:rsid w:val="009B028C"/>
    <w:rsid w:val="009B5CEE"/>
    <w:rsid w:val="009B67D1"/>
    <w:rsid w:val="009B741F"/>
    <w:rsid w:val="009C00AD"/>
    <w:rsid w:val="009C44AB"/>
    <w:rsid w:val="009C490C"/>
    <w:rsid w:val="009C5FE1"/>
    <w:rsid w:val="009C6490"/>
    <w:rsid w:val="009C7B17"/>
    <w:rsid w:val="009D1867"/>
    <w:rsid w:val="009D448B"/>
    <w:rsid w:val="009D6037"/>
    <w:rsid w:val="009F1E82"/>
    <w:rsid w:val="009F67C2"/>
    <w:rsid w:val="009F6AAA"/>
    <w:rsid w:val="009F6ECC"/>
    <w:rsid w:val="00A005C0"/>
    <w:rsid w:val="00A00B93"/>
    <w:rsid w:val="00A0120B"/>
    <w:rsid w:val="00A05A1C"/>
    <w:rsid w:val="00A06587"/>
    <w:rsid w:val="00A115A9"/>
    <w:rsid w:val="00A121DF"/>
    <w:rsid w:val="00A1307C"/>
    <w:rsid w:val="00A21338"/>
    <w:rsid w:val="00A219DD"/>
    <w:rsid w:val="00A27461"/>
    <w:rsid w:val="00A30FF5"/>
    <w:rsid w:val="00A317DD"/>
    <w:rsid w:val="00A319C6"/>
    <w:rsid w:val="00A32574"/>
    <w:rsid w:val="00A32EF8"/>
    <w:rsid w:val="00A34B9A"/>
    <w:rsid w:val="00A34C76"/>
    <w:rsid w:val="00A36CC1"/>
    <w:rsid w:val="00A3735E"/>
    <w:rsid w:val="00A435A1"/>
    <w:rsid w:val="00A4370A"/>
    <w:rsid w:val="00A44353"/>
    <w:rsid w:val="00A4558E"/>
    <w:rsid w:val="00A464D2"/>
    <w:rsid w:val="00A4661D"/>
    <w:rsid w:val="00A50730"/>
    <w:rsid w:val="00A5126C"/>
    <w:rsid w:val="00A5148E"/>
    <w:rsid w:val="00A523D5"/>
    <w:rsid w:val="00A60C5D"/>
    <w:rsid w:val="00A6312F"/>
    <w:rsid w:val="00A63965"/>
    <w:rsid w:val="00A65706"/>
    <w:rsid w:val="00A66830"/>
    <w:rsid w:val="00A74DF6"/>
    <w:rsid w:val="00A74E8C"/>
    <w:rsid w:val="00A75F29"/>
    <w:rsid w:val="00A80142"/>
    <w:rsid w:val="00A80DEE"/>
    <w:rsid w:val="00A82A62"/>
    <w:rsid w:val="00A83896"/>
    <w:rsid w:val="00A83DD5"/>
    <w:rsid w:val="00A90B69"/>
    <w:rsid w:val="00A90F35"/>
    <w:rsid w:val="00A910EF"/>
    <w:rsid w:val="00A93F4C"/>
    <w:rsid w:val="00A942CE"/>
    <w:rsid w:val="00A944BE"/>
    <w:rsid w:val="00A96A5E"/>
    <w:rsid w:val="00AA05C9"/>
    <w:rsid w:val="00AA083C"/>
    <w:rsid w:val="00AA0CA7"/>
    <w:rsid w:val="00AA6CD6"/>
    <w:rsid w:val="00AA7CCC"/>
    <w:rsid w:val="00AB02D6"/>
    <w:rsid w:val="00AB0D76"/>
    <w:rsid w:val="00AB18D5"/>
    <w:rsid w:val="00AB685E"/>
    <w:rsid w:val="00AB710F"/>
    <w:rsid w:val="00AC1F1F"/>
    <w:rsid w:val="00AC36AE"/>
    <w:rsid w:val="00AC3B58"/>
    <w:rsid w:val="00AC4F36"/>
    <w:rsid w:val="00AC60F0"/>
    <w:rsid w:val="00AD35B3"/>
    <w:rsid w:val="00AD3FFC"/>
    <w:rsid w:val="00AD496B"/>
    <w:rsid w:val="00AD612B"/>
    <w:rsid w:val="00AE1040"/>
    <w:rsid w:val="00AE1C22"/>
    <w:rsid w:val="00AE231E"/>
    <w:rsid w:val="00AF0006"/>
    <w:rsid w:val="00AF1C30"/>
    <w:rsid w:val="00AF3FA9"/>
    <w:rsid w:val="00AF452C"/>
    <w:rsid w:val="00AF7964"/>
    <w:rsid w:val="00AF7AF1"/>
    <w:rsid w:val="00AF7EF4"/>
    <w:rsid w:val="00B01A74"/>
    <w:rsid w:val="00B029A4"/>
    <w:rsid w:val="00B0308D"/>
    <w:rsid w:val="00B036FF"/>
    <w:rsid w:val="00B10E21"/>
    <w:rsid w:val="00B14CBB"/>
    <w:rsid w:val="00B15DA0"/>
    <w:rsid w:val="00B2088F"/>
    <w:rsid w:val="00B22464"/>
    <w:rsid w:val="00B26F22"/>
    <w:rsid w:val="00B2774E"/>
    <w:rsid w:val="00B31F78"/>
    <w:rsid w:val="00B35C24"/>
    <w:rsid w:val="00B41DE6"/>
    <w:rsid w:val="00B427C2"/>
    <w:rsid w:val="00B42B5B"/>
    <w:rsid w:val="00B45AC3"/>
    <w:rsid w:val="00B47582"/>
    <w:rsid w:val="00B47DD2"/>
    <w:rsid w:val="00B50778"/>
    <w:rsid w:val="00B51D31"/>
    <w:rsid w:val="00B53744"/>
    <w:rsid w:val="00B54A83"/>
    <w:rsid w:val="00B563E6"/>
    <w:rsid w:val="00B56CBC"/>
    <w:rsid w:val="00B57173"/>
    <w:rsid w:val="00B575E2"/>
    <w:rsid w:val="00B57838"/>
    <w:rsid w:val="00B57AED"/>
    <w:rsid w:val="00B62F73"/>
    <w:rsid w:val="00B633D3"/>
    <w:rsid w:val="00B634D1"/>
    <w:rsid w:val="00B6658D"/>
    <w:rsid w:val="00B71CC7"/>
    <w:rsid w:val="00B722C1"/>
    <w:rsid w:val="00B74AE0"/>
    <w:rsid w:val="00B75DFA"/>
    <w:rsid w:val="00B76E15"/>
    <w:rsid w:val="00B80884"/>
    <w:rsid w:val="00B91574"/>
    <w:rsid w:val="00B9384A"/>
    <w:rsid w:val="00B94254"/>
    <w:rsid w:val="00B943C6"/>
    <w:rsid w:val="00B94545"/>
    <w:rsid w:val="00B951A6"/>
    <w:rsid w:val="00B95BC3"/>
    <w:rsid w:val="00BA01E3"/>
    <w:rsid w:val="00BA1336"/>
    <w:rsid w:val="00BA439E"/>
    <w:rsid w:val="00BA4F90"/>
    <w:rsid w:val="00BA6F69"/>
    <w:rsid w:val="00BB0FE0"/>
    <w:rsid w:val="00BB103D"/>
    <w:rsid w:val="00BB3917"/>
    <w:rsid w:val="00BB3939"/>
    <w:rsid w:val="00BB5E19"/>
    <w:rsid w:val="00BC19B6"/>
    <w:rsid w:val="00BC2121"/>
    <w:rsid w:val="00BC41E5"/>
    <w:rsid w:val="00BD0AC2"/>
    <w:rsid w:val="00BD5644"/>
    <w:rsid w:val="00BD5AF6"/>
    <w:rsid w:val="00BE0EA3"/>
    <w:rsid w:val="00BE262D"/>
    <w:rsid w:val="00BE2D53"/>
    <w:rsid w:val="00BE5364"/>
    <w:rsid w:val="00BE58C2"/>
    <w:rsid w:val="00BE6863"/>
    <w:rsid w:val="00BE7D9C"/>
    <w:rsid w:val="00BF1371"/>
    <w:rsid w:val="00BF41F9"/>
    <w:rsid w:val="00BF4763"/>
    <w:rsid w:val="00BF59F9"/>
    <w:rsid w:val="00BF6AE4"/>
    <w:rsid w:val="00C061B9"/>
    <w:rsid w:val="00C0651A"/>
    <w:rsid w:val="00C06FDF"/>
    <w:rsid w:val="00C106C4"/>
    <w:rsid w:val="00C11B65"/>
    <w:rsid w:val="00C210AF"/>
    <w:rsid w:val="00C216C5"/>
    <w:rsid w:val="00C23C6F"/>
    <w:rsid w:val="00C261FA"/>
    <w:rsid w:val="00C26BCC"/>
    <w:rsid w:val="00C335CE"/>
    <w:rsid w:val="00C33C82"/>
    <w:rsid w:val="00C37E3D"/>
    <w:rsid w:val="00C37E4C"/>
    <w:rsid w:val="00C424B3"/>
    <w:rsid w:val="00C45DBE"/>
    <w:rsid w:val="00C505DE"/>
    <w:rsid w:val="00C52375"/>
    <w:rsid w:val="00C55EC4"/>
    <w:rsid w:val="00C603B9"/>
    <w:rsid w:val="00C66F46"/>
    <w:rsid w:val="00C735E6"/>
    <w:rsid w:val="00C7509E"/>
    <w:rsid w:val="00C772C4"/>
    <w:rsid w:val="00C82032"/>
    <w:rsid w:val="00C87724"/>
    <w:rsid w:val="00C903FE"/>
    <w:rsid w:val="00C9242C"/>
    <w:rsid w:val="00C94386"/>
    <w:rsid w:val="00C94D20"/>
    <w:rsid w:val="00C95AE6"/>
    <w:rsid w:val="00CA0F33"/>
    <w:rsid w:val="00CA4B38"/>
    <w:rsid w:val="00CA7A2F"/>
    <w:rsid w:val="00CB11E3"/>
    <w:rsid w:val="00CB788B"/>
    <w:rsid w:val="00CB7DA7"/>
    <w:rsid w:val="00CC008C"/>
    <w:rsid w:val="00CC20FF"/>
    <w:rsid w:val="00CC74EB"/>
    <w:rsid w:val="00CD0FEB"/>
    <w:rsid w:val="00CE2100"/>
    <w:rsid w:val="00CE5A93"/>
    <w:rsid w:val="00CF0653"/>
    <w:rsid w:val="00CF086B"/>
    <w:rsid w:val="00CF0F0B"/>
    <w:rsid w:val="00CF0F95"/>
    <w:rsid w:val="00CF2C42"/>
    <w:rsid w:val="00CF4644"/>
    <w:rsid w:val="00CF48AC"/>
    <w:rsid w:val="00CF7A6B"/>
    <w:rsid w:val="00D009AA"/>
    <w:rsid w:val="00D07D3C"/>
    <w:rsid w:val="00D114EC"/>
    <w:rsid w:val="00D13DDD"/>
    <w:rsid w:val="00D20609"/>
    <w:rsid w:val="00D213F4"/>
    <w:rsid w:val="00D25FF6"/>
    <w:rsid w:val="00D27070"/>
    <w:rsid w:val="00D3151E"/>
    <w:rsid w:val="00D327F1"/>
    <w:rsid w:val="00D41535"/>
    <w:rsid w:val="00D43ADB"/>
    <w:rsid w:val="00D44636"/>
    <w:rsid w:val="00D44E7B"/>
    <w:rsid w:val="00D52063"/>
    <w:rsid w:val="00D52681"/>
    <w:rsid w:val="00D54162"/>
    <w:rsid w:val="00D54E0C"/>
    <w:rsid w:val="00D562BE"/>
    <w:rsid w:val="00D567F1"/>
    <w:rsid w:val="00D6227F"/>
    <w:rsid w:val="00D651F5"/>
    <w:rsid w:val="00D66A6B"/>
    <w:rsid w:val="00D711E8"/>
    <w:rsid w:val="00D73E98"/>
    <w:rsid w:val="00D816CA"/>
    <w:rsid w:val="00D83257"/>
    <w:rsid w:val="00D90124"/>
    <w:rsid w:val="00D90148"/>
    <w:rsid w:val="00D9267F"/>
    <w:rsid w:val="00D9407C"/>
    <w:rsid w:val="00D97733"/>
    <w:rsid w:val="00DA1FED"/>
    <w:rsid w:val="00DA34CB"/>
    <w:rsid w:val="00DA4A4E"/>
    <w:rsid w:val="00DA538D"/>
    <w:rsid w:val="00DA5EA7"/>
    <w:rsid w:val="00DA64E5"/>
    <w:rsid w:val="00DA6AC3"/>
    <w:rsid w:val="00DA787C"/>
    <w:rsid w:val="00DB0A3A"/>
    <w:rsid w:val="00DB2942"/>
    <w:rsid w:val="00DB4BB0"/>
    <w:rsid w:val="00DB787C"/>
    <w:rsid w:val="00DC04DD"/>
    <w:rsid w:val="00DC0DAF"/>
    <w:rsid w:val="00DC20A9"/>
    <w:rsid w:val="00DC3B3B"/>
    <w:rsid w:val="00DC52CD"/>
    <w:rsid w:val="00DC53E3"/>
    <w:rsid w:val="00DC6541"/>
    <w:rsid w:val="00DC6C84"/>
    <w:rsid w:val="00DD109C"/>
    <w:rsid w:val="00DD1BEB"/>
    <w:rsid w:val="00DD39C5"/>
    <w:rsid w:val="00DD4948"/>
    <w:rsid w:val="00DD50E6"/>
    <w:rsid w:val="00DD54D8"/>
    <w:rsid w:val="00DD57C1"/>
    <w:rsid w:val="00DD7A12"/>
    <w:rsid w:val="00DE2F04"/>
    <w:rsid w:val="00DE37AC"/>
    <w:rsid w:val="00DE3BB7"/>
    <w:rsid w:val="00DE738E"/>
    <w:rsid w:val="00DE789D"/>
    <w:rsid w:val="00DE7A97"/>
    <w:rsid w:val="00DF0ABB"/>
    <w:rsid w:val="00DF169C"/>
    <w:rsid w:val="00DF1E67"/>
    <w:rsid w:val="00DF3589"/>
    <w:rsid w:val="00DF573F"/>
    <w:rsid w:val="00E001CF"/>
    <w:rsid w:val="00E0239F"/>
    <w:rsid w:val="00E03DD6"/>
    <w:rsid w:val="00E14093"/>
    <w:rsid w:val="00E15939"/>
    <w:rsid w:val="00E216FD"/>
    <w:rsid w:val="00E24020"/>
    <w:rsid w:val="00E2425A"/>
    <w:rsid w:val="00E246AD"/>
    <w:rsid w:val="00E27BE7"/>
    <w:rsid w:val="00E30A36"/>
    <w:rsid w:val="00E32894"/>
    <w:rsid w:val="00E35CD8"/>
    <w:rsid w:val="00E41358"/>
    <w:rsid w:val="00E4608B"/>
    <w:rsid w:val="00E46B4E"/>
    <w:rsid w:val="00E46F00"/>
    <w:rsid w:val="00E50E77"/>
    <w:rsid w:val="00E522B6"/>
    <w:rsid w:val="00E60F88"/>
    <w:rsid w:val="00E66327"/>
    <w:rsid w:val="00E70F26"/>
    <w:rsid w:val="00E742D5"/>
    <w:rsid w:val="00E74A3A"/>
    <w:rsid w:val="00E824C1"/>
    <w:rsid w:val="00E8346E"/>
    <w:rsid w:val="00E948A1"/>
    <w:rsid w:val="00E97BBE"/>
    <w:rsid w:val="00EB29DB"/>
    <w:rsid w:val="00EB3AA5"/>
    <w:rsid w:val="00EB4575"/>
    <w:rsid w:val="00EB4996"/>
    <w:rsid w:val="00EC01A4"/>
    <w:rsid w:val="00EC09CA"/>
    <w:rsid w:val="00EC2DA7"/>
    <w:rsid w:val="00EC3399"/>
    <w:rsid w:val="00EC3D86"/>
    <w:rsid w:val="00EC46C8"/>
    <w:rsid w:val="00ED2401"/>
    <w:rsid w:val="00ED2D26"/>
    <w:rsid w:val="00EE1ABA"/>
    <w:rsid w:val="00EE45B1"/>
    <w:rsid w:val="00EE7CD0"/>
    <w:rsid w:val="00EF2030"/>
    <w:rsid w:val="00EF22FE"/>
    <w:rsid w:val="00EF2452"/>
    <w:rsid w:val="00EF4AC6"/>
    <w:rsid w:val="00EF5B09"/>
    <w:rsid w:val="00F01219"/>
    <w:rsid w:val="00F037A2"/>
    <w:rsid w:val="00F04E87"/>
    <w:rsid w:val="00F06749"/>
    <w:rsid w:val="00F10241"/>
    <w:rsid w:val="00F10A63"/>
    <w:rsid w:val="00F13EB4"/>
    <w:rsid w:val="00F1431C"/>
    <w:rsid w:val="00F14471"/>
    <w:rsid w:val="00F14A9E"/>
    <w:rsid w:val="00F1761A"/>
    <w:rsid w:val="00F20034"/>
    <w:rsid w:val="00F226B9"/>
    <w:rsid w:val="00F22DE4"/>
    <w:rsid w:val="00F22E9A"/>
    <w:rsid w:val="00F23CDC"/>
    <w:rsid w:val="00F245F7"/>
    <w:rsid w:val="00F25CEE"/>
    <w:rsid w:val="00F26936"/>
    <w:rsid w:val="00F31E29"/>
    <w:rsid w:val="00F3315D"/>
    <w:rsid w:val="00F43AB8"/>
    <w:rsid w:val="00F450C3"/>
    <w:rsid w:val="00F4553E"/>
    <w:rsid w:val="00F463C8"/>
    <w:rsid w:val="00F46787"/>
    <w:rsid w:val="00F50FDD"/>
    <w:rsid w:val="00F5208D"/>
    <w:rsid w:val="00F523BA"/>
    <w:rsid w:val="00F52B8D"/>
    <w:rsid w:val="00F550B1"/>
    <w:rsid w:val="00F55A22"/>
    <w:rsid w:val="00F566DD"/>
    <w:rsid w:val="00F61956"/>
    <w:rsid w:val="00F62BD7"/>
    <w:rsid w:val="00F64D52"/>
    <w:rsid w:val="00F66648"/>
    <w:rsid w:val="00F66666"/>
    <w:rsid w:val="00F701B1"/>
    <w:rsid w:val="00F8126A"/>
    <w:rsid w:val="00F828C5"/>
    <w:rsid w:val="00F83D76"/>
    <w:rsid w:val="00F844A0"/>
    <w:rsid w:val="00F87249"/>
    <w:rsid w:val="00F90CF3"/>
    <w:rsid w:val="00F959B7"/>
    <w:rsid w:val="00F9743F"/>
    <w:rsid w:val="00FA20B1"/>
    <w:rsid w:val="00FA29BF"/>
    <w:rsid w:val="00FA6005"/>
    <w:rsid w:val="00FA7098"/>
    <w:rsid w:val="00FB1328"/>
    <w:rsid w:val="00FB2310"/>
    <w:rsid w:val="00FB2E84"/>
    <w:rsid w:val="00FB7EBF"/>
    <w:rsid w:val="00FC0C88"/>
    <w:rsid w:val="00FC538C"/>
    <w:rsid w:val="00FC5A28"/>
    <w:rsid w:val="00FC744D"/>
    <w:rsid w:val="00FD1B4C"/>
    <w:rsid w:val="00FE120A"/>
    <w:rsid w:val="00FE258E"/>
    <w:rsid w:val="00FE3A2C"/>
    <w:rsid w:val="00FE3D54"/>
    <w:rsid w:val="00FE4F70"/>
    <w:rsid w:val="00FE6DAB"/>
    <w:rsid w:val="00FF0BA8"/>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C23B89"/>
  <w15:docId w15:val="{D7D9B484-E185-4671-853C-346376CE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B4E"/>
    <w:rPr>
      <w:rFonts w:ascii="Calibri" w:eastAsia="Calibri" w:hAnsi="Calibri" w:cs="Times New Roman"/>
    </w:rPr>
  </w:style>
  <w:style w:type="paragraph" w:styleId="1">
    <w:name w:val="heading 1"/>
    <w:basedOn w:val="a"/>
    <w:next w:val="a"/>
    <w:link w:val="10"/>
    <w:qFormat/>
    <w:rsid w:val="00E60F88"/>
    <w:pPr>
      <w:keepNext/>
      <w:spacing w:after="0" w:line="240" w:lineRule="auto"/>
      <w:jc w:val="both"/>
      <w:outlineLvl w:val="0"/>
    </w:pPr>
    <w:rPr>
      <w:rFonts w:ascii="Times New Roman" w:eastAsia="Times New Roman" w:hAnsi="Times New Roman"/>
      <w:sz w:val="28"/>
      <w:szCs w:val="20"/>
      <w:lang w:val="en-US" w:eastAsia="ru-RU"/>
    </w:rPr>
  </w:style>
  <w:style w:type="paragraph" w:styleId="2">
    <w:name w:val="heading 2"/>
    <w:basedOn w:val="a"/>
    <w:next w:val="a"/>
    <w:link w:val="20"/>
    <w:uiPriority w:val="9"/>
    <w:unhideWhenUsed/>
    <w:qFormat/>
    <w:rsid w:val="00E60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unhideWhenUsed/>
    <w:qFormat/>
    <w:rsid w:val="00E60F88"/>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0F88"/>
    <w:rPr>
      <w:rFonts w:ascii="Times New Roman" w:eastAsia="Times New Roman" w:hAnsi="Times New Roman" w:cs="Times New Roman"/>
      <w:sz w:val="28"/>
      <w:szCs w:val="20"/>
      <w:lang w:val="en-US" w:eastAsia="ru-RU"/>
    </w:rPr>
  </w:style>
  <w:style w:type="character" w:customStyle="1" w:styleId="20">
    <w:name w:val="Заголовок 2 Знак"/>
    <w:basedOn w:val="a0"/>
    <w:link w:val="2"/>
    <w:uiPriority w:val="9"/>
    <w:rsid w:val="00E60F88"/>
    <w:rPr>
      <w:rFonts w:asciiTheme="majorHAnsi" w:eastAsiaTheme="majorEastAsia" w:hAnsiTheme="majorHAnsi" w:cstheme="majorBidi"/>
      <w:color w:val="2F5496" w:themeColor="accent1" w:themeShade="BF"/>
      <w:sz w:val="26"/>
      <w:szCs w:val="26"/>
    </w:rPr>
  </w:style>
  <w:style w:type="character" w:customStyle="1" w:styleId="70">
    <w:name w:val="Заголовок 7 Знак"/>
    <w:basedOn w:val="a0"/>
    <w:link w:val="7"/>
    <w:rsid w:val="00E60F88"/>
    <w:rPr>
      <w:rFonts w:ascii="Times New Roman" w:eastAsia="Times New Roman" w:hAnsi="Times New Roman" w:cs="Times New Roman"/>
      <w:sz w:val="24"/>
      <w:szCs w:val="24"/>
      <w:lang w:eastAsia="ru-RU"/>
    </w:rPr>
  </w:style>
  <w:style w:type="paragraph" w:styleId="a3">
    <w:name w:val="List Paragraph"/>
    <w:basedOn w:val="a"/>
    <w:uiPriority w:val="34"/>
    <w:qFormat/>
    <w:rsid w:val="00E60F88"/>
    <w:pPr>
      <w:ind w:left="720"/>
      <w:contextualSpacing/>
    </w:pPr>
  </w:style>
  <w:style w:type="paragraph" w:styleId="a4">
    <w:name w:val="header"/>
    <w:basedOn w:val="a"/>
    <w:link w:val="a5"/>
    <w:uiPriority w:val="99"/>
    <w:unhideWhenUsed/>
    <w:rsid w:val="00E60F88"/>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E60F88"/>
    <w:rPr>
      <w:rFonts w:ascii="Calibri" w:eastAsia="Calibri" w:hAnsi="Calibri" w:cs="Times New Roman"/>
    </w:rPr>
  </w:style>
  <w:style w:type="paragraph" w:styleId="a6">
    <w:name w:val="footer"/>
    <w:basedOn w:val="a"/>
    <w:link w:val="a7"/>
    <w:uiPriority w:val="99"/>
    <w:unhideWhenUsed/>
    <w:rsid w:val="00E60F88"/>
    <w:pPr>
      <w:tabs>
        <w:tab w:val="center" w:pos="4677"/>
        <w:tab w:val="right" w:pos="9355"/>
      </w:tabs>
      <w:spacing w:after="0" w:line="240" w:lineRule="auto"/>
    </w:pPr>
  </w:style>
  <w:style w:type="character" w:customStyle="1" w:styleId="a7">
    <w:name w:val="Нижній колонтитул Знак"/>
    <w:basedOn w:val="a0"/>
    <w:link w:val="a6"/>
    <w:uiPriority w:val="99"/>
    <w:rsid w:val="00E60F88"/>
    <w:rPr>
      <w:rFonts w:ascii="Calibri" w:eastAsia="Calibri" w:hAnsi="Calibri" w:cs="Times New Roman"/>
    </w:rPr>
  </w:style>
  <w:style w:type="paragraph" w:styleId="a8">
    <w:name w:val="Block Text"/>
    <w:basedOn w:val="a"/>
    <w:unhideWhenUsed/>
    <w:rsid w:val="00E60F88"/>
    <w:pPr>
      <w:spacing w:after="0" w:line="240" w:lineRule="auto"/>
      <w:ind w:left="567" w:right="-1475"/>
      <w:jc w:val="both"/>
    </w:pPr>
    <w:rPr>
      <w:rFonts w:ascii="Times New Roman" w:eastAsia="Times New Roman" w:hAnsi="Times New Roman"/>
      <w:sz w:val="28"/>
      <w:szCs w:val="20"/>
      <w:lang w:eastAsia="ru-RU"/>
    </w:rPr>
  </w:style>
  <w:style w:type="paragraph" w:styleId="a9">
    <w:name w:val="Normal (Web)"/>
    <w:basedOn w:val="a"/>
    <w:uiPriority w:val="99"/>
    <w:unhideWhenUsed/>
    <w:rsid w:val="00E60F88"/>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a">
    <w:name w:val="Body Text"/>
    <w:basedOn w:val="a"/>
    <w:link w:val="ab"/>
    <w:unhideWhenUsed/>
    <w:rsid w:val="00E60F88"/>
    <w:pPr>
      <w:spacing w:after="120" w:line="240" w:lineRule="auto"/>
    </w:pPr>
    <w:rPr>
      <w:rFonts w:ascii="Times New Roman" w:eastAsia="Times New Roman" w:hAnsi="Times New Roman"/>
      <w:sz w:val="20"/>
      <w:szCs w:val="20"/>
      <w:lang w:eastAsia="ru-RU"/>
    </w:rPr>
  </w:style>
  <w:style w:type="character" w:customStyle="1" w:styleId="ab">
    <w:name w:val="Основний текст Знак"/>
    <w:basedOn w:val="a0"/>
    <w:link w:val="aa"/>
    <w:rsid w:val="00E60F88"/>
    <w:rPr>
      <w:rFonts w:ascii="Times New Roman" w:eastAsia="Times New Roman" w:hAnsi="Times New Roman" w:cs="Times New Roman"/>
      <w:sz w:val="20"/>
      <w:szCs w:val="20"/>
      <w:lang w:eastAsia="ru-RU"/>
    </w:rPr>
  </w:style>
  <w:style w:type="paragraph" w:styleId="ac">
    <w:name w:val="Body Text Indent"/>
    <w:basedOn w:val="a"/>
    <w:link w:val="ad"/>
    <w:unhideWhenUsed/>
    <w:rsid w:val="00E60F88"/>
    <w:pPr>
      <w:spacing w:after="120" w:line="240" w:lineRule="auto"/>
      <w:ind w:left="283"/>
    </w:pPr>
    <w:rPr>
      <w:rFonts w:ascii="Times New Roman" w:eastAsia="Times New Roman" w:hAnsi="Times New Roman"/>
      <w:sz w:val="20"/>
      <w:szCs w:val="20"/>
      <w:lang w:eastAsia="ru-RU"/>
    </w:rPr>
  </w:style>
  <w:style w:type="character" w:customStyle="1" w:styleId="ad">
    <w:name w:val="Основний текст з відступом Знак"/>
    <w:basedOn w:val="a0"/>
    <w:link w:val="ac"/>
    <w:rsid w:val="00E60F88"/>
    <w:rPr>
      <w:rFonts w:ascii="Times New Roman" w:eastAsia="Times New Roman" w:hAnsi="Times New Roman" w:cs="Times New Roman"/>
      <w:sz w:val="20"/>
      <w:szCs w:val="20"/>
      <w:lang w:eastAsia="ru-RU"/>
    </w:rPr>
  </w:style>
  <w:style w:type="paragraph" w:styleId="3">
    <w:name w:val="Body Text Indent 3"/>
    <w:basedOn w:val="a"/>
    <w:link w:val="30"/>
    <w:unhideWhenUsed/>
    <w:rsid w:val="00E60F88"/>
    <w:pPr>
      <w:spacing w:after="120" w:line="240" w:lineRule="auto"/>
      <w:ind w:left="283"/>
    </w:pPr>
    <w:rPr>
      <w:rFonts w:ascii="Times New Roman" w:eastAsia="Times New Roman" w:hAnsi="Times New Roman"/>
      <w:sz w:val="16"/>
      <w:szCs w:val="16"/>
      <w:lang w:eastAsia="ru-RU"/>
    </w:rPr>
  </w:style>
  <w:style w:type="character" w:customStyle="1" w:styleId="30">
    <w:name w:val="Основний текст з відступом 3 Знак"/>
    <w:basedOn w:val="a0"/>
    <w:link w:val="3"/>
    <w:rsid w:val="00E60F88"/>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E60F88"/>
    <w:pPr>
      <w:spacing w:after="120" w:line="480" w:lineRule="auto"/>
      <w:ind w:left="283"/>
    </w:pPr>
    <w:rPr>
      <w:rFonts w:asciiTheme="minorHAnsi" w:eastAsiaTheme="minorHAnsi" w:hAnsiTheme="minorHAnsi" w:cstheme="minorBidi"/>
    </w:rPr>
  </w:style>
  <w:style w:type="character" w:customStyle="1" w:styleId="22">
    <w:name w:val="Основний текст з відступом 2 Знак"/>
    <w:basedOn w:val="a0"/>
    <w:link w:val="21"/>
    <w:uiPriority w:val="99"/>
    <w:rsid w:val="00E60F88"/>
  </w:style>
  <w:style w:type="paragraph" w:styleId="ae">
    <w:name w:val="List"/>
    <w:basedOn w:val="a"/>
    <w:unhideWhenUsed/>
    <w:rsid w:val="00E60F88"/>
    <w:pPr>
      <w:spacing w:after="0" w:line="240" w:lineRule="auto"/>
      <w:ind w:left="283" w:hanging="283"/>
    </w:pPr>
    <w:rPr>
      <w:rFonts w:ascii="Times New Roman" w:eastAsia="Times New Roman" w:hAnsi="Times New Roman"/>
      <w:sz w:val="20"/>
      <w:szCs w:val="20"/>
      <w:lang w:eastAsia="ru-RU"/>
    </w:rPr>
  </w:style>
  <w:style w:type="paragraph" w:customStyle="1" w:styleId="BodyText22">
    <w:name w:val="Body Text 22"/>
    <w:basedOn w:val="a"/>
    <w:rsid w:val="00E60F88"/>
    <w:pPr>
      <w:spacing w:after="0" w:line="240" w:lineRule="auto"/>
      <w:jc w:val="both"/>
    </w:pPr>
    <w:rPr>
      <w:rFonts w:ascii="Times New Roman" w:eastAsia="Times New Roman" w:hAnsi="Times New Roman"/>
      <w:b/>
      <w:sz w:val="28"/>
      <w:szCs w:val="20"/>
      <w:lang w:eastAsia="ru-RU"/>
    </w:rPr>
  </w:style>
  <w:style w:type="paragraph" w:customStyle="1" w:styleId="14">
    <w:name w:val="Обычный 14"/>
    <w:basedOn w:val="a"/>
    <w:rsid w:val="00E60F88"/>
    <w:pPr>
      <w:spacing w:after="0" w:line="360" w:lineRule="exact"/>
      <w:ind w:firstLine="540"/>
      <w:jc w:val="both"/>
    </w:pPr>
    <w:rPr>
      <w:rFonts w:ascii="Times New Roman" w:eastAsia="Times New Roman" w:hAnsi="Times New Roman"/>
      <w:sz w:val="28"/>
      <w:szCs w:val="28"/>
      <w:lang w:val="ru-RU" w:eastAsia="ru-RU"/>
    </w:rPr>
  </w:style>
  <w:style w:type="paragraph" w:styleId="23">
    <w:name w:val="Body Text 2"/>
    <w:basedOn w:val="a"/>
    <w:link w:val="24"/>
    <w:unhideWhenUsed/>
    <w:rsid w:val="00E60F88"/>
    <w:pPr>
      <w:spacing w:after="120" w:line="480" w:lineRule="auto"/>
    </w:pPr>
    <w:rPr>
      <w:lang w:val="ru-RU"/>
    </w:rPr>
  </w:style>
  <w:style w:type="character" w:customStyle="1" w:styleId="24">
    <w:name w:val="Основний текст 2 Знак"/>
    <w:basedOn w:val="a0"/>
    <w:link w:val="23"/>
    <w:rsid w:val="00E60F88"/>
    <w:rPr>
      <w:rFonts w:ascii="Calibri" w:eastAsia="Calibri" w:hAnsi="Calibri" w:cs="Times New Roman"/>
      <w:lang w:val="ru-RU"/>
    </w:rPr>
  </w:style>
  <w:style w:type="paragraph" w:styleId="31">
    <w:name w:val="Body Text 3"/>
    <w:basedOn w:val="a"/>
    <w:link w:val="32"/>
    <w:unhideWhenUsed/>
    <w:rsid w:val="00E60F88"/>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rsid w:val="00E60F88"/>
    <w:rPr>
      <w:rFonts w:ascii="Times New Roman" w:eastAsia="Times New Roman" w:hAnsi="Times New Roman" w:cs="Times New Roman"/>
      <w:sz w:val="16"/>
      <w:szCs w:val="16"/>
      <w:lang w:eastAsia="ru-RU"/>
    </w:rPr>
  </w:style>
  <w:style w:type="paragraph" w:customStyle="1" w:styleId="33">
    <w:name w:val="?ћСЃРЅРѕРІРЅРѕР№ С‚РµРєСЃС‚ СЃ РѕС‚СЃС‚СѓРїРѕРј 3"/>
    <w:basedOn w:val="a"/>
    <w:rsid w:val="00E60F88"/>
    <w:pPr>
      <w:widowControl w:val="0"/>
      <w:suppressAutoHyphens/>
      <w:autoSpaceDE w:val="0"/>
      <w:spacing w:after="118" w:line="240" w:lineRule="auto"/>
      <w:ind w:left="280"/>
    </w:pPr>
    <w:rPr>
      <w:rFonts w:ascii="Times New Roman" w:eastAsia="Times New Roman" w:hAnsi="Times New Roman"/>
      <w:sz w:val="16"/>
      <w:szCs w:val="16"/>
      <w:lang w:val="ru-RU" w:eastAsia="ar-SA"/>
    </w:rPr>
  </w:style>
  <w:style w:type="table" w:styleId="af">
    <w:name w:val="Table Grid"/>
    <w:basedOn w:val="a1"/>
    <w:uiPriority w:val="59"/>
    <w:rsid w:val="00E60F88"/>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Знак Знак1 Знак"/>
    <w:basedOn w:val="a"/>
    <w:rsid w:val="00B26F22"/>
    <w:pPr>
      <w:spacing w:after="0" w:line="240" w:lineRule="auto"/>
    </w:pPr>
    <w:rPr>
      <w:rFonts w:ascii="Verdana" w:eastAsia="MS Mincho" w:hAnsi="Verdana" w:cs="Verdana"/>
      <w:sz w:val="20"/>
      <w:szCs w:val="20"/>
      <w:lang w:val="en-US"/>
    </w:rPr>
  </w:style>
  <w:style w:type="character" w:styleId="af0">
    <w:name w:val="Hyperlink"/>
    <w:uiPriority w:val="99"/>
    <w:rsid w:val="00C061B9"/>
    <w:rPr>
      <w:rFonts w:cs="Times New Roman"/>
      <w:color w:val="0000FF"/>
      <w:u w:val="single"/>
    </w:rPr>
  </w:style>
  <w:style w:type="character" w:customStyle="1" w:styleId="rvts82">
    <w:name w:val="rvts82"/>
    <w:basedOn w:val="a0"/>
    <w:rsid w:val="00B633D3"/>
  </w:style>
  <w:style w:type="paragraph" w:styleId="af1">
    <w:name w:val="No Spacing"/>
    <w:uiPriority w:val="1"/>
    <w:qFormat/>
    <w:rsid w:val="002B2546"/>
    <w:pPr>
      <w:spacing w:after="0" w:line="240" w:lineRule="auto"/>
    </w:pPr>
    <w:rPr>
      <w:rFonts w:ascii="Times New Roman" w:eastAsia="Times New Roman" w:hAnsi="Times New Roman" w:cs="Times New Roman"/>
      <w:sz w:val="24"/>
      <w:szCs w:val="24"/>
      <w:lang w:val="ru-RU" w:eastAsia="ru-RU"/>
    </w:rPr>
  </w:style>
  <w:style w:type="paragraph" w:styleId="af2">
    <w:name w:val="Balloon Text"/>
    <w:basedOn w:val="a"/>
    <w:link w:val="af3"/>
    <w:uiPriority w:val="99"/>
    <w:semiHidden/>
    <w:unhideWhenUsed/>
    <w:rsid w:val="000F6044"/>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0F6044"/>
    <w:rPr>
      <w:rFonts w:ascii="Segoe UI" w:eastAsia="Calibri" w:hAnsi="Segoe UI" w:cs="Segoe UI"/>
      <w:sz w:val="18"/>
      <w:szCs w:val="18"/>
    </w:rPr>
  </w:style>
  <w:style w:type="table" w:customStyle="1" w:styleId="12">
    <w:name w:val="Сетка таблицы1"/>
    <w:basedOn w:val="a1"/>
    <w:next w:val="af"/>
    <w:uiPriority w:val="39"/>
    <w:rsid w:val="00182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uiPriority w:val="99"/>
    <w:rsid w:val="001F1175"/>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uiPriority w:val="99"/>
    <w:rsid w:val="001F1175"/>
    <w:pPr>
      <w:widowControl w:val="0"/>
      <w:shd w:val="clear" w:color="auto" w:fill="FFFFFF"/>
      <w:spacing w:after="3000" w:line="0" w:lineRule="atLeast"/>
      <w:jc w:val="both"/>
    </w:pPr>
    <w:rPr>
      <w:rFonts w:ascii="Times New Roman" w:eastAsia="Times New Roman" w:hAnsi="Times New Roman"/>
      <w:sz w:val="28"/>
      <w:szCs w:val="28"/>
    </w:rPr>
  </w:style>
  <w:style w:type="character" w:customStyle="1" w:styleId="22pt">
    <w:name w:val="Основной текст (2) + Интервал 2 pt"/>
    <w:basedOn w:val="25"/>
    <w:rsid w:val="00E74A3A"/>
    <w:rPr>
      <w:rFonts w:ascii="Times New Roman" w:eastAsia="Times New Roman" w:hAnsi="Times New Roman" w:cs="Times New Roman"/>
      <w:color w:val="000000"/>
      <w:spacing w:val="40"/>
      <w:w w:val="100"/>
      <w:position w:val="0"/>
      <w:sz w:val="28"/>
      <w:szCs w:val="28"/>
      <w:shd w:val="clear" w:color="auto" w:fill="FFFFFF"/>
      <w:lang w:val="uk-UA" w:eastAsia="uk-UA" w:bidi="uk-UA"/>
    </w:rPr>
  </w:style>
  <w:style w:type="character" w:customStyle="1" w:styleId="6">
    <w:name w:val="Основной текст (6)_"/>
    <w:basedOn w:val="a0"/>
    <w:link w:val="60"/>
    <w:rsid w:val="00E74A3A"/>
    <w:rPr>
      <w:rFonts w:ascii="Cambria" w:eastAsia="Cambria" w:hAnsi="Cambria" w:cs="Cambria"/>
      <w:i/>
      <w:iCs/>
      <w:sz w:val="13"/>
      <w:szCs w:val="13"/>
      <w:shd w:val="clear" w:color="auto" w:fill="FFFFFF"/>
    </w:rPr>
  </w:style>
  <w:style w:type="paragraph" w:customStyle="1" w:styleId="60">
    <w:name w:val="Основной текст (6)"/>
    <w:basedOn w:val="a"/>
    <w:link w:val="6"/>
    <w:rsid w:val="00E74A3A"/>
    <w:pPr>
      <w:widowControl w:val="0"/>
      <w:shd w:val="clear" w:color="auto" w:fill="FFFFFF"/>
      <w:spacing w:after="120" w:line="0" w:lineRule="atLeast"/>
      <w:jc w:val="both"/>
    </w:pPr>
    <w:rPr>
      <w:rFonts w:ascii="Cambria" w:eastAsia="Cambria" w:hAnsi="Cambria" w:cs="Cambria"/>
      <w:i/>
      <w:iCs/>
      <w:sz w:val="13"/>
      <w:szCs w:val="13"/>
    </w:rPr>
  </w:style>
  <w:style w:type="character" w:customStyle="1" w:styleId="71">
    <w:name w:val="Основной текст (7)_"/>
    <w:basedOn w:val="a0"/>
    <w:link w:val="72"/>
    <w:rsid w:val="00E74A3A"/>
    <w:rPr>
      <w:rFonts w:ascii="Cambria" w:eastAsia="Cambria" w:hAnsi="Cambria" w:cs="Cambria"/>
      <w:i/>
      <w:iCs/>
      <w:sz w:val="13"/>
      <w:szCs w:val="13"/>
      <w:shd w:val="clear" w:color="auto" w:fill="FFFFFF"/>
    </w:rPr>
  </w:style>
  <w:style w:type="paragraph" w:customStyle="1" w:styleId="72">
    <w:name w:val="Основной текст (7)"/>
    <w:basedOn w:val="a"/>
    <w:link w:val="71"/>
    <w:rsid w:val="00E74A3A"/>
    <w:pPr>
      <w:widowControl w:val="0"/>
      <w:shd w:val="clear" w:color="auto" w:fill="FFFFFF"/>
      <w:spacing w:after="180" w:line="0" w:lineRule="atLeast"/>
      <w:jc w:val="both"/>
    </w:pPr>
    <w:rPr>
      <w:rFonts w:ascii="Cambria" w:eastAsia="Cambria" w:hAnsi="Cambria" w:cs="Cambria"/>
      <w:i/>
      <w:iCs/>
      <w:sz w:val="13"/>
      <w:szCs w:val="13"/>
    </w:rPr>
  </w:style>
  <w:style w:type="character" w:customStyle="1" w:styleId="212pt">
    <w:name w:val="Основной текст (2) + 12 pt"/>
    <w:basedOn w:val="25"/>
    <w:rsid w:val="00E74A3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5">
    <w:name w:val="Основной текст (5)_"/>
    <w:basedOn w:val="a0"/>
    <w:link w:val="50"/>
    <w:uiPriority w:val="99"/>
    <w:locked/>
    <w:rsid w:val="00512C0E"/>
    <w:rPr>
      <w:rFonts w:ascii="Times New Roman" w:hAnsi="Times New Roman" w:cs="Times New Roman"/>
      <w:b/>
      <w:bCs/>
      <w:sz w:val="28"/>
      <w:szCs w:val="28"/>
      <w:shd w:val="clear" w:color="auto" w:fill="FFFFFF"/>
    </w:rPr>
  </w:style>
  <w:style w:type="paragraph" w:customStyle="1" w:styleId="50">
    <w:name w:val="Основной текст (5)"/>
    <w:basedOn w:val="a"/>
    <w:link w:val="5"/>
    <w:uiPriority w:val="99"/>
    <w:rsid w:val="00512C0E"/>
    <w:pPr>
      <w:widowControl w:val="0"/>
      <w:shd w:val="clear" w:color="auto" w:fill="FFFFFF"/>
      <w:spacing w:before="480" w:after="300" w:line="307" w:lineRule="exact"/>
      <w:jc w:val="both"/>
    </w:pPr>
    <w:rPr>
      <w:rFonts w:ascii="Times New Roman" w:eastAsiaTheme="minorHAnsi" w:hAnsi="Times New Roman"/>
      <w:b/>
      <w:bCs/>
      <w:sz w:val="28"/>
      <w:szCs w:val="28"/>
    </w:rPr>
  </w:style>
  <w:style w:type="character" w:customStyle="1" w:styleId="HTML">
    <w:name w:val="Стандартний HTML Знак"/>
    <w:link w:val="HTML0"/>
    <w:locked/>
    <w:rsid w:val="00515C8B"/>
    <w:rPr>
      <w:sz w:val="24"/>
      <w:szCs w:val="24"/>
      <w:lang w:eastAsia="ru-RU"/>
    </w:rPr>
  </w:style>
  <w:style w:type="paragraph" w:styleId="HTML0">
    <w:name w:val="HTML Preformatted"/>
    <w:basedOn w:val="a"/>
    <w:link w:val="HTML"/>
    <w:rsid w:val="00515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heme="minorHAnsi" w:eastAsiaTheme="minorHAnsi" w:hAnsiTheme="minorHAnsi" w:cstheme="minorBidi"/>
      <w:sz w:val="24"/>
      <w:szCs w:val="24"/>
      <w:lang w:eastAsia="ru-RU"/>
    </w:rPr>
  </w:style>
  <w:style w:type="character" w:customStyle="1" w:styleId="HTML1">
    <w:name w:val="Стандартный HTML Знак1"/>
    <w:basedOn w:val="a0"/>
    <w:uiPriority w:val="99"/>
    <w:semiHidden/>
    <w:rsid w:val="00515C8B"/>
    <w:rPr>
      <w:rFonts w:ascii="Consolas" w:eastAsia="Calibri" w:hAnsi="Consolas" w:cs="Consolas"/>
      <w:sz w:val="20"/>
      <w:szCs w:val="20"/>
    </w:rPr>
  </w:style>
  <w:style w:type="character" w:customStyle="1" w:styleId="apple-converted-space">
    <w:name w:val="apple-converted-space"/>
    <w:basedOn w:val="a0"/>
    <w:rsid w:val="00B62F73"/>
  </w:style>
  <w:style w:type="character" w:customStyle="1" w:styleId="rvts9">
    <w:name w:val="rvts9"/>
    <w:basedOn w:val="a0"/>
    <w:rsid w:val="00D114EC"/>
  </w:style>
  <w:style w:type="character" w:styleId="af4">
    <w:name w:val="FollowedHyperlink"/>
    <w:basedOn w:val="a0"/>
    <w:uiPriority w:val="99"/>
    <w:semiHidden/>
    <w:unhideWhenUsed/>
    <w:rsid w:val="00D114EC"/>
    <w:rPr>
      <w:color w:val="954F72" w:themeColor="followedHyperlink"/>
      <w:u w:val="single"/>
    </w:rPr>
  </w:style>
  <w:style w:type="paragraph" w:customStyle="1" w:styleId="210">
    <w:name w:val="Основной текст с отступом 21"/>
    <w:basedOn w:val="a"/>
    <w:rsid w:val="00332F6B"/>
    <w:pPr>
      <w:suppressAutoHyphens/>
      <w:spacing w:after="120" w:line="480" w:lineRule="auto"/>
      <w:ind w:left="283"/>
    </w:pPr>
    <w:rPr>
      <w:rFonts w:ascii="Times New Roman" w:eastAsia="Times New Roman" w:hAnsi="Times New Roman"/>
      <w:sz w:val="20"/>
      <w:szCs w:val="20"/>
      <w:lang w:eastAsia="zh-CN"/>
    </w:rPr>
  </w:style>
  <w:style w:type="paragraph" w:customStyle="1" w:styleId="Standard">
    <w:name w:val="Standard"/>
    <w:rsid w:val="00D562BE"/>
    <w:pPr>
      <w:suppressAutoHyphens/>
      <w:autoSpaceDN w:val="0"/>
      <w:spacing w:after="0" w:line="240" w:lineRule="auto"/>
    </w:pPr>
    <w:rPr>
      <w:rFonts w:ascii="Times New Roman" w:eastAsia="Times New Roman" w:hAnsi="Times New Roman" w:cs="Times New Roman"/>
      <w:kern w:val="3"/>
      <w:sz w:val="20"/>
      <w:szCs w:val="20"/>
      <w:lang w:val="ru-RU" w:eastAsia="zh-CN"/>
    </w:rPr>
  </w:style>
  <w:style w:type="paragraph" w:customStyle="1" w:styleId="Textbody">
    <w:name w:val="Text body"/>
    <w:basedOn w:val="Standard"/>
    <w:rsid w:val="00D562BE"/>
    <w:pPr>
      <w:spacing w:line="400" w:lineRule="exact"/>
      <w:jc w:val="both"/>
    </w:pPr>
    <w:rPr>
      <w:lang w:val="uk-UA"/>
    </w:rPr>
  </w:style>
  <w:style w:type="paragraph" w:customStyle="1" w:styleId="Textbodyindent">
    <w:name w:val="Text body indent"/>
    <w:basedOn w:val="Standard"/>
    <w:rsid w:val="00D562BE"/>
    <w:pPr>
      <w:jc w:val="both"/>
    </w:pPr>
    <w:rPr>
      <w:sz w:val="28"/>
    </w:rPr>
  </w:style>
  <w:style w:type="paragraph" w:customStyle="1" w:styleId="310">
    <w:name w:val="Основной текст с отступом 31"/>
    <w:basedOn w:val="Standard"/>
    <w:rsid w:val="00D562BE"/>
    <w:pPr>
      <w:spacing w:line="420" w:lineRule="exact"/>
      <w:ind w:firstLine="567"/>
      <w:jc w:val="both"/>
    </w:pPr>
    <w:rPr>
      <w:sz w:val="28"/>
      <w:lang w:val="uk-UA"/>
    </w:rPr>
  </w:style>
  <w:style w:type="paragraph" w:customStyle="1" w:styleId="rvps14">
    <w:name w:val="rvps14"/>
    <w:basedOn w:val="a"/>
    <w:rsid w:val="00AE1040"/>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5">
    <w:name w:val="Strong"/>
    <w:basedOn w:val="a0"/>
    <w:uiPriority w:val="22"/>
    <w:qFormat/>
    <w:rsid w:val="002C0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288">
      <w:bodyDiv w:val="1"/>
      <w:marLeft w:val="0"/>
      <w:marRight w:val="0"/>
      <w:marTop w:val="0"/>
      <w:marBottom w:val="0"/>
      <w:divBdr>
        <w:top w:val="none" w:sz="0" w:space="0" w:color="auto"/>
        <w:left w:val="none" w:sz="0" w:space="0" w:color="auto"/>
        <w:bottom w:val="none" w:sz="0" w:space="0" w:color="auto"/>
        <w:right w:val="none" w:sz="0" w:space="0" w:color="auto"/>
      </w:divBdr>
    </w:div>
    <w:div w:id="4867940">
      <w:bodyDiv w:val="1"/>
      <w:marLeft w:val="0"/>
      <w:marRight w:val="0"/>
      <w:marTop w:val="0"/>
      <w:marBottom w:val="0"/>
      <w:divBdr>
        <w:top w:val="none" w:sz="0" w:space="0" w:color="auto"/>
        <w:left w:val="none" w:sz="0" w:space="0" w:color="auto"/>
        <w:bottom w:val="none" w:sz="0" w:space="0" w:color="auto"/>
        <w:right w:val="none" w:sz="0" w:space="0" w:color="auto"/>
      </w:divBdr>
    </w:div>
    <w:div w:id="6758882">
      <w:bodyDiv w:val="1"/>
      <w:marLeft w:val="0"/>
      <w:marRight w:val="0"/>
      <w:marTop w:val="0"/>
      <w:marBottom w:val="0"/>
      <w:divBdr>
        <w:top w:val="none" w:sz="0" w:space="0" w:color="auto"/>
        <w:left w:val="none" w:sz="0" w:space="0" w:color="auto"/>
        <w:bottom w:val="none" w:sz="0" w:space="0" w:color="auto"/>
        <w:right w:val="none" w:sz="0" w:space="0" w:color="auto"/>
      </w:divBdr>
    </w:div>
    <w:div w:id="7567600">
      <w:bodyDiv w:val="1"/>
      <w:marLeft w:val="0"/>
      <w:marRight w:val="0"/>
      <w:marTop w:val="0"/>
      <w:marBottom w:val="0"/>
      <w:divBdr>
        <w:top w:val="none" w:sz="0" w:space="0" w:color="auto"/>
        <w:left w:val="none" w:sz="0" w:space="0" w:color="auto"/>
        <w:bottom w:val="none" w:sz="0" w:space="0" w:color="auto"/>
        <w:right w:val="none" w:sz="0" w:space="0" w:color="auto"/>
      </w:divBdr>
    </w:div>
    <w:div w:id="9112033">
      <w:bodyDiv w:val="1"/>
      <w:marLeft w:val="0"/>
      <w:marRight w:val="0"/>
      <w:marTop w:val="0"/>
      <w:marBottom w:val="0"/>
      <w:divBdr>
        <w:top w:val="none" w:sz="0" w:space="0" w:color="auto"/>
        <w:left w:val="none" w:sz="0" w:space="0" w:color="auto"/>
        <w:bottom w:val="none" w:sz="0" w:space="0" w:color="auto"/>
        <w:right w:val="none" w:sz="0" w:space="0" w:color="auto"/>
      </w:divBdr>
    </w:div>
    <w:div w:id="9570760">
      <w:bodyDiv w:val="1"/>
      <w:marLeft w:val="0"/>
      <w:marRight w:val="0"/>
      <w:marTop w:val="0"/>
      <w:marBottom w:val="0"/>
      <w:divBdr>
        <w:top w:val="none" w:sz="0" w:space="0" w:color="auto"/>
        <w:left w:val="none" w:sz="0" w:space="0" w:color="auto"/>
        <w:bottom w:val="none" w:sz="0" w:space="0" w:color="auto"/>
        <w:right w:val="none" w:sz="0" w:space="0" w:color="auto"/>
      </w:divBdr>
    </w:div>
    <w:div w:id="11958644">
      <w:bodyDiv w:val="1"/>
      <w:marLeft w:val="0"/>
      <w:marRight w:val="0"/>
      <w:marTop w:val="0"/>
      <w:marBottom w:val="0"/>
      <w:divBdr>
        <w:top w:val="none" w:sz="0" w:space="0" w:color="auto"/>
        <w:left w:val="none" w:sz="0" w:space="0" w:color="auto"/>
        <w:bottom w:val="none" w:sz="0" w:space="0" w:color="auto"/>
        <w:right w:val="none" w:sz="0" w:space="0" w:color="auto"/>
      </w:divBdr>
    </w:div>
    <w:div w:id="16271535">
      <w:bodyDiv w:val="1"/>
      <w:marLeft w:val="0"/>
      <w:marRight w:val="0"/>
      <w:marTop w:val="0"/>
      <w:marBottom w:val="0"/>
      <w:divBdr>
        <w:top w:val="none" w:sz="0" w:space="0" w:color="auto"/>
        <w:left w:val="none" w:sz="0" w:space="0" w:color="auto"/>
        <w:bottom w:val="none" w:sz="0" w:space="0" w:color="auto"/>
        <w:right w:val="none" w:sz="0" w:space="0" w:color="auto"/>
      </w:divBdr>
    </w:div>
    <w:div w:id="21444590">
      <w:bodyDiv w:val="1"/>
      <w:marLeft w:val="0"/>
      <w:marRight w:val="0"/>
      <w:marTop w:val="0"/>
      <w:marBottom w:val="0"/>
      <w:divBdr>
        <w:top w:val="none" w:sz="0" w:space="0" w:color="auto"/>
        <w:left w:val="none" w:sz="0" w:space="0" w:color="auto"/>
        <w:bottom w:val="none" w:sz="0" w:space="0" w:color="auto"/>
        <w:right w:val="none" w:sz="0" w:space="0" w:color="auto"/>
      </w:divBdr>
    </w:div>
    <w:div w:id="22639379">
      <w:bodyDiv w:val="1"/>
      <w:marLeft w:val="0"/>
      <w:marRight w:val="0"/>
      <w:marTop w:val="0"/>
      <w:marBottom w:val="0"/>
      <w:divBdr>
        <w:top w:val="none" w:sz="0" w:space="0" w:color="auto"/>
        <w:left w:val="none" w:sz="0" w:space="0" w:color="auto"/>
        <w:bottom w:val="none" w:sz="0" w:space="0" w:color="auto"/>
        <w:right w:val="none" w:sz="0" w:space="0" w:color="auto"/>
      </w:divBdr>
    </w:div>
    <w:div w:id="25759482">
      <w:bodyDiv w:val="1"/>
      <w:marLeft w:val="0"/>
      <w:marRight w:val="0"/>
      <w:marTop w:val="0"/>
      <w:marBottom w:val="0"/>
      <w:divBdr>
        <w:top w:val="none" w:sz="0" w:space="0" w:color="auto"/>
        <w:left w:val="none" w:sz="0" w:space="0" w:color="auto"/>
        <w:bottom w:val="none" w:sz="0" w:space="0" w:color="auto"/>
        <w:right w:val="none" w:sz="0" w:space="0" w:color="auto"/>
      </w:divBdr>
    </w:div>
    <w:div w:id="26681979">
      <w:bodyDiv w:val="1"/>
      <w:marLeft w:val="0"/>
      <w:marRight w:val="0"/>
      <w:marTop w:val="0"/>
      <w:marBottom w:val="0"/>
      <w:divBdr>
        <w:top w:val="none" w:sz="0" w:space="0" w:color="auto"/>
        <w:left w:val="none" w:sz="0" w:space="0" w:color="auto"/>
        <w:bottom w:val="none" w:sz="0" w:space="0" w:color="auto"/>
        <w:right w:val="none" w:sz="0" w:space="0" w:color="auto"/>
      </w:divBdr>
    </w:div>
    <w:div w:id="29428031">
      <w:bodyDiv w:val="1"/>
      <w:marLeft w:val="0"/>
      <w:marRight w:val="0"/>
      <w:marTop w:val="0"/>
      <w:marBottom w:val="0"/>
      <w:divBdr>
        <w:top w:val="none" w:sz="0" w:space="0" w:color="auto"/>
        <w:left w:val="none" w:sz="0" w:space="0" w:color="auto"/>
        <w:bottom w:val="none" w:sz="0" w:space="0" w:color="auto"/>
        <w:right w:val="none" w:sz="0" w:space="0" w:color="auto"/>
      </w:divBdr>
    </w:div>
    <w:div w:id="29646178">
      <w:bodyDiv w:val="1"/>
      <w:marLeft w:val="0"/>
      <w:marRight w:val="0"/>
      <w:marTop w:val="0"/>
      <w:marBottom w:val="0"/>
      <w:divBdr>
        <w:top w:val="none" w:sz="0" w:space="0" w:color="auto"/>
        <w:left w:val="none" w:sz="0" w:space="0" w:color="auto"/>
        <w:bottom w:val="none" w:sz="0" w:space="0" w:color="auto"/>
        <w:right w:val="none" w:sz="0" w:space="0" w:color="auto"/>
      </w:divBdr>
    </w:div>
    <w:div w:id="30309229">
      <w:bodyDiv w:val="1"/>
      <w:marLeft w:val="0"/>
      <w:marRight w:val="0"/>
      <w:marTop w:val="0"/>
      <w:marBottom w:val="0"/>
      <w:divBdr>
        <w:top w:val="none" w:sz="0" w:space="0" w:color="auto"/>
        <w:left w:val="none" w:sz="0" w:space="0" w:color="auto"/>
        <w:bottom w:val="none" w:sz="0" w:space="0" w:color="auto"/>
        <w:right w:val="none" w:sz="0" w:space="0" w:color="auto"/>
      </w:divBdr>
    </w:div>
    <w:div w:id="31148661">
      <w:bodyDiv w:val="1"/>
      <w:marLeft w:val="0"/>
      <w:marRight w:val="0"/>
      <w:marTop w:val="0"/>
      <w:marBottom w:val="0"/>
      <w:divBdr>
        <w:top w:val="none" w:sz="0" w:space="0" w:color="auto"/>
        <w:left w:val="none" w:sz="0" w:space="0" w:color="auto"/>
        <w:bottom w:val="none" w:sz="0" w:space="0" w:color="auto"/>
        <w:right w:val="none" w:sz="0" w:space="0" w:color="auto"/>
      </w:divBdr>
    </w:div>
    <w:div w:id="31199799">
      <w:bodyDiv w:val="1"/>
      <w:marLeft w:val="0"/>
      <w:marRight w:val="0"/>
      <w:marTop w:val="0"/>
      <w:marBottom w:val="0"/>
      <w:divBdr>
        <w:top w:val="none" w:sz="0" w:space="0" w:color="auto"/>
        <w:left w:val="none" w:sz="0" w:space="0" w:color="auto"/>
        <w:bottom w:val="none" w:sz="0" w:space="0" w:color="auto"/>
        <w:right w:val="none" w:sz="0" w:space="0" w:color="auto"/>
      </w:divBdr>
    </w:div>
    <w:div w:id="32658561">
      <w:bodyDiv w:val="1"/>
      <w:marLeft w:val="0"/>
      <w:marRight w:val="0"/>
      <w:marTop w:val="0"/>
      <w:marBottom w:val="0"/>
      <w:divBdr>
        <w:top w:val="none" w:sz="0" w:space="0" w:color="auto"/>
        <w:left w:val="none" w:sz="0" w:space="0" w:color="auto"/>
        <w:bottom w:val="none" w:sz="0" w:space="0" w:color="auto"/>
        <w:right w:val="none" w:sz="0" w:space="0" w:color="auto"/>
      </w:divBdr>
    </w:div>
    <w:div w:id="33624454">
      <w:bodyDiv w:val="1"/>
      <w:marLeft w:val="0"/>
      <w:marRight w:val="0"/>
      <w:marTop w:val="0"/>
      <w:marBottom w:val="0"/>
      <w:divBdr>
        <w:top w:val="none" w:sz="0" w:space="0" w:color="auto"/>
        <w:left w:val="none" w:sz="0" w:space="0" w:color="auto"/>
        <w:bottom w:val="none" w:sz="0" w:space="0" w:color="auto"/>
        <w:right w:val="none" w:sz="0" w:space="0" w:color="auto"/>
      </w:divBdr>
    </w:div>
    <w:div w:id="34546774">
      <w:bodyDiv w:val="1"/>
      <w:marLeft w:val="0"/>
      <w:marRight w:val="0"/>
      <w:marTop w:val="0"/>
      <w:marBottom w:val="0"/>
      <w:divBdr>
        <w:top w:val="none" w:sz="0" w:space="0" w:color="auto"/>
        <w:left w:val="none" w:sz="0" w:space="0" w:color="auto"/>
        <w:bottom w:val="none" w:sz="0" w:space="0" w:color="auto"/>
        <w:right w:val="none" w:sz="0" w:space="0" w:color="auto"/>
      </w:divBdr>
    </w:div>
    <w:div w:id="34934424">
      <w:bodyDiv w:val="1"/>
      <w:marLeft w:val="0"/>
      <w:marRight w:val="0"/>
      <w:marTop w:val="0"/>
      <w:marBottom w:val="0"/>
      <w:divBdr>
        <w:top w:val="none" w:sz="0" w:space="0" w:color="auto"/>
        <w:left w:val="none" w:sz="0" w:space="0" w:color="auto"/>
        <w:bottom w:val="none" w:sz="0" w:space="0" w:color="auto"/>
        <w:right w:val="none" w:sz="0" w:space="0" w:color="auto"/>
      </w:divBdr>
    </w:div>
    <w:div w:id="35084367">
      <w:bodyDiv w:val="1"/>
      <w:marLeft w:val="0"/>
      <w:marRight w:val="0"/>
      <w:marTop w:val="0"/>
      <w:marBottom w:val="0"/>
      <w:divBdr>
        <w:top w:val="none" w:sz="0" w:space="0" w:color="auto"/>
        <w:left w:val="none" w:sz="0" w:space="0" w:color="auto"/>
        <w:bottom w:val="none" w:sz="0" w:space="0" w:color="auto"/>
        <w:right w:val="none" w:sz="0" w:space="0" w:color="auto"/>
      </w:divBdr>
    </w:div>
    <w:div w:id="37055195">
      <w:bodyDiv w:val="1"/>
      <w:marLeft w:val="0"/>
      <w:marRight w:val="0"/>
      <w:marTop w:val="0"/>
      <w:marBottom w:val="0"/>
      <w:divBdr>
        <w:top w:val="none" w:sz="0" w:space="0" w:color="auto"/>
        <w:left w:val="none" w:sz="0" w:space="0" w:color="auto"/>
        <w:bottom w:val="none" w:sz="0" w:space="0" w:color="auto"/>
        <w:right w:val="none" w:sz="0" w:space="0" w:color="auto"/>
      </w:divBdr>
    </w:div>
    <w:div w:id="37166764">
      <w:bodyDiv w:val="1"/>
      <w:marLeft w:val="0"/>
      <w:marRight w:val="0"/>
      <w:marTop w:val="0"/>
      <w:marBottom w:val="0"/>
      <w:divBdr>
        <w:top w:val="none" w:sz="0" w:space="0" w:color="auto"/>
        <w:left w:val="none" w:sz="0" w:space="0" w:color="auto"/>
        <w:bottom w:val="none" w:sz="0" w:space="0" w:color="auto"/>
        <w:right w:val="none" w:sz="0" w:space="0" w:color="auto"/>
      </w:divBdr>
    </w:div>
    <w:div w:id="42605069">
      <w:bodyDiv w:val="1"/>
      <w:marLeft w:val="0"/>
      <w:marRight w:val="0"/>
      <w:marTop w:val="0"/>
      <w:marBottom w:val="0"/>
      <w:divBdr>
        <w:top w:val="none" w:sz="0" w:space="0" w:color="auto"/>
        <w:left w:val="none" w:sz="0" w:space="0" w:color="auto"/>
        <w:bottom w:val="none" w:sz="0" w:space="0" w:color="auto"/>
        <w:right w:val="none" w:sz="0" w:space="0" w:color="auto"/>
      </w:divBdr>
    </w:div>
    <w:div w:id="42678307">
      <w:bodyDiv w:val="1"/>
      <w:marLeft w:val="0"/>
      <w:marRight w:val="0"/>
      <w:marTop w:val="0"/>
      <w:marBottom w:val="0"/>
      <w:divBdr>
        <w:top w:val="none" w:sz="0" w:space="0" w:color="auto"/>
        <w:left w:val="none" w:sz="0" w:space="0" w:color="auto"/>
        <w:bottom w:val="none" w:sz="0" w:space="0" w:color="auto"/>
        <w:right w:val="none" w:sz="0" w:space="0" w:color="auto"/>
      </w:divBdr>
    </w:div>
    <w:div w:id="43215260">
      <w:bodyDiv w:val="1"/>
      <w:marLeft w:val="0"/>
      <w:marRight w:val="0"/>
      <w:marTop w:val="0"/>
      <w:marBottom w:val="0"/>
      <w:divBdr>
        <w:top w:val="none" w:sz="0" w:space="0" w:color="auto"/>
        <w:left w:val="none" w:sz="0" w:space="0" w:color="auto"/>
        <w:bottom w:val="none" w:sz="0" w:space="0" w:color="auto"/>
        <w:right w:val="none" w:sz="0" w:space="0" w:color="auto"/>
      </w:divBdr>
    </w:div>
    <w:div w:id="43338966">
      <w:bodyDiv w:val="1"/>
      <w:marLeft w:val="0"/>
      <w:marRight w:val="0"/>
      <w:marTop w:val="0"/>
      <w:marBottom w:val="0"/>
      <w:divBdr>
        <w:top w:val="none" w:sz="0" w:space="0" w:color="auto"/>
        <w:left w:val="none" w:sz="0" w:space="0" w:color="auto"/>
        <w:bottom w:val="none" w:sz="0" w:space="0" w:color="auto"/>
        <w:right w:val="none" w:sz="0" w:space="0" w:color="auto"/>
      </w:divBdr>
    </w:div>
    <w:div w:id="43918489">
      <w:bodyDiv w:val="1"/>
      <w:marLeft w:val="0"/>
      <w:marRight w:val="0"/>
      <w:marTop w:val="0"/>
      <w:marBottom w:val="0"/>
      <w:divBdr>
        <w:top w:val="none" w:sz="0" w:space="0" w:color="auto"/>
        <w:left w:val="none" w:sz="0" w:space="0" w:color="auto"/>
        <w:bottom w:val="none" w:sz="0" w:space="0" w:color="auto"/>
        <w:right w:val="none" w:sz="0" w:space="0" w:color="auto"/>
      </w:divBdr>
    </w:div>
    <w:div w:id="48042373">
      <w:bodyDiv w:val="1"/>
      <w:marLeft w:val="0"/>
      <w:marRight w:val="0"/>
      <w:marTop w:val="0"/>
      <w:marBottom w:val="0"/>
      <w:divBdr>
        <w:top w:val="none" w:sz="0" w:space="0" w:color="auto"/>
        <w:left w:val="none" w:sz="0" w:space="0" w:color="auto"/>
        <w:bottom w:val="none" w:sz="0" w:space="0" w:color="auto"/>
        <w:right w:val="none" w:sz="0" w:space="0" w:color="auto"/>
      </w:divBdr>
    </w:div>
    <w:div w:id="52049608">
      <w:bodyDiv w:val="1"/>
      <w:marLeft w:val="0"/>
      <w:marRight w:val="0"/>
      <w:marTop w:val="0"/>
      <w:marBottom w:val="0"/>
      <w:divBdr>
        <w:top w:val="none" w:sz="0" w:space="0" w:color="auto"/>
        <w:left w:val="none" w:sz="0" w:space="0" w:color="auto"/>
        <w:bottom w:val="none" w:sz="0" w:space="0" w:color="auto"/>
        <w:right w:val="none" w:sz="0" w:space="0" w:color="auto"/>
      </w:divBdr>
    </w:div>
    <w:div w:id="52631452">
      <w:bodyDiv w:val="1"/>
      <w:marLeft w:val="0"/>
      <w:marRight w:val="0"/>
      <w:marTop w:val="0"/>
      <w:marBottom w:val="0"/>
      <w:divBdr>
        <w:top w:val="none" w:sz="0" w:space="0" w:color="auto"/>
        <w:left w:val="none" w:sz="0" w:space="0" w:color="auto"/>
        <w:bottom w:val="none" w:sz="0" w:space="0" w:color="auto"/>
        <w:right w:val="none" w:sz="0" w:space="0" w:color="auto"/>
      </w:divBdr>
    </w:div>
    <w:div w:id="57555995">
      <w:bodyDiv w:val="1"/>
      <w:marLeft w:val="0"/>
      <w:marRight w:val="0"/>
      <w:marTop w:val="0"/>
      <w:marBottom w:val="0"/>
      <w:divBdr>
        <w:top w:val="none" w:sz="0" w:space="0" w:color="auto"/>
        <w:left w:val="none" w:sz="0" w:space="0" w:color="auto"/>
        <w:bottom w:val="none" w:sz="0" w:space="0" w:color="auto"/>
        <w:right w:val="none" w:sz="0" w:space="0" w:color="auto"/>
      </w:divBdr>
    </w:div>
    <w:div w:id="58406413">
      <w:bodyDiv w:val="1"/>
      <w:marLeft w:val="0"/>
      <w:marRight w:val="0"/>
      <w:marTop w:val="0"/>
      <w:marBottom w:val="0"/>
      <w:divBdr>
        <w:top w:val="none" w:sz="0" w:space="0" w:color="auto"/>
        <w:left w:val="none" w:sz="0" w:space="0" w:color="auto"/>
        <w:bottom w:val="none" w:sz="0" w:space="0" w:color="auto"/>
        <w:right w:val="none" w:sz="0" w:space="0" w:color="auto"/>
      </w:divBdr>
    </w:div>
    <w:div w:id="59909297">
      <w:bodyDiv w:val="1"/>
      <w:marLeft w:val="0"/>
      <w:marRight w:val="0"/>
      <w:marTop w:val="0"/>
      <w:marBottom w:val="0"/>
      <w:divBdr>
        <w:top w:val="none" w:sz="0" w:space="0" w:color="auto"/>
        <w:left w:val="none" w:sz="0" w:space="0" w:color="auto"/>
        <w:bottom w:val="none" w:sz="0" w:space="0" w:color="auto"/>
        <w:right w:val="none" w:sz="0" w:space="0" w:color="auto"/>
      </w:divBdr>
    </w:div>
    <w:div w:id="63381751">
      <w:bodyDiv w:val="1"/>
      <w:marLeft w:val="0"/>
      <w:marRight w:val="0"/>
      <w:marTop w:val="0"/>
      <w:marBottom w:val="0"/>
      <w:divBdr>
        <w:top w:val="none" w:sz="0" w:space="0" w:color="auto"/>
        <w:left w:val="none" w:sz="0" w:space="0" w:color="auto"/>
        <w:bottom w:val="none" w:sz="0" w:space="0" w:color="auto"/>
        <w:right w:val="none" w:sz="0" w:space="0" w:color="auto"/>
      </w:divBdr>
    </w:div>
    <w:div w:id="66534938">
      <w:bodyDiv w:val="1"/>
      <w:marLeft w:val="0"/>
      <w:marRight w:val="0"/>
      <w:marTop w:val="0"/>
      <w:marBottom w:val="0"/>
      <w:divBdr>
        <w:top w:val="none" w:sz="0" w:space="0" w:color="auto"/>
        <w:left w:val="none" w:sz="0" w:space="0" w:color="auto"/>
        <w:bottom w:val="none" w:sz="0" w:space="0" w:color="auto"/>
        <w:right w:val="none" w:sz="0" w:space="0" w:color="auto"/>
      </w:divBdr>
    </w:div>
    <w:div w:id="68235141">
      <w:bodyDiv w:val="1"/>
      <w:marLeft w:val="0"/>
      <w:marRight w:val="0"/>
      <w:marTop w:val="0"/>
      <w:marBottom w:val="0"/>
      <w:divBdr>
        <w:top w:val="none" w:sz="0" w:space="0" w:color="auto"/>
        <w:left w:val="none" w:sz="0" w:space="0" w:color="auto"/>
        <w:bottom w:val="none" w:sz="0" w:space="0" w:color="auto"/>
        <w:right w:val="none" w:sz="0" w:space="0" w:color="auto"/>
      </w:divBdr>
    </w:div>
    <w:div w:id="68969021">
      <w:bodyDiv w:val="1"/>
      <w:marLeft w:val="0"/>
      <w:marRight w:val="0"/>
      <w:marTop w:val="0"/>
      <w:marBottom w:val="0"/>
      <w:divBdr>
        <w:top w:val="none" w:sz="0" w:space="0" w:color="auto"/>
        <w:left w:val="none" w:sz="0" w:space="0" w:color="auto"/>
        <w:bottom w:val="none" w:sz="0" w:space="0" w:color="auto"/>
        <w:right w:val="none" w:sz="0" w:space="0" w:color="auto"/>
      </w:divBdr>
    </w:div>
    <w:div w:id="71391678">
      <w:bodyDiv w:val="1"/>
      <w:marLeft w:val="0"/>
      <w:marRight w:val="0"/>
      <w:marTop w:val="0"/>
      <w:marBottom w:val="0"/>
      <w:divBdr>
        <w:top w:val="none" w:sz="0" w:space="0" w:color="auto"/>
        <w:left w:val="none" w:sz="0" w:space="0" w:color="auto"/>
        <w:bottom w:val="none" w:sz="0" w:space="0" w:color="auto"/>
        <w:right w:val="none" w:sz="0" w:space="0" w:color="auto"/>
      </w:divBdr>
    </w:div>
    <w:div w:id="72241774">
      <w:bodyDiv w:val="1"/>
      <w:marLeft w:val="0"/>
      <w:marRight w:val="0"/>
      <w:marTop w:val="0"/>
      <w:marBottom w:val="0"/>
      <w:divBdr>
        <w:top w:val="none" w:sz="0" w:space="0" w:color="auto"/>
        <w:left w:val="none" w:sz="0" w:space="0" w:color="auto"/>
        <w:bottom w:val="none" w:sz="0" w:space="0" w:color="auto"/>
        <w:right w:val="none" w:sz="0" w:space="0" w:color="auto"/>
      </w:divBdr>
    </w:div>
    <w:div w:id="73212803">
      <w:bodyDiv w:val="1"/>
      <w:marLeft w:val="0"/>
      <w:marRight w:val="0"/>
      <w:marTop w:val="0"/>
      <w:marBottom w:val="0"/>
      <w:divBdr>
        <w:top w:val="none" w:sz="0" w:space="0" w:color="auto"/>
        <w:left w:val="none" w:sz="0" w:space="0" w:color="auto"/>
        <w:bottom w:val="none" w:sz="0" w:space="0" w:color="auto"/>
        <w:right w:val="none" w:sz="0" w:space="0" w:color="auto"/>
      </w:divBdr>
    </w:div>
    <w:div w:id="75246652">
      <w:bodyDiv w:val="1"/>
      <w:marLeft w:val="0"/>
      <w:marRight w:val="0"/>
      <w:marTop w:val="0"/>
      <w:marBottom w:val="0"/>
      <w:divBdr>
        <w:top w:val="none" w:sz="0" w:space="0" w:color="auto"/>
        <w:left w:val="none" w:sz="0" w:space="0" w:color="auto"/>
        <w:bottom w:val="none" w:sz="0" w:space="0" w:color="auto"/>
        <w:right w:val="none" w:sz="0" w:space="0" w:color="auto"/>
      </w:divBdr>
    </w:div>
    <w:div w:id="76052492">
      <w:bodyDiv w:val="1"/>
      <w:marLeft w:val="0"/>
      <w:marRight w:val="0"/>
      <w:marTop w:val="0"/>
      <w:marBottom w:val="0"/>
      <w:divBdr>
        <w:top w:val="none" w:sz="0" w:space="0" w:color="auto"/>
        <w:left w:val="none" w:sz="0" w:space="0" w:color="auto"/>
        <w:bottom w:val="none" w:sz="0" w:space="0" w:color="auto"/>
        <w:right w:val="none" w:sz="0" w:space="0" w:color="auto"/>
      </w:divBdr>
    </w:div>
    <w:div w:id="81952567">
      <w:bodyDiv w:val="1"/>
      <w:marLeft w:val="0"/>
      <w:marRight w:val="0"/>
      <w:marTop w:val="0"/>
      <w:marBottom w:val="0"/>
      <w:divBdr>
        <w:top w:val="none" w:sz="0" w:space="0" w:color="auto"/>
        <w:left w:val="none" w:sz="0" w:space="0" w:color="auto"/>
        <w:bottom w:val="none" w:sz="0" w:space="0" w:color="auto"/>
        <w:right w:val="none" w:sz="0" w:space="0" w:color="auto"/>
      </w:divBdr>
    </w:div>
    <w:div w:id="86272981">
      <w:bodyDiv w:val="1"/>
      <w:marLeft w:val="0"/>
      <w:marRight w:val="0"/>
      <w:marTop w:val="0"/>
      <w:marBottom w:val="0"/>
      <w:divBdr>
        <w:top w:val="none" w:sz="0" w:space="0" w:color="auto"/>
        <w:left w:val="none" w:sz="0" w:space="0" w:color="auto"/>
        <w:bottom w:val="none" w:sz="0" w:space="0" w:color="auto"/>
        <w:right w:val="none" w:sz="0" w:space="0" w:color="auto"/>
      </w:divBdr>
    </w:div>
    <w:div w:id="87850526">
      <w:bodyDiv w:val="1"/>
      <w:marLeft w:val="0"/>
      <w:marRight w:val="0"/>
      <w:marTop w:val="0"/>
      <w:marBottom w:val="0"/>
      <w:divBdr>
        <w:top w:val="none" w:sz="0" w:space="0" w:color="auto"/>
        <w:left w:val="none" w:sz="0" w:space="0" w:color="auto"/>
        <w:bottom w:val="none" w:sz="0" w:space="0" w:color="auto"/>
        <w:right w:val="none" w:sz="0" w:space="0" w:color="auto"/>
      </w:divBdr>
    </w:div>
    <w:div w:id="89158637">
      <w:bodyDiv w:val="1"/>
      <w:marLeft w:val="0"/>
      <w:marRight w:val="0"/>
      <w:marTop w:val="0"/>
      <w:marBottom w:val="0"/>
      <w:divBdr>
        <w:top w:val="none" w:sz="0" w:space="0" w:color="auto"/>
        <w:left w:val="none" w:sz="0" w:space="0" w:color="auto"/>
        <w:bottom w:val="none" w:sz="0" w:space="0" w:color="auto"/>
        <w:right w:val="none" w:sz="0" w:space="0" w:color="auto"/>
      </w:divBdr>
    </w:div>
    <w:div w:id="90904258">
      <w:bodyDiv w:val="1"/>
      <w:marLeft w:val="0"/>
      <w:marRight w:val="0"/>
      <w:marTop w:val="0"/>
      <w:marBottom w:val="0"/>
      <w:divBdr>
        <w:top w:val="none" w:sz="0" w:space="0" w:color="auto"/>
        <w:left w:val="none" w:sz="0" w:space="0" w:color="auto"/>
        <w:bottom w:val="none" w:sz="0" w:space="0" w:color="auto"/>
        <w:right w:val="none" w:sz="0" w:space="0" w:color="auto"/>
      </w:divBdr>
    </w:div>
    <w:div w:id="92630728">
      <w:bodyDiv w:val="1"/>
      <w:marLeft w:val="0"/>
      <w:marRight w:val="0"/>
      <w:marTop w:val="0"/>
      <w:marBottom w:val="0"/>
      <w:divBdr>
        <w:top w:val="none" w:sz="0" w:space="0" w:color="auto"/>
        <w:left w:val="none" w:sz="0" w:space="0" w:color="auto"/>
        <w:bottom w:val="none" w:sz="0" w:space="0" w:color="auto"/>
        <w:right w:val="none" w:sz="0" w:space="0" w:color="auto"/>
      </w:divBdr>
    </w:div>
    <w:div w:id="93938286">
      <w:bodyDiv w:val="1"/>
      <w:marLeft w:val="0"/>
      <w:marRight w:val="0"/>
      <w:marTop w:val="0"/>
      <w:marBottom w:val="0"/>
      <w:divBdr>
        <w:top w:val="none" w:sz="0" w:space="0" w:color="auto"/>
        <w:left w:val="none" w:sz="0" w:space="0" w:color="auto"/>
        <w:bottom w:val="none" w:sz="0" w:space="0" w:color="auto"/>
        <w:right w:val="none" w:sz="0" w:space="0" w:color="auto"/>
      </w:divBdr>
    </w:div>
    <w:div w:id="97024668">
      <w:bodyDiv w:val="1"/>
      <w:marLeft w:val="0"/>
      <w:marRight w:val="0"/>
      <w:marTop w:val="0"/>
      <w:marBottom w:val="0"/>
      <w:divBdr>
        <w:top w:val="none" w:sz="0" w:space="0" w:color="auto"/>
        <w:left w:val="none" w:sz="0" w:space="0" w:color="auto"/>
        <w:bottom w:val="none" w:sz="0" w:space="0" w:color="auto"/>
        <w:right w:val="none" w:sz="0" w:space="0" w:color="auto"/>
      </w:divBdr>
    </w:div>
    <w:div w:id="98910749">
      <w:bodyDiv w:val="1"/>
      <w:marLeft w:val="0"/>
      <w:marRight w:val="0"/>
      <w:marTop w:val="0"/>
      <w:marBottom w:val="0"/>
      <w:divBdr>
        <w:top w:val="none" w:sz="0" w:space="0" w:color="auto"/>
        <w:left w:val="none" w:sz="0" w:space="0" w:color="auto"/>
        <w:bottom w:val="none" w:sz="0" w:space="0" w:color="auto"/>
        <w:right w:val="none" w:sz="0" w:space="0" w:color="auto"/>
      </w:divBdr>
    </w:div>
    <w:div w:id="100078103">
      <w:bodyDiv w:val="1"/>
      <w:marLeft w:val="0"/>
      <w:marRight w:val="0"/>
      <w:marTop w:val="0"/>
      <w:marBottom w:val="0"/>
      <w:divBdr>
        <w:top w:val="none" w:sz="0" w:space="0" w:color="auto"/>
        <w:left w:val="none" w:sz="0" w:space="0" w:color="auto"/>
        <w:bottom w:val="none" w:sz="0" w:space="0" w:color="auto"/>
        <w:right w:val="none" w:sz="0" w:space="0" w:color="auto"/>
      </w:divBdr>
    </w:div>
    <w:div w:id="101806018">
      <w:bodyDiv w:val="1"/>
      <w:marLeft w:val="0"/>
      <w:marRight w:val="0"/>
      <w:marTop w:val="0"/>
      <w:marBottom w:val="0"/>
      <w:divBdr>
        <w:top w:val="none" w:sz="0" w:space="0" w:color="auto"/>
        <w:left w:val="none" w:sz="0" w:space="0" w:color="auto"/>
        <w:bottom w:val="none" w:sz="0" w:space="0" w:color="auto"/>
        <w:right w:val="none" w:sz="0" w:space="0" w:color="auto"/>
      </w:divBdr>
    </w:div>
    <w:div w:id="103769572">
      <w:bodyDiv w:val="1"/>
      <w:marLeft w:val="0"/>
      <w:marRight w:val="0"/>
      <w:marTop w:val="0"/>
      <w:marBottom w:val="0"/>
      <w:divBdr>
        <w:top w:val="none" w:sz="0" w:space="0" w:color="auto"/>
        <w:left w:val="none" w:sz="0" w:space="0" w:color="auto"/>
        <w:bottom w:val="none" w:sz="0" w:space="0" w:color="auto"/>
        <w:right w:val="none" w:sz="0" w:space="0" w:color="auto"/>
      </w:divBdr>
    </w:div>
    <w:div w:id="104618229">
      <w:bodyDiv w:val="1"/>
      <w:marLeft w:val="0"/>
      <w:marRight w:val="0"/>
      <w:marTop w:val="0"/>
      <w:marBottom w:val="0"/>
      <w:divBdr>
        <w:top w:val="none" w:sz="0" w:space="0" w:color="auto"/>
        <w:left w:val="none" w:sz="0" w:space="0" w:color="auto"/>
        <w:bottom w:val="none" w:sz="0" w:space="0" w:color="auto"/>
        <w:right w:val="none" w:sz="0" w:space="0" w:color="auto"/>
      </w:divBdr>
    </w:div>
    <w:div w:id="104735449">
      <w:bodyDiv w:val="1"/>
      <w:marLeft w:val="0"/>
      <w:marRight w:val="0"/>
      <w:marTop w:val="0"/>
      <w:marBottom w:val="0"/>
      <w:divBdr>
        <w:top w:val="none" w:sz="0" w:space="0" w:color="auto"/>
        <w:left w:val="none" w:sz="0" w:space="0" w:color="auto"/>
        <w:bottom w:val="none" w:sz="0" w:space="0" w:color="auto"/>
        <w:right w:val="none" w:sz="0" w:space="0" w:color="auto"/>
      </w:divBdr>
    </w:div>
    <w:div w:id="106050531">
      <w:bodyDiv w:val="1"/>
      <w:marLeft w:val="0"/>
      <w:marRight w:val="0"/>
      <w:marTop w:val="0"/>
      <w:marBottom w:val="0"/>
      <w:divBdr>
        <w:top w:val="none" w:sz="0" w:space="0" w:color="auto"/>
        <w:left w:val="none" w:sz="0" w:space="0" w:color="auto"/>
        <w:bottom w:val="none" w:sz="0" w:space="0" w:color="auto"/>
        <w:right w:val="none" w:sz="0" w:space="0" w:color="auto"/>
      </w:divBdr>
    </w:div>
    <w:div w:id="107162216">
      <w:bodyDiv w:val="1"/>
      <w:marLeft w:val="0"/>
      <w:marRight w:val="0"/>
      <w:marTop w:val="0"/>
      <w:marBottom w:val="0"/>
      <w:divBdr>
        <w:top w:val="none" w:sz="0" w:space="0" w:color="auto"/>
        <w:left w:val="none" w:sz="0" w:space="0" w:color="auto"/>
        <w:bottom w:val="none" w:sz="0" w:space="0" w:color="auto"/>
        <w:right w:val="none" w:sz="0" w:space="0" w:color="auto"/>
      </w:divBdr>
    </w:div>
    <w:div w:id="107435124">
      <w:bodyDiv w:val="1"/>
      <w:marLeft w:val="0"/>
      <w:marRight w:val="0"/>
      <w:marTop w:val="0"/>
      <w:marBottom w:val="0"/>
      <w:divBdr>
        <w:top w:val="none" w:sz="0" w:space="0" w:color="auto"/>
        <w:left w:val="none" w:sz="0" w:space="0" w:color="auto"/>
        <w:bottom w:val="none" w:sz="0" w:space="0" w:color="auto"/>
        <w:right w:val="none" w:sz="0" w:space="0" w:color="auto"/>
      </w:divBdr>
    </w:div>
    <w:div w:id="107550199">
      <w:bodyDiv w:val="1"/>
      <w:marLeft w:val="0"/>
      <w:marRight w:val="0"/>
      <w:marTop w:val="0"/>
      <w:marBottom w:val="0"/>
      <w:divBdr>
        <w:top w:val="none" w:sz="0" w:space="0" w:color="auto"/>
        <w:left w:val="none" w:sz="0" w:space="0" w:color="auto"/>
        <w:bottom w:val="none" w:sz="0" w:space="0" w:color="auto"/>
        <w:right w:val="none" w:sz="0" w:space="0" w:color="auto"/>
      </w:divBdr>
    </w:div>
    <w:div w:id="113447628">
      <w:bodyDiv w:val="1"/>
      <w:marLeft w:val="0"/>
      <w:marRight w:val="0"/>
      <w:marTop w:val="0"/>
      <w:marBottom w:val="0"/>
      <w:divBdr>
        <w:top w:val="none" w:sz="0" w:space="0" w:color="auto"/>
        <w:left w:val="none" w:sz="0" w:space="0" w:color="auto"/>
        <w:bottom w:val="none" w:sz="0" w:space="0" w:color="auto"/>
        <w:right w:val="none" w:sz="0" w:space="0" w:color="auto"/>
      </w:divBdr>
    </w:div>
    <w:div w:id="114646028">
      <w:bodyDiv w:val="1"/>
      <w:marLeft w:val="0"/>
      <w:marRight w:val="0"/>
      <w:marTop w:val="0"/>
      <w:marBottom w:val="0"/>
      <w:divBdr>
        <w:top w:val="none" w:sz="0" w:space="0" w:color="auto"/>
        <w:left w:val="none" w:sz="0" w:space="0" w:color="auto"/>
        <w:bottom w:val="none" w:sz="0" w:space="0" w:color="auto"/>
        <w:right w:val="none" w:sz="0" w:space="0" w:color="auto"/>
      </w:divBdr>
    </w:div>
    <w:div w:id="116409037">
      <w:bodyDiv w:val="1"/>
      <w:marLeft w:val="0"/>
      <w:marRight w:val="0"/>
      <w:marTop w:val="0"/>
      <w:marBottom w:val="0"/>
      <w:divBdr>
        <w:top w:val="none" w:sz="0" w:space="0" w:color="auto"/>
        <w:left w:val="none" w:sz="0" w:space="0" w:color="auto"/>
        <w:bottom w:val="none" w:sz="0" w:space="0" w:color="auto"/>
        <w:right w:val="none" w:sz="0" w:space="0" w:color="auto"/>
      </w:divBdr>
    </w:div>
    <w:div w:id="117187164">
      <w:bodyDiv w:val="1"/>
      <w:marLeft w:val="0"/>
      <w:marRight w:val="0"/>
      <w:marTop w:val="0"/>
      <w:marBottom w:val="0"/>
      <w:divBdr>
        <w:top w:val="none" w:sz="0" w:space="0" w:color="auto"/>
        <w:left w:val="none" w:sz="0" w:space="0" w:color="auto"/>
        <w:bottom w:val="none" w:sz="0" w:space="0" w:color="auto"/>
        <w:right w:val="none" w:sz="0" w:space="0" w:color="auto"/>
      </w:divBdr>
    </w:div>
    <w:div w:id="117727570">
      <w:bodyDiv w:val="1"/>
      <w:marLeft w:val="0"/>
      <w:marRight w:val="0"/>
      <w:marTop w:val="0"/>
      <w:marBottom w:val="0"/>
      <w:divBdr>
        <w:top w:val="none" w:sz="0" w:space="0" w:color="auto"/>
        <w:left w:val="none" w:sz="0" w:space="0" w:color="auto"/>
        <w:bottom w:val="none" w:sz="0" w:space="0" w:color="auto"/>
        <w:right w:val="none" w:sz="0" w:space="0" w:color="auto"/>
      </w:divBdr>
    </w:div>
    <w:div w:id="119230724">
      <w:bodyDiv w:val="1"/>
      <w:marLeft w:val="0"/>
      <w:marRight w:val="0"/>
      <w:marTop w:val="0"/>
      <w:marBottom w:val="0"/>
      <w:divBdr>
        <w:top w:val="none" w:sz="0" w:space="0" w:color="auto"/>
        <w:left w:val="none" w:sz="0" w:space="0" w:color="auto"/>
        <w:bottom w:val="none" w:sz="0" w:space="0" w:color="auto"/>
        <w:right w:val="none" w:sz="0" w:space="0" w:color="auto"/>
      </w:divBdr>
    </w:div>
    <w:div w:id="119342060">
      <w:bodyDiv w:val="1"/>
      <w:marLeft w:val="0"/>
      <w:marRight w:val="0"/>
      <w:marTop w:val="0"/>
      <w:marBottom w:val="0"/>
      <w:divBdr>
        <w:top w:val="none" w:sz="0" w:space="0" w:color="auto"/>
        <w:left w:val="none" w:sz="0" w:space="0" w:color="auto"/>
        <w:bottom w:val="none" w:sz="0" w:space="0" w:color="auto"/>
        <w:right w:val="none" w:sz="0" w:space="0" w:color="auto"/>
      </w:divBdr>
    </w:div>
    <w:div w:id="122386339">
      <w:bodyDiv w:val="1"/>
      <w:marLeft w:val="0"/>
      <w:marRight w:val="0"/>
      <w:marTop w:val="0"/>
      <w:marBottom w:val="0"/>
      <w:divBdr>
        <w:top w:val="none" w:sz="0" w:space="0" w:color="auto"/>
        <w:left w:val="none" w:sz="0" w:space="0" w:color="auto"/>
        <w:bottom w:val="none" w:sz="0" w:space="0" w:color="auto"/>
        <w:right w:val="none" w:sz="0" w:space="0" w:color="auto"/>
      </w:divBdr>
    </w:div>
    <w:div w:id="123543500">
      <w:bodyDiv w:val="1"/>
      <w:marLeft w:val="0"/>
      <w:marRight w:val="0"/>
      <w:marTop w:val="0"/>
      <w:marBottom w:val="0"/>
      <w:divBdr>
        <w:top w:val="none" w:sz="0" w:space="0" w:color="auto"/>
        <w:left w:val="none" w:sz="0" w:space="0" w:color="auto"/>
        <w:bottom w:val="none" w:sz="0" w:space="0" w:color="auto"/>
        <w:right w:val="none" w:sz="0" w:space="0" w:color="auto"/>
      </w:divBdr>
    </w:div>
    <w:div w:id="125466685">
      <w:bodyDiv w:val="1"/>
      <w:marLeft w:val="0"/>
      <w:marRight w:val="0"/>
      <w:marTop w:val="0"/>
      <w:marBottom w:val="0"/>
      <w:divBdr>
        <w:top w:val="none" w:sz="0" w:space="0" w:color="auto"/>
        <w:left w:val="none" w:sz="0" w:space="0" w:color="auto"/>
        <w:bottom w:val="none" w:sz="0" w:space="0" w:color="auto"/>
        <w:right w:val="none" w:sz="0" w:space="0" w:color="auto"/>
      </w:divBdr>
    </w:div>
    <w:div w:id="126122228">
      <w:bodyDiv w:val="1"/>
      <w:marLeft w:val="0"/>
      <w:marRight w:val="0"/>
      <w:marTop w:val="0"/>
      <w:marBottom w:val="0"/>
      <w:divBdr>
        <w:top w:val="none" w:sz="0" w:space="0" w:color="auto"/>
        <w:left w:val="none" w:sz="0" w:space="0" w:color="auto"/>
        <w:bottom w:val="none" w:sz="0" w:space="0" w:color="auto"/>
        <w:right w:val="none" w:sz="0" w:space="0" w:color="auto"/>
      </w:divBdr>
    </w:div>
    <w:div w:id="126706299">
      <w:bodyDiv w:val="1"/>
      <w:marLeft w:val="0"/>
      <w:marRight w:val="0"/>
      <w:marTop w:val="0"/>
      <w:marBottom w:val="0"/>
      <w:divBdr>
        <w:top w:val="none" w:sz="0" w:space="0" w:color="auto"/>
        <w:left w:val="none" w:sz="0" w:space="0" w:color="auto"/>
        <w:bottom w:val="none" w:sz="0" w:space="0" w:color="auto"/>
        <w:right w:val="none" w:sz="0" w:space="0" w:color="auto"/>
      </w:divBdr>
    </w:div>
    <w:div w:id="127406975">
      <w:bodyDiv w:val="1"/>
      <w:marLeft w:val="0"/>
      <w:marRight w:val="0"/>
      <w:marTop w:val="0"/>
      <w:marBottom w:val="0"/>
      <w:divBdr>
        <w:top w:val="none" w:sz="0" w:space="0" w:color="auto"/>
        <w:left w:val="none" w:sz="0" w:space="0" w:color="auto"/>
        <w:bottom w:val="none" w:sz="0" w:space="0" w:color="auto"/>
        <w:right w:val="none" w:sz="0" w:space="0" w:color="auto"/>
      </w:divBdr>
    </w:div>
    <w:div w:id="128087102">
      <w:bodyDiv w:val="1"/>
      <w:marLeft w:val="0"/>
      <w:marRight w:val="0"/>
      <w:marTop w:val="0"/>
      <w:marBottom w:val="0"/>
      <w:divBdr>
        <w:top w:val="none" w:sz="0" w:space="0" w:color="auto"/>
        <w:left w:val="none" w:sz="0" w:space="0" w:color="auto"/>
        <w:bottom w:val="none" w:sz="0" w:space="0" w:color="auto"/>
        <w:right w:val="none" w:sz="0" w:space="0" w:color="auto"/>
      </w:divBdr>
    </w:div>
    <w:div w:id="130902769">
      <w:bodyDiv w:val="1"/>
      <w:marLeft w:val="0"/>
      <w:marRight w:val="0"/>
      <w:marTop w:val="0"/>
      <w:marBottom w:val="0"/>
      <w:divBdr>
        <w:top w:val="none" w:sz="0" w:space="0" w:color="auto"/>
        <w:left w:val="none" w:sz="0" w:space="0" w:color="auto"/>
        <w:bottom w:val="none" w:sz="0" w:space="0" w:color="auto"/>
        <w:right w:val="none" w:sz="0" w:space="0" w:color="auto"/>
      </w:divBdr>
    </w:div>
    <w:div w:id="131867354">
      <w:bodyDiv w:val="1"/>
      <w:marLeft w:val="0"/>
      <w:marRight w:val="0"/>
      <w:marTop w:val="0"/>
      <w:marBottom w:val="0"/>
      <w:divBdr>
        <w:top w:val="none" w:sz="0" w:space="0" w:color="auto"/>
        <w:left w:val="none" w:sz="0" w:space="0" w:color="auto"/>
        <w:bottom w:val="none" w:sz="0" w:space="0" w:color="auto"/>
        <w:right w:val="none" w:sz="0" w:space="0" w:color="auto"/>
      </w:divBdr>
    </w:div>
    <w:div w:id="132407923">
      <w:bodyDiv w:val="1"/>
      <w:marLeft w:val="0"/>
      <w:marRight w:val="0"/>
      <w:marTop w:val="0"/>
      <w:marBottom w:val="0"/>
      <w:divBdr>
        <w:top w:val="none" w:sz="0" w:space="0" w:color="auto"/>
        <w:left w:val="none" w:sz="0" w:space="0" w:color="auto"/>
        <w:bottom w:val="none" w:sz="0" w:space="0" w:color="auto"/>
        <w:right w:val="none" w:sz="0" w:space="0" w:color="auto"/>
      </w:divBdr>
    </w:div>
    <w:div w:id="134489203">
      <w:bodyDiv w:val="1"/>
      <w:marLeft w:val="0"/>
      <w:marRight w:val="0"/>
      <w:marTop w:val="0"/>
      <w:marBottom w:val="0"/>
      <w:divBdr>
        <w:top w:val="none" w:sz="0" w:space="0" w:color="auto"/>
        <w:left w:val="none" w:sz="0" w:space="0" w:color="auto"/>
        <w:bottom w:val="none" w:sz="0" w:space="0" w:color="auto"/>
        <w:right w:val="none" w:sz="0" w:space="0" w:color="auto"/>
      </w:divBdr>
    </w:div>
    <w:div w:id="134758076">
      <w:bodyDiv w:val="1"/>
      <w:marLeft w:val="0"/>
      <w:marRight w:val="0"/>
      <w:marTop w:val="0"/>
      <w:marBottom w:val="0"/>
      <w:divBdr>
        <w:top w:val="none" w:sz="0" w:space="0" w:color="auto"/>
        <w:left w:val="none" w:sz="0" w:space="0" w:color="auto"/>
        <w:bottom w:val="none" w:sz="0" w:space="0" w:color="auto"/>
        <w:right w:val="none" w:sz="0" w:space="0" w:color="auto"/>
      </w:divBdr>
    </w:div>
    <w:div w:id="136577920">
      <w:bodyDiv w:val="1"/>
      <w:marLeft w:val="0"/>
      <w:marRight w:val="0"/>
      <w:marTop w:val="0"/>
      <w:marBottom w:val="0"/>
      <w:divBdr>
        <w:top w:val="none" w:sz="0" w:space="0" w:color="auto"/>
        <w:left w:val="none" w:sz="0" w:space="0" w:color="auto"/>
        <w:bottom w:val="none" w:sz="0" w:space="0" w:color="auto"/>
        <w:right w:val="none" w:sz="0" w:space="0" w:color="auto"/>
      </w:divBdr>
    </w:div>
    <w:div w:id="137115127">
      <w:bodyDiv w:val="1"/>
      <w:marLeft w:val="0"/>
      <w:marRight w:val="0"/>
      <w:marTop w:val="0"/>
      <w:marBottom w:val="0"/>
      <w:divBdr>
        <w:top w:val="none" w:sz="0" w:space="0" w:color="auto"/>
        <w:left w:val="none" w:sz="0" w:space="0" w:color="auto"/>
        <w:bottom w:val="none" w:sz="0" w:space="0" w:color="auto"/>
        <w:right w:val="none" w:sz="0" w:space="0" w:color="auto"/>
      </w:divBdr>
    </w:div>
    <w:div w:id="138695293">
      <w:bodyDiv w:val="1"/>
      <w:marLeft w:val="0"/>
      <w:marRight w:val="0"/>
      <w:marTop w:val="0"/>
      <w:marBottom w:val="0"/>
      <w:divBdr>
        <w:top w:val="none" w:sz="0" w:space="0" w:color="auto"/>
        <w:left w:val="none" w:sz="0" w:space="0" w:color="auto"/>
        <w:bottom w:val="none" w:sz="0" w:space="0" w:color="auto"/>
        <w:right w:val="none" w:sz="0" w:space="0" w:color="auto"/>
      </w:divBdr>
    </w:div>
    <w:div w:id="139659138">
      <w:bodyDiv w:val="1"/>
      <w:marLeft w:val="0"/>
      <w:marRight w:val="0"/>
      <w:marTop w:val="0"/>
      <w:marBottom w:val="0"/>
      <w:divBdr>
        <w:top w:val="none" w:sz="0" w:space="0" w:color="auto"/>
        <w:left w:val="none" w:sz="0" w:space="0" w:color="auto"/>
        <w:bottom w:val="none" w:sz="0" w:space="0" w:color="auto"/>
        <w:right w:val="none" w:sz="0" w:space="0" w:color="auto"/>
      </w:divBdr>
    </w:div>
    <w:div w:id="142088394">
      <w:bodyDiv w:val="1"/>
      <w:marLeft w:val="0"/>
      <w:marRight w:val="0"/>
      <w:marTop w:val="0"/>
      <w:marBottom w:val="0"/>
      <w:divBdr>
        <w:top w:val="none" w:sz="0" w:space="0" w:color="auto"/>
        <w:left w:val="none" w:sz="0" w:space="0" w:color="auto"/>
        <w:bottom w:val="none" w:sz="0" w:space="0" w:color="auto"/>
        <w:right w:val="none" w:sz="0" w:space="0" w:color="auto"/>
      </w:divBdr>
    </w:div>
    <w:div w:id="142822049">
      <w:bodyDiv w:val="1"/>
      <w:marLeft w:val="0"/>
      <w:marRight w:val="0"/>
      <w:marTop w:val="0"/>
      <w:marBottom w:val="0"/>
      <w:divBdr>
        <w:top w:val="none" w:sz="0" w:space="0" w:color="auto"/>
        <w:left w:val="none" w:sz="0" w:space="0" w:color="auto"/>
        <w:bottom w:val="none" w:sz="0" w:space="0" w:color="auto"/>
        <w:right w:val="none" w:sz="0" w:space="0" w:color="auto"/>
      </w:divBdr>
    </w:div>
    <w:div w:id="143013392">
      <w:bodyDiv w:val="1"/>
      <w:marLeft w:val="0"/>
      <w:marRight w:val="0"/>
      <w:marTop w:val="0"/>
      <w:marBottom w:val="0"/>
      <w:divBdr>
        <w:top w:val="none" w:sz="0" w:space="0" w:color="auto"/>
        <w:left w:val="none" w:sz="0" w:space="0" w:color="auto"/>
        <w:bottom w:val="none" w:sz="0" w:space="0" w:color="auto"/>
        <w:right w:val="none" w:sz="0" w:space="0" w:color="auto"/>
      </w:divBdr>
    </w:div>
    <w:div w:id="143357598">
      <w:bodyDiv w:val="1"/>
      <w:marLeft w:val="0"/>
      <w:marRight w:val="0"/>
      <w:marTop w:val="0"/>
      <w:marBottom w:val="0"/>
      <w:divBdr>
        <w:top w:val="none" w:sz="0" w:space="0" w:color="auto"/>
        <w:left w:val="none" w:sz="0" w:space="0" w:color="auto"/>
        <w:bottom w:val="none" w:sz="0" w:space="0" w:color="auto"/>
        <w:right w:val="none" w:sz="0" w:space="0" w:color="auto"/>
      </w:divBdr>
    </w:div>
    <w:div w:id="148208812">
      <w:bodyDiv w:val="1"/>
      <w:marLeft w:val="0"/>
      <w:marRight w:val="0"/>
      <w:marTop w:val="0"/>
      <w:marBottom w:val="0"/>
      <w:divBdr>
        <w:top w:val="none" w:sz="0" w:space="0" w:color="auto"/>
        <w:left w:val="none" w:sz="0" w:space="0" w:color="auto"/>
        <w:bottom w:val="none" w:sz="0" w:space="0" w:color="auto"/>
        <w:right w:val="none" w:sz="0" w:space="0" w:color="auto"/>
      </w:divBdr>
    </w:div>
    <w:div w:id="149031309">
      <w:bodyDiv w:val="1"/>
      <w:marLeft w:val="0"/>
      <w:marRight w:val="0"/>
      <w:marTop w:val="0"/>
      <w:marBottom w:val="0"/>
      <w:divBdr>
        <w:top w:val="none" w:sz="0" w:space="0" w:color="auto"/>
        <w:left w:val="none" w:sz="0" w:space="0" w:color="auto"/>
        <w:bottom w:val="none" w:sz="0" w:space="0" w:color="auto"/>
        <w:right w:val="none" w:sz="0" w:space="0" w:color="auto"/>
      </w:divBdr>
    </w:div>
    <w:div w:id="150369662">
      <w:bodyDiv w:val="1"/>
      <w:marLeft w:val="0"/>
      <w:marRight w:val="0"/>
      <w:marTop w:val="0"/>
      <w:marBottom w:val="0"/>
      <w:divBdr>
        <w:top w:val="none" w:sz="0" w:space="0" w:color="auto"/>
        <w:left w:val="none" w:sz="0" w:space="0" w:color="auto"/>
        <w:bottom w:val="none" w:sz="0" w:space="0" w:color="auto"/>
        <w:right w:val="none" w:sz="0" w:space="0" w:color="auto"/>
      </w:divBdr>
    </w:div>
    <w:div w:id="152990918">
      <w:bodyDiv w:val="1"/>
      <w:marLeft w:val="0"/>
      <w:marRight w:val="0"/>
      <w:marTop w:val="0"/>
      <w:marBottom w:val="0"/>
      <w:divBdr>
        <w:top w:val="none" w:sz="0" w:space="0" w:color="auto"/>
        <w:left w:val="none" w:sz="0" w:space="0" w:color="auto"/>
        <w:bottom w:val="none" w:sz="0" w:space="0" w:color="auto"/>
        <w:right w:val="none" w:sz="0" w:space="0" w:color="auto"/>
      </w:divBdr>
    </w:div>
    <w:div w:id="159856258">
      <w:bodyDiv w:val="1"/>
      <w:marLeft w:val="0"/>
      <w:marRight w:val="0"/>
      <w:marTop w:val="0"/>
      <w:marBottom w:val="0"/>
      <w:divBdr>
        <w:top w:val="none" w:sz="0" w:space="0" w:color="auto"/>
        <w:left w:val="none" w:sz="0" w:space="0" w:color="auto"/>
        <w:bottom w:val="none" w:sz="0" w:space="0" w:color="auto"/>
        <w:right w:val="none" w:sz="0" w:space="0" w:color="auto"/>
      </w:divBdr>
    </w:div>
    <w:div w:id="162745099">
      <w:bodyDiv w:val="1"/>
      <w:marLeft w:val="0"/>
      <w:marRight w:val="0"/>
      <w:marTop w:val="0"/>
      <w:marBottom w:val="0"/>
      <w:divBdr>
        <w:top w:val="none" w:sz="0" w:space="0" w:color="auto"/>
        <w:left w:val="none" w:sz="0" w:space="0" w:color="auto"/>
        <w:bottom w:val="none" w:sz="0" w:space="0" w:color="auto"/>
        <w:right w:val="none" w:sz="0" w:space="0" w:color="auto"/>
      </w:divBdr>
    </w:div>
    <w:div w:id="168108704">
      <w:bodyDiv w:val="1"/>
      <w:marLeft w:val="0"/>
      <w:marRight w:val="0"/>
      <w:marTop w:val="0"/>
      <w:marBottom w:val="0"/>
      <w:divBdr>
        <w:top w:val="none" w:sz="0" w:space="0" w:color="auto"/>
        <w:left w:val="none" w:sz="0" w:space="0" w:color="auto"/>
        <w:bottom w:val="none" w:sz="0" w:space="0" w:color="auto"/>
        <w:right w:val="none" w:sz="0" w:space="0" w:color="auto"/>
      </w:divBdr>
    </w:div>
    <w:div w:id="168252649">
      <w:bodyDiv w:val="1"/>
      <w:marLeft w:val="0"/>
      <w:marRight w:val="0"/>
      <w:marTop w:val="0"/>
      <w:marBottom w:val="0"/>
      <w:divBdr>
        <w:top w:val="none" w:sz="0" w:space="0" w:color="auto"/>
        <w:left w:val="none" w:sz="0" w:space="0" w:color="auto"/>
        <w:bottom w:val="none" w:sz="0" w:space="0" w:color="auto"/>
        <w:right w:val="none" w:sz="0" w:space="0" w:color="auto"/>
      </w:divBdr>
    </w:div>
    <w:div w:id="169877968">
      <w:bodyDiv w:val="1"/>
      <w:marLeft w:val="0"/>
      <w:marRight w:val="0"/>
      <w:marTop w:val="0"/>
      <w:marBottom w:val="0"/>
      <w:divBdr>
        <w:top w:val="none" w:sz="0" w:space="0" w:color="auto"/>
        <w:left w:val="none" w:sz="0" w:space="0" w:color="auto"/>
        <w:bottom w:val="none" w:sz="0" w:space="0" w:color="auto"/>
        <w:right w:val="none" w:sz="0" w:space="0" w:color="auto"/>
      </w:divBdr>
    </w:div>
    <w:div w:id="172694293">
      <w:bodyDiv w:val="1"/>
      <w:marLeft w:val="0"/>
      <w:marRight w:val="0"/>
      <w:marTop w:val="0"/>
      <w:marBottom w:val="0"/>
      <w:divBdr>
        <w:top w:val="none" w:sz="0" w:space="0" w:color="auto"/>
        <w:left w:val="none" w:sz="0" w:space="0" w:color="auto"/>
        <w:bottom w:val="none" w:sz="0" w:space="0" w:color="auto"/>
        <w:right w:val="none" w:sz="0" w:space="0" w:color="auto"/>
      </w:divBdr>
    </w:div>
    <w:div w:id="177037955">
      <w:bodyDiv w:val="1"/>
      <w:marLeft w:val="0"/>
      <w:marRight w:val="0"/>
      <w:marTop w:val="0"/>
      <w:marBottom w:val="0"/>
      <w:divBdr>
        <w:top w:val="none" w:sz="0" w:space="0" w:color="auto"/>
        <w:left w:val="none" w:sz="0" w:space="0" w:color="auto"/>
        <w:bottom w:val="none" w:sz="0" w:space="0" w:color="auto"/>
        <w:right w:val="none" w:sz="0" w:space="0" w:color="auto"/>
      </w:divBdr>
    </w:div>
    <w:div w:id="179704640">
      <w:bodyDiv w:val="1"/>
      <w:marLeft w:val="0"/>
      <w:marRight w:val="0"/>
      <w:marTop w:val="0"/>
      <w:marBottom w:val="0"/>
      <w:divBdr>
        <w:top w:val="none" w:sz="0" w:space="0" w:color="auto"/>
        <w:left w:val="none" w:sz="0" w:space="0" w:color="auto"/>
        <w:bottom w:val="none" w:sz="0" w:space="0" w:color="auto"/>
        <w:right w:val="none" w:sz="0" w:space="0" w:color="auto"/>
      </w:divBdr>
    </w:div>
    <w:div w:id="183174770">
      <w:bodyDiv w:val="1"/>
      <w:marLeft w:val="0"/>
      <w:marRight w:val="0"/>
      <w:marTop w:val="0"/>
      <w:marBottom w:val="0"/>
      <w:divBdr>
        <w:top w:val="none" w:sz="0" w:space="0" w:color="auto"/>
        <w:left w:val="none" w:sz="0" w:space="0" w:color="auto"/>
        <w:bottom w:val="none" w:sz="0" w:space="0" w:color="auto"/>
        <w:right w:val="none" w:sz="0" w:space="0" w:color="auto"/>
      </w:divBdr>
    </w:div>
    <w:div w:id="184100876">
      <w:bodyDiv w:val="1"/>
      <w:marLeft w:val="0"/>
      <w:marRight w:val="0"/>
      <w:marTop w:val="0"/>
      <w:marBottom w:val="0"/>
      <w:divBdr>
        <w:top w:val="none" w:sz="0" w:space="0" w:color="auto"/>
        <w:left w:val="none" w:sz="0" w:space="0" w:color="auto"/>
        <w:bottom w:val="none" w:sz="0" w:space="0" w:color="auto"/>
        <w:right w:val="none" w:sz="0" w:space="0" w:color="auto"/>
      </w:divBdr>
    </w:div>
    <w:div w:id="185410017">
      <w:bodyDiv w:val="1"/>
      <w:marLeft w:val="0"/>
      <w:marRight w:val="0"/>
      <w:marTop w:val="0"/>
      <w:marBottom w:val="0"/>
      <w:divBdr>
        <w:top w:val="none" w:sz="0" w:space="0" w:color="auto"/>
        <w:left w:val="none" w:sz="0" w:space="0" w:color="auto"/>
        <w:bottom w:val="none" w:sz="0" w:space="0" w:color="auto"/>
        <w:right w:val="none" w:sz="0" w:space="0" w:color="auto"/>
      </w:divBdr>
    </w:div>
    <w:div w:id="187719692">
      <w:bodyDiv w:val="1"/>
      <w:marLeft w:val="0"/>
      <w:marRight w:val="0"/>
      <w:marTop w:val="0"/>
      <w:marBottom w:val="0"/>
      <w:divBdr>
        <w:top w:val="none" w:sz="0" w:space="0" w:color="auto"/>
        <w:left w:val="none" w:sz="0" w:space="0" w:color="auto"/>
        <w:bottom w:val="none" w:sz="0" w:space="0" w:color="auto"/>
        <w:right w:val="none" w:sz="0" w:space="0" w:color="auto"/>
      </w:divBdr>
    </w:div>
    <w:div w:id="188417760">
      <w:bodyDiv w:val="1"/>
      <w:marLeft w:val="0"/>
      <w:marRight w:val="0"/>
      <w:marTop w:val="0"/>
      <w:marBottom w:val="0"/>
      <w:divBdr>
        <w:top w:val="none" w:sz="0" w:space="0" w:color="auto"/>
        <w:left w:val="none" w:sz="0" w:space="0" w:color="auto"/>
        <w:bottom w:val="none" w:sz="0" w:space="0" w:color="auto"/>
        <w:right w:val="none" w:sz="0" w:space="0" w:color="auto"/>
      </w:divBdr>
    </w:div>
    <w:div w:id="190341578">
      <w:bodyDiv w:val="1"/>
      <w:marLeft w:val="0"/>
      <w:marRight w:val="0"/>
      <w:marTop w:val="0"/>
      <w:marBottom w:val="0"/>
      <w:divBdr>
        <w:top w:val="none" w:sz="0" w:space="0" w:color="auto"/>
        <w:left w:val="none" w:sz="0" w:space="0" w:color="auto"/>
        <w:bottom w:val="none" w:sz="0" w:space="0" w:color="auto"/>
        <w:right w:val="none" w:sz="0" w:space="0" w:color="auto"/>
      </w:divBdr>
    </w:div>
    <w:div w:id="195774816">
      <w:bodyDiv w:val="1"/>
      <w:marLeft w:val="0"/>
      <w:marRight w:val="0"/>
      <w:marTop w:val="0"/>
      <w:marBottom w:val="0"/>
      <w:divBdr>
        <w:top w:val="none" w:sz="0" w:space="0" w:color="auto"/>
        <w:left w:val="none" w:sz="0" w:space="0" w:color="auto"/>
        <w:bottom w:val="none" w:sz="0" w:space="0" w:color="auto"/>
        <w:right w:val="none" w:sz="0" w:space="0" w:color="auto"/>
      </w:divBdr>
    </w:div>
    <w:div w:id="195968709">
      <w:bodyDiv w:val="1"/>
      <w:marLeft w:val="0"/>
      <w:marRight w:val="0"/>
      <w:marTop w:val="0"/>
      <w:marBottom w:val="0"/>
      <w:divBdr>
        <w:top w:val="none" w:sz="0" w:space="0" w:color="auto"/>
        <w:left w:val="none" w:sz="0" w:space="0" w:color="auto"/>
        <w:bottom w:val="none" w:sz="0" w:space="0" w:color="auto"/>
        <w:right w:val="none" w:sz="0" w:space="0" w:color="auto"/>
      </w:divBdr>
    </w:div>
    <w:div w:id="196240976">
      <w:bodyDiv w:val="1"/>
      <w:marLeft w:val="0"/>
      <w:marRight w:val="0"/>
      <w:marTop w:val="0"/>
      <w:marBottom w:val="0"/>
      <w:divBdr>
        <w:top w:val="none" w:sz="0" w:space="0" w:color="auto"/>
        <w:left w:val="none" w:sz="0" w:space="0" w:color="auto"/>
        <w:bottom w:val="none" w:sz="0" w:space="0" w:color="auto"/>
        <w:right w:val="none" w:sz="0" w:space="0" w:color="auto"/>
      </w:divBdr>
    </w:div>
    <w:div w:id="197085548">
      <w:bodyDiv w:val="1"/>
      <w:marLeft w:val="0"/>
      <w:marRight w:val="0"/>
      <w:marTop w:val="0"/>
      <w:marBottom w:val="0"/>
      <w:divBdr>
        <w:top w:val="none" w:sz="0" w:space="0" w:color="auto"/>
        <w:left w:val="none" w:sz="0" w:space="0" w:color="auto"/>
        <w:bottom w:val="none" w:sz="0" w:space="0" w:color="auto"/>
        <w:right w:val="none" w:sz="0" w:space="0" w:color="auto"/>
      </w:divBdr>
    </w:div>
    <w:div w:id="197742298">
      <w:bodyDiv w:val="1"/>
      <w:marLeft w:val="0"/>
      <w:marRight w:val="0"/>
      <w:marTop w:val="0"/>
      <w:marBottom w:val="0"/>
      <w:divBdr>
        <w:top w:val="none" w:sz="0" w:space="0" w:color="auto"/>
        <w:left w:val="none" w:sz="0" w:space="0" w:color="auto"/>
        <w:bottom w:val="none" w:sz="0" w:space="0" w:color="auto"/>
        <w:right w:val="none" w:sz="0" w:space="0" w:color="auto"/>
      </w:divBdr>
    </w:div>
    <w:div w:id="197856722">
      <w:bodyDiv w:val="1"/>
      <w:marLeft w:val="0"/>
      <w:marRight w:val="0"/>
      <w:marTop w:val="0"/>
      <w:marBottom w:val="0"/>
      <w:divBdr>
        <w:top w:val="none" w:sz="0" w:space="0" w:color="auto"/>
        <w:left w:val="none" w:sz="0" w:space="0" w:color="auto"/>
        <w:bottom w:val="none" w:sz="0" w:space="0" w:color="auto"/>
        <w:right w:val="none" w:sz="0" w:space="0" w:color="auto"/>
      </w:divBdr>
    </w:div>
    <w:div w:id="209457872">
      <w:bodyDiv w:val="1"/>
      <w:marLeft w:val="0"/>
      <w:marRight w:val="0"/>
      <w:marTop w:val="0"/>
      <w:marBottom w:val="0"/>
      <w:divBdr>
        <w:top w:val="none" w:sz="0" w:space="0" w:color="auto"/>
        <w:left w:val="none" w:sz="0" w:space="0" w:color="auto"/>
        <w:bottom w:val="none" w:sz="0" w:space="0" w:color="auto"/>
        <w:right w:val="none" w:sz="0" w:space="0" w:color="auto"/>
      </w:divBdr>
    </w:div>
    <w:div w:id="209464725">
      <w:bodyDiv w:val="1"/>
      <w:marLeft w:val="0"/>
      <w:marRight w:val="0"/>
      <w:marTop w:val="0"/>
      <w:marBottom w:val="0"/>
      <w:divBdr>
        <w:top w:val="none" w:sz="0" w:space="0" w:color="auto"/>
        <w:left w:val="none" w:sz="0" w:space="0" w:color="auto"/>
        <w:bottom w:val="none" w:sz="0" w:space="0" w:color="auto"/>
        <w:right w:val="none" w:sz="0" w:space="0" w:color="auto"/>
      </w:divBdr>
    </w:div>
    <w:div w:id="210269515">
      <w:bodyDiv w:val="1"/>
      <w:marLeft w:val="0"/>
      <w:marRight w:val="0"/>
      <w:marTop w:val="0"/>
      <w:marBottom w:val="0"/>
      <w:divBdr>
        <w:top w:val="none" w:sz="0" w:space="0" w:color="auto"/>
        <w:left w:val="none" w:sz="0" w:space="0" w:color="auto"/>
        <w:bottom w:val="none" w:sz="0" w:space="0" w:color="auto"/>
        <w:right w:val="none" w:sz="0" w:space="0" w:color="auto"/>
      </w:divBdr>
    </w:div>
    <w:div w:id="214581907">
      <w:bodyDiv w:val="1"/>
      <w:marLeft w:val="0"/>
      <w:marRight w:val="0"/>
      <w:marTop w:val="0"/>
      <w:marBottom w:val="0"/>
      <w:divBdr>
        <w:top w:val="none" w:sz="0" w:space="0" w:color="auto"/>
        <w:left w:val="none" w:sz="0" w:space="0" w:color="auto"/>
        <w:bottom w:val="none" w:sz="0" w:space="0" w:color="auto"/>
        <w:right w:val="none" w:sz="0" w:space="0" w:color="auto"/>
      </w:divBdr>
    </w:div>
    <w:div w:id="216549629">
      <w:bodyDiv w:val="1"/>
      <w:marLeft w:val="0"/>
      <w:marRight w:val="0"/>
      <w:marTop w:val="0"/>
      <w:marBottom w:val="0"/>
      <w:divBdr>
        <w:top w:val="none" w:sz="0" w:space="0" w:color="auto"/>
        <w:left w:val="none" w:sz="0" w:space="0" w:color="auto"/>
        <w:bottom w:val="none" w:sz="0" w:space="0" w:color="auto"/>
        <w:right w:val="none" w:sz="0" w:space="0" w:color="auto"/>
      </w:divBdr>
    </w:div>
    <w:div w:id="216625765">
      <w:bodyDiv w:val="1"/>
      <w:marLeft w:val="0"/>
      <w:marRight w:val="0"/>
      <w:marTop w:val="0"/>
      <w:marBottom w:val="0"/>
      <w:divBdr>
        <w:top w:val="none" w:sz="0" w:space="0" w:color="auto"/>
        <w:left w:val="none" w:sz="0" w:space="0" w:color="auto"/>
        <w:bottom w:val="none" w:sz="0" w:space="0" w:color="auto"/>
        <w:right w:val="none" w:sz="0" w:space="0" w:color="auto"/>
      </w:divBdr>
    </w:div>
    <w:div w:id="217205507">
      <w:bodyDiv w:val="1"/>
      <w:marLeft w:val="0"/>
      <w:marRight w:val="0"/>
      <w:marTop w:val="0"/>
      <w:marBottom w:val="0"/>
      <w:divBdr>
        <w:top w:val="none" w:sz="0" w:space="0" w:color="auto"/>
        <w:left w:val="none" w:sz="0" w:space="0" w:color="auto"/>
        <w:bottom w:val="none" w:sz="0" w:space="0" w:color="auto"/>
        <w:right w:val="none" w:sz="0" w:space="0" w:color="auto"/>
      </w:divBdr>
    </w:div>
    <w:div w:id="218590622">
      <w:bodyDiv w:val="1"/>
      <w:marLeft w:val="0"/>
      <w:marRight w:val="0"/>
      <w:marTop w:val="0"/>
      <w:marBottom w:val="0"/>
      <w:divBdr>
        <w:top w:val="none" w:sz="0" w:space="0" w:color="auto"/>
        <w:left w:val="none" w:sz="0" w:space="0" w:color="auto"/>
        <w:bottom w:val="none" w:sz="0" w:space="0" w:color="auto"/>
        <w:right w:val="none" w:sz="0" w:space="0" w:color="auto"/>
      </w:divBdr>
    </w:div>
    <w:div w:id="220095864">
      <w:bodyDiv w:val="1"/>
      <w:marLeft w:val="0"/>
      <w:marRight w:val="0"/>
      <w:marTop w:val="0"/>
      <w:marBottom w:val="0"/>
      <w:divBdr>
        <w:top w:val="none" w:sz="0" w:space="0" w:color="auto"/>
        <w:left w:val="none" w:sz="0" w:space="0" w:color="auto"/>
        <w:bottom w:val="none" w:sz="0" w:space="0" w:color="auto"/>
        <w:right w:val="none" w:sz="0" w:space="0" w:color="auto"/>
      </w:divBdr>
    </w:div>
    <w:div w:id="223108910">
      <w:bodyDiv w:val="1"/>
      <w:marLeft w:val="0"/>
      <w:marRight w:val="0"/>
      <w:marTop w:val="0"/>
      <w:marBottom w:val="0"/>
      <w:divBdr>
        <w:top w:val="none" w:sz="0" w:space="0" w:color="auto"/>
        <w:left w:val="none" w:sz="0" w:space="0" w:color="auto"/>
        <w:bottom w:val="none" w:sz="0" w:space="0" w:color="auto"/>
        <w:right w:val="none" w:sz="0" w:space="0" w:color="auto"/>
      </w:divBdr>
    </w:div>
    <w:div w:id="233708574">
      <w:bodyDiv w:val="1"/>
      <w:marLeft w:val="0"/>
      <w:marRight w:val="0"/>
      <w:marTop w:val="0"/>
      <w:marBottom w:val="0"/>
      <w:divBdr>
        <w:top w:val="none" w:sz="0" w:space="0" w:color="auto"/>
        <w:left w:val="none" w:sz="0" w:space="0" w:color="auto"/>
        <w:bottom w:val="none" w:sz="0" w:space="0" w:color="auto"/>
        <w:right w:val="none" w:sz="0" w:space="0" w:color="auto"/>
      </w:divBdr>
    </w:div>
    <w:div w:id="236477338">
      <w:bodyDiv w:val="1"/>
      <w:marLeft w:val="0"/>
      <w:marRight w:val="0"/>
      <w:marTop w:val="0"/>
      <w:marBottom w:val="0"/>
      <w:divBdr>
        <w:top w:val="none" w:sz="0" w:space="0" w:color="auto"/>
        <w:left w:val="none" w:sz="0" w:space="0" w:color="auto"/>
        <w:bottom w:val="none" w:sz="0" w:space="0" w:color="auto"/>
        <w:right w:val="none" w:sz="0" w:space="0" w:color="auto"/>
      </w:divBdr>
    </w:div>
    <w:div w:id="238103452">
      <w:bodyDiv w:val="1"/>
      <w:marLeft w:val="0"/>
      <w:marRight w:val="0"/>
      <w:marTop w:val="0"/>
      <w:marBottom w:val="0"/>
      <w:divBdr>
        <w:top w:val="none" w:sz="0" w:space="0" w:color="auto"/>
        <w:left w:val="none" w:sz="0" w:space="0" w:color="auto"/>
        <w:bottom w:val="none" w:sz="0" w:space="0" w:color="auto"/>
        <w:right w:val="none" w:sz="0" w:space="0" w:color="auto"/>
      </w:divBdr>
    </w:div>
    <w:div w:id="244649054">
      <w:bodyDiv w:val="1"/>
      <w:marLeft w:val="0"/>
      <w:marRight w:val="0"/>
      <w:marTop w:val="0"/>
      <w:marBottom w:val="0"/>
      <w:divBdr>
        <w:top w:val="none" w:sz="0" w:space="0" w:color="auto"/>
        <w:left w:val="none" w:sz="0" w:space="0" w:color="auto"/>
        <w:bottom w:val="none" w:sz="0" w:space="0" w:color="auto"/>
        <w:right w:val="none" w:sz="0" w:space="0" w:color="auto"/>
      </w:divBdr>
    </w:div>
    <w:div w:id="245655520">
      <w:bodyDiv w:val="1"/>
      <w:marLeft w:val="0"/>
      <w:marRight w:val="0"/>
      <w:marTop w:val="0"/>
      <w:marBottom w:val="0"/>
      <w:divBdr>
        <w:top w:val="none" w:sz="0" w:space="0" w:color="auto"/>
        <w:left w:val="none" w:sz="0" w:space="0" w:color="auto"/>
        <w:bottom w:val="none" w:sz="0" w:space="0" w:color="auto"/>
        <w:right w:val="none" w:sz="0" w:space="0" w:color="auto"/>
      </w:divBdr>
    </w:div>
    <w:div w:id="248545274">
      <w:bodyDiv w:val="1"/>
      <w:marLeft w:val="0"/>
      <w:marRight w:val="0"/>
      <w:marTop w:val="0"/>
      <w:marBottom w:val="0"/>
      <w:divBdr>
        <w:top w:val="none" w:sz="0" w:space="0" w:color="auto"/>
        <w:left w:val="none" w:sz="0" w:space="0" w:color="auto"/>
        <w:bottom w:val="none" w:sz="0" w:space="0" w:color="auto"/>
        <w:right w:val="none" w:sz="0" w:space="0" w:color="auto"/>
      </w:divBdr>
    </w:div>
    <w:div w:id="252203237">
      <w:bodyDiv w:val="1"/>
      <w:marLeft w:val="0"/>
      <w:marRight w:val="0"/>
      <w:marTop w:val="0"/>
      <w:marBottom w:val="0"/>
      <w:divBdr>
        <w:top w:val="none" w:sz="0" w:space="0" w:color="auto"/>
        <w:left w:val="none" w:sz="0" w:space="0" w:color="auto"/>
        <w:bottom w:val="none" w:sz="0" w:space="0" w:color="auto"/>
        <w:right w:val="none" w:sz="0" w:space="0" w:color="auto"/>
      </w:divBdr>
    </w:div>
    <w:div w:id="255672583">
      <w:bodyDiv w:val="1"/>
      <w:marLeft w:val="0"/>
      <w:marRight w:val="0"/>
      <w:marTop w:val="0"/>
      <w:marBottom w:val="0"/>
      <w:divBdr>
        <w:top w:val="none" w:sz="0" w:space="0" w:color="auto"/>
        <w:left w:val="none" w:sz="0" w:space="0" w:color="auto"/>
        <w:bottom w:val="none" w:sz="0" w:space="0" w:color="auto"/>
        <w:right w:val="none" w:sz="0" w:space="0" w:color="auto"/>
      </w:divBdr>
    </w:div>
    <w:div w:id="257566416">
      <w:bodyDiv w:val="1"/>
      <w:marLeft w:val="0"/>
      <w:marRight w:val="0"/>
      <w:marTop w:val="0"/>
      <w:marBottom w:val="0"/>
      <w:divBdr>
        <w:top w:val="none" w:sz="0" w:space="0" w:color="auto"/>
        <w:left w:val="none" w:sz="0" w:space="0" w:color="auto"/>
        <w:bottom w:val="none" w:sz="0" w:space="0" w:color="auto"/>
        <w:right w:val="none" w:sz="0" w:space="0" w:color="auto"/>
      </w:divBdr>
    </w:div>
    <w:div w:id="258609586">
      <w:bodyDiv w:val="1"/>
      <w:marLeft w:val="0"/>
      <w:marRight w:val="0"/>
      <w:marTop w:val="0"/>
      <w:marBottom w:val="0"/>
      <w:divBdr>
        <w:top w:val="none" w:sz="0" w:space="0" w:color="auto"/>
        <w:left w:val="none" w:sz="0" w:space="0" w:color="auto"/>
        <w:bottom w:val="none" w:sz="0" w:space="0" w:color="auto"/>
        <w:right w:val="none" w:sz="0" w:space="0" w:color="auto"/>
      </w:divBdr>
    </w:div>
    <w:div w:id="259145138">
      <w:bodyDiv w:val="1"/>
      <w:marLeft w:val="0"/>
      <w:marRight w:val="0"/>
      <w:marTop w:val="0"/>
      <w:marBottom w:val="0"/>
      <w:divBdr>
        <w:top w:val="none" w:sz="0" w:space="0" w:color="auto"/>
        <w:left w:val="none" w:sz="0" w:space="0" w:color="auto"/>
        <w:bottom w:val="none" w:sz="0" w:space="0" w:color="auto"/>
        <w:right w:val="none" w:sz="0" w:space="0" w:color="auto"/>
      </w:divBdr>
    </w:div>
    <w:div w:id="259919132">
      <w:bodyDiv w:val="1"/>
      <w:marLeft w:val="0"/>
      <w:marRight w:val="0"/>
      <w:marTop w:val="0"/>
      <w:marBottom w:val="0"/>
      <w:divBdr>
        <w:top w:val="none" w:sz="0" w:space="0" w:color="auto"/>
        <w:left w:val="none" w:sz="0" w:space="0" w:color="auto"/>
        <w:bottom w:val="none" w:sz="0" w:space="0" w:color="auto"/>
        <w:right w:val="none" w:sz="0" w:space="0" w:color="auto"/>
      </w:divBdr>
    </w:div>
    <w:div w:id="261038312">
      <w:bodyDiv w:val="1"/>
      <w:marLeft w:val="0"/>
      <w:marRight w:val="0"/>
      <w:marTop w:val="0"/>
      <w:marBottom w:val="0"/>
      <w:divBdr>
        <w:top w:val="none" w:sz="0" w:space="0" w:color="auto"/>
        <w:left w:val="none" w:sz="0" w:space="0" w:color="auto"/>
        <w:bottom w:val="none" w:sz="0" w:space="0" w:color="auto"/>
        <w:right w:val="none" w:sz="0" w:space="0" w:color="auto"/>
      </w:divBdr>
    </w:div>
    <w:div w:id="262038989">
      <w:bodyDiv w:val="1"/>
      <w:marLeft w:val="0"/>
      <w:marRight w:val="0"/>
      <w:marTop w:val="0"/>
      <w:marBottom w:val="0"/>
      <w:divBdr>
        <w:top w:val="none" w:sz="0" w:space="0" w:color="auto"/>
        <w:left w:val="none" w:sz="0" w:space="0" w:color="auto"/>
        <w:bottom w:val="none" w:sz="0" w:space="0" w:color="auto"/>
        <w:right w:val="none" w:sz="0" w:space="0" w:color="auto"/>
      </w:divBdr>
    </w:div>
    <w:div w:id="262232164">
      <w:bodyDiv w:val="1"/>
      <w:marLeft w:val="0"/>
      <w:marRight w:val="0"/>
      <w:marTop w:val="0"/>
      <w:marBottom w:val="0"/>
      <w:divBdr>
        <w:top w:val="none" w:sz="0" w:space="0" w:color="auto"/>
        <w:left w:val="none" w:sz="0" w:space="0" w:color="auto"/>
        <w:bottom w:val="none" w:sz="0" w:space="0" w:color="auto"/>
        <w:right w:val="none" w:sz="0" w:space="0" w:color="auto"/>
      </w:divBdr>
    </w:div>
    <w:div w:id="263080836">
      <w:bodyDiv w:val="1"/>
      <w:marLeft w:val="0"/>
      <w:marRight w:val="0"/>
      <w:marTop w:val="0"/>
      <w:marBottom w:val="0"/>
      <w:divBdr>
        <w:top w:val="none" w:sz="0" w:space="0" w:color="auto"/>
        <w:left w:val="none" w:sz="0" w:space="0" w:color="auto"/>
        <w:bottom w:val="none" w:sz="0" w:space="0" w:color="auto"/>
        <w:right w:val="none" w:sz="0" w:space="0" w:color="auto"/>
      </w:divBdr>
    </w:div>
    <w:div w:id="265233105">
      <w:bodyDiv w:val="1"/>
      <w:marLeft w:val="0"/>
      <w:marRight w:val="0"/>
      <w:marTop w:val="0"/>
      <w:marBottom w:val="0"/>
      <w:divBdr>
        <w:top w:val="none" w:sz="0" w:space="0" w:color="auto"/>
        <w:left w:val="none" w:sz="0" w:space="0" w:color="auto"/>
        <w:bottom w:val="none" w:sz="0" w:space="0" w:color="auto"/>
        <w:right w:val="none" w:sz="0" w:space="0" w:color="auto"/>
      </w:divBdr>
    </w:div>
    <w:div w:id="265581786">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68320258">
      <w:bodyDiv w:val="1"/>
      <w:marLeft w:val="0"/>
      <w:marRight w:val="0"/>
      <w:marTop w:val="0"/>
      <w:marBottom w:val="0"/>
      <w:divBdr>
        <w:top w:val="none" w:sz="0" w:space="0" w:color="auto"/>
        <w:left w:val="none" w:sz="0" w:space="0" w:color="auto"/>
        <w:bottom w:val="none" w:sz="0" w:space="0" w:color="auto"/>
        <w:right w:val="none" w:sz="0" w:space="0" w:color="auto"/>
      </w:divBdr>
    </w:div>
    <w:div w:id="273096581">
      <w:bodyDiv w:val="1"/>
      <w:marLeft w:val="0"/>
      <w:marRight w:val="0"/>
      <w:marTop w:val="0"/>
      <w:marBottom w:val="0"/>
      <w:divBdr>
        <w:top w:val="none" w:sz="0" w:space="0" w:color="auto"/>
        <w:left w:val="none" w:sz="0" w:space="0" w:color="auto"/>
        <w:bottom w:val="none" w:sz="0" w:space="0" w:color="auto"/>
        <w:right w:val="none" w:sz="0" w:space="0" w:color="auto"/>
      </w:divBdr>
    </w:div>
    <w:div w:id="274872577">
      <w:bodyDiv w:val="1"/>
      <w:marLeft w:val="0"/>
      <w:marRight w:val="0"/>
      <w:marTop w:val="0"/>
      <w:marBottom w:val="0"/>
      <w:divBdr>
        <w:top w:val="none" w:sz="0" w:space="0" w:color="auto"/>
        <w:left w:val="none" w:sz="0" w:space="0" w:color="auto"/>
        <w:bottom w:val="none" w:sz="0" w:space="0" w:color="auto"/>
        <w:right w:val="none" w:sz="0" w:space="0" w:color="auto"/>
      </w:divBdr>
    </w:div>
    <w:div w:id="283998023">
      <w:bodyDiv w:val="1"/>
      <w:marLeft w:val="0"/>
      <w:marRight w:val="0"/>
      <w:marTop w:val="0"/>
      <w:marBottom w:val="0"/>
      <w:divBdr>
        <w:top w:val="none" w:sz="0" w:space="0" w:color="auto"/>
        <w:left w:val="none" w:sz="0" w:space="0" w:color="auto"/>
        <w:bottom w:val="none" w:sz="0" w:space="0" w:color="auto"/>
        <w:right w:val="none" w:sz="0" w:space="0" w:color="auto"/>
      </w:divBdr>
    </w:div>
    <w:div w:id="285039353">
      <w:bodyDiv w:val="1"/>
      <w:marLeft w:val="0"/>
      <w:marRight w:val="0"/>
      <w:marTop w:val="0"/>
      <w:marBottom w:val="0"/>
      <w:divBdr>
        <w:top w:val="none" w:sz="0" w:space="0" w:color="auto"/>
        <w:left w:val="none" w:sz="0" w:space="0" w:color="auto"/>
        <w:bottom w:val="none" w:sz="0" w:space="0" w:color="auto"/>
        <w:right w:val="none" w:sz="0" w:space="0" w:color="auto"/>
      </w:divBdr>
    </w:div>
    <w:div w:id="285813208">
      <w:bodyDiv w:val="1"/>
      <w:marLeft w:val="0"/>
      <w:marRight w:val="0"/>
      <w:marTop w:val="0"/>
      <w:marBottom w:val="0"/>
      <w:divBdr>
        <w:top w:val="none" w:sz="0" w:space="0" w:color="auto"/>
        <w:left w:val="none" w:sz="0" w:space="0" w:color="auto"/>
        <w:bottom w:val="none" w:sz="0" w:space="0" w:color="auto"/>
        <w:right w:val="none" w:sz="0" w:space="0" w:color="auto"/>
      </w:divBdr>
    </w:div>
    <w:div w:id="286353880">
      <w:bodyDiv w:val="1"/>
      <w:marLeft w:val="0"/>
      <w:marRight w:val="0"/>
      <w:marTop w:val="0"/>
      <w:marBottom w:val="0"/>
      <w:divBdr>
        <w:top w:val="none" w:sz="0" w:space="0" w:color="auto"/>
        <w:left w:val="none" w:sz="0" w:space="0" w:color="auto"/>
        <w:bottom w:val="none" w:sz="0" w:space="0" w:color="auto"/>
        <w:right w:val="none" w:sz="0" w:space="0" w:color="auto"/>
      </w:divBdr>
    </w:div>
    <w:div w:id="288707427">
      <w:bodyDiv w:val="1"/>
      <w:marLeft w:val="0"/>
      <w:marRight w:val="0"/>
      <w:marTop w:val="0"/>
      <w:marBottom w:val="0"/>
      <w:divBdr>
        <w:top w:val="none" w:sz="0" w:space="0" w:color="auto"/>
        <w:left w:val="none" w:sz="0" w:space="0" w:color="auto"/>
        <w:bottom w:val="none" w:sz="0" w:space="0" w:color="auto"/>
        <w:right w:val="none" w:sz="0" w:space="0" w:color="auto"/>
      </w:divBdr>
    </w:div>
    <w:div w:id="292255953">
      <w:bodyDiv w:val="1"/>
      <w:marLeft w:val="0"/>
      <w:marRight w:val="0"/>
      <w:marTop w:val="0"/>
      <w:marBottom w:val="0"/>
      <w:divBdr>
        <w:top w:val="none" w:sz="0" w:space="0" w:color="auto"/>
        <w:left w:val="none" w:sz="0" w:space="0" w:color="auto"/>
        <w:bottom w:val="none" w:sz="0" w:space="0" w:color="auto"/>
        <w:right w:val="none" w:sz="0" w:space="0" w:color="auto"/>
      </w:divBdr>
    </w:div>
    <w:div w:id="292757027">
      <w:bodyDiv w:val="1"/>
      <w:marLeft w:val="0"/>
      <w:marRight w:val="0"/>
      <w:marTop w:val="0"/>
      <w:marBottom w:val="0"/>
      <w:divBdr>
        <w:top w:val="none" w:sz="0" w:space="0" w:color="auto"/>
        <w:left w:val="none" w:sz="0" w:space="0" w:color="auto"/>
        <w:bottom w:val="none" w:sz="0" w:space="0" w:color="auto"/>
        <w:right w:val="none" w:sz="0" w:space="0" w:color="auto"/>
      </w:divBdr>
    </w:div>
    <w:div w:id="294259132">
      <w:bodyDiv w:val="1"/>
      <w:marLeft w:val="0"/>
      <w:marRight w:val="0"/>
      <w:marTop w:val="0"/>
      <w:marBottom w:val="0"/>
      <w:divBdr>
        <w:top w:val="none" w:sz="0" w:space="0" w:color="auto"/>
        <w:left w:val="none" w:sz="0" w:space="0" w:color="auto"/>
        <w:bottom w:val="none" w:sz="0" w:space="0" w:color="auto"/>
        <w:right w:val="none" w:sz="0" w:space="0" w:color="auto"/>
      </w:divBdr>
    </w:div>
    <w:div w:id="297610910">
      <w:bodyDiv w:val="1"/>
      <w:marLeft w:val="0"/>
      <w:marRight w:val="0"/>
      <w:marTop w:val="0"/>
      <w:marBottom w:val="0"/>
      <w:divBdr>
        <w:top w:val="none" w:sz="0" w:space="0" w:color="auto"/>
        <w:left w:val="none" w:sz="0" w:space="0" w:color="auto"/>
        <w:bottom w:val="none" w:sz="0" w:space="0" w:color="auto"/>
        <w:right w:val="none" w:sz="0" w:space="0" w:color="auto"/>
      </w:divBdr>
    </w:div>
    <w:div w:id="298070366">
      <w:bodyDiv w:val="1"/>
      <w:marLeft w:val="0"/>
      <w:marRight w:val="0"/>
      <w:marTop w:val="0"/>
      <w:marBottom w:val="0"/>
      <w:divBdr>
        <w:top w:val="none" w:sz="0" w:space="0" w:color="auto"/>
        <w:left w:val="none" w:sz="0" w:space="0" w:color="auto"/>
        <w:bottom w:val="none" w:sz="0" w:space="0" w:color="auto"/>
        <w:right w:val="none" w:sz="0" w:space="0" w:color="auto"/>
      </w:divBdr>
    </w:div>
    <w:div w:id="298926069">
      <w:bodyDiv w:val="1"/>
      <w:marLeft w:val="0"/>
      <w:marRight w:val="0"/>
      <w:marTop w:val="0"/>
      <w:marBottom w:val="0"/>
      <w:divBdr>
        <w:top w:val="none" w:sz="0" w:space="0" w:color="auto"/>
        <w:left w:val="none" w:sz="0" w:space="0" w:color="auto"/>
        <w:bottom w:val="none" w:sz="0" w:space="0" w:color="auto"/>
        <w:right w:val="none" w:sz="0" w:space="0" w:color="auto"/>
      </w:divBdr>
    </w:div>
    <w:div w:id="299192000">
      <w:bodyDiv w:val="1"/>
      <w:marLeft w:val="0"/>
      <w:marRight w:val="0"/>
      <w:marTop w:val="0"/>
      <w:marBottom w:val="0"/>
      <w:divBdr>
        <w:top w:val="none" w:sz="0" w:space="0" w:color="auto"/>
        <w:left w:val="none" w:sz="0" w:space="0" w:color="auto"/>
        <w:bottom w:val="none" w:sz="0" w:space="0" w:color="auto"/>
        <w:right w:val="none" w:sz="0" w:space="0" w:color="auto"/>
      </w:divBdr>
    </w:div>
    <w:div w:id="300548483">
      <w:bodyDiv w:val="1"/>
      <w:marLeft w:val="0"/>
      <w:marRight w:val="0"/>
      <w:marTop w:val="0"/>
      <w:marBottom w:val="0"/>
      <w:divBdr>
        <w:top w:val="none" w:sz="0" w:space="0" w:color="auto"/>
        <w:left w:val="none" w:sz="0" w:space="0" w:color="auto"/>
        <w:bottom w:val="none" w:sz="0" w:space="0" w:color="auto"/>
        <w:right w:val="none" w:sz="0" w:space="0" w:color="auto"/>
      </w:divBdr>
    </w:div>
    <w:div w:id="301542712">
      <w:bodyDiv w:val="1"/>
      <w:marLeft w:val="0"/>
      <w:marRight w:val="0"/>
      <w:marTop w:val="0"/>
      <w:marBottom w:val="0"/>
      <w:divBdr>
        <w:top w:val="none" w:sz="0" w:space="0" w:color="auto"/>
        <w:left w:val="none" w:sz="0" w:space="0" w:color="auto"/>
        <w:bottom w:val="none" w:sz="0" w:space="0" w:color="auto"/>
        <w:right w:val="none" w:sz="0" w:space="0" w:color="auto"/>
      </w:divBdr>
    </w:div>
    <w:div w:id="304358541">
      <w:bodyDiv w:val="1"/>
      <w:marLeft w:val="0"/>
      <w:marRight w:val="0"/>
      <w:marTop w:val="0"/>
      <w:marBottom w:val="0"/>
      <w:divBdr>
        <w:top w:val="none" w:sz="0" w:space="0" w:color="auto"/>
        <w:left w:val="none" w:sz="0" w:space="0" w:color="auto"/>
        <w:bottom w:val="none" w:sz="0" w:space="0" w:color="auto"/>
        <w:right w:val="none" w:sz="0" w:space="0" w:color="auto"/>
      </w:divBdr>
    </w:div>
    <w:div w:id="306978539">
      <w:bodyDiv w:val="1"/>
      <w:marLeft w:val="0"/>
      <w:marRight w:val="0"/>
      <w:marTop w:val="0"/>
      <w:marBottom w:val="0"/>
      <w:divBdr>
        <w:top w:val="none" w:sz="0" w:space="0" w:color="auto"/>
        <w:left w:val="none" w:sz="0" w:space="0" w:color="auto"/>
        <w:bottom w:val="none" w:sz="0" w:space="0" w:color="auto"/>
        <w:right w:val="none" w:sz="0" w:space="0" w:color="auto"/>
      </w:divBdr>
    </w:div>
    <w:div w:id="307320650">
      <w:bodyDiv w:val="1"/>
      <w:marLeft w:val="0"/>
      <w:marRight w:val="0"/>
      <w:marTop w:val="0"/>
      <w:marBottom w:val="0"/>
      <w:divBdr>
        <w:top w:val="none" w:sz="0" w:space="0" w:color="auto"/>
        <w:left w:val="none" w:sz="0" w:space="0" w:color="auto"/>
        <w:bottom w:val="none" w:sz="0" w:space="0" w:color="auto"/>
        <w:right w:val="none" w:sz="0" w:space="0" w:color="auto"/>
      </w:divBdr>
    </w:div>
    <w:div w:id="310259924">
      <w:bodyDiv w:val="1"/>
      <w:marLeft w:val="0"/>
      <w:marRight w:val="0"/>
      <w:marTop w:val="0"/>
      <w:marBottom w:val="0"/>
      <w:divBdr>
        <w:top w:val="none" w:sz="0" w:space="0" w:color="auto"/>
        <w:left w:val="none" w:sz="0" w:space="0" w:color="auto"/>
        <w:bottom w:val="none" w:sz="0" w:space="0" w:color="auto"/>
        <w:right w:val="none" w:sz="0" w:space="0" w:color="auto"/>
      </w:divBdr>
    </w:div>
    <w:div w:id="310595171">
      <w:bodyDiv w:val="1"/>
      <w:marLeft w:val="0"/>
      <w:marRight w:val="0"/>
      <w:marTop w:val="0"/>
      <w:marBottom w:val="0"/>
      <w:divBdr>
        <w:top w:val="none" w:sz="0" w:space="0" w:color="auto"/>
        <w:left w:val="none" w:sz="0" w:space="0" w:color="auto"/>
        <w:bottom w:val="none" w:sz="0" w:space="0" w:color="auto"/>
        <w:right w:val="none" w:sz="0" w:space="0" w:color="auto"/>
      </w:divBdr>
    </w:div>
    <w:div w:id="311567064">
      <w:bodyDiv w:val="1"/>
      <w:marLeft w:val="0"/>
      <w:marRight w:val="0"/>
      <w:marTop w:val="0"/>
      <w:marBottom w:val="0"/>
      <w:divBdr>
        <w:top w:val="none" w:sz="0" w:space="0" w:color="auto"/>
        <w:left w:val="none" w:sz="0" w:space="0" w:color="auto"/>
        <w:bottom w:val="none" w:sz="0" w:space="0" w:color="auto"/>
        <w:right w:val="none" w:sz="0" w:space="0" w:color="auto"/>
      </w:divBdr>
    </w:div>
    <w:div w:id="313608665">
      <w:bodyDiv w:val="1"/>
      <w:marLeft w:val="0"/>
      <w:marRight w:val="0"/>
      <w:marTop w:val="0"/>
      <w:marBottom w:val="0"/>
      <w:divBdr>
        <w:top w:val="none" w:sz="0" w:space="0" w:color="auto"/>
        <w:left w:val="none" w:sz="0" w:space="0" w:color="auto"/>
        <w:bottom w:val="none" w:sz="0" w:space="0" w:color="auto"/>
        <w:right w:val="none" w:sz="0" w:space="0" w:color="auto"/>
      </w:divBdr>
    </w:div>
    <w:div w:id="321349966">
      <w:bodyDiv w:val="1"/>
      <w:marLeft w:val="0"/>
      <w:marRight w:val="0"/>
      <w:marTop w:val="0"/>
      <w:marBottom w:val="0"/>
      <w:divBdr>
        <w:top w:val="none" w:sz="0" w:space="0" w:color="auto"/>
        <w:left w:val="none" w:sz="0" w:space="0" w:color="auto"/>
        <w:bottom w:val="none" w:sz="0" w:space="0" w:color="auto"/>
        <w:right w:val="none" w:sz="0" w:space="0" w:color="auto"/>
      </w:divBdr>
    </w:div>
    <w:div w:id="321542047">
      <w:bodyDiv w:val="1"/>
      <w:marLeft w:val="0"/>
      <w:marRight w:val="0"/>
      <w:marTop w:val="0"/>
      <w:marBottom w:val="0"/>
      <w:divBdr>
        <w:top w:val="none" w:sz="0" w:space="0" w:color="auto"/>
        <w:left w:val="none" w:sz="0" w:space="0" w:color="auto"/>
        <w:bottom w:val="none" w:sz="0" w:space="0" w:color="auto"/>
        <w:right w:val="none" w:sz="0" w:space="0" w:color="auto"/>
      </w:divBdr>
    </w:div>
    <w:div w:id="322201086">
      <w:bodyDiv w:val="1"/>
      <w:marLeft w:val="0"/>
      <w:marRight w:val="0"/>
      <w:marTop w:val="0"/>
      <w:marBottom w:val="0"/>
      <w:divBdr>
        <w:top w:val="none" w:sz="0" w:space="0" w:color="auto"/>
        <w:left w:val="none" w:sz="0" w:space="0" w:color="auto"/>
        <w:bottom w:val="none" w:sz="0" w:space="0" w:color="auto"/>
        <w:right w:val="none" w:sz="0" w:space="0" w:color="auto"/>
      </w:divBdr>
    </w:div>
    <w:div w:id="326136387">
      <w:bodyDiv w:val="1"/>
      <w:marLeft w:val="0"/>
      <w:marRight w:val="0"/>
      <w:marTop w:val="0"/>
      <w:marBottom w:val="0"/>
      <w:divBdr>
        <w:top w:val="none" w:sz="0" w:space="0" w:color="auto"/>
        <w:left w:val="none" w:sz="0" w:space="0" w:color="auto"/>
        <w:bottom w:val="none" w:sz="0" w:space="0" w:color="auto"/>
        <w:right w:val="none" w:sz="0" w:space="0" w:color="auto"/>
      </w:divBdr>
    </w:div>
    <w:div w:id="326520075">
      <w:bodyDiv w:val="1"/>
      <w:marLeft w:val="0"/>
      <w:marRight w:val="0"/>
      <w:marTop w:val="0"/>
      <w:marBottom w:val="0"/>
      <w:divBdr>
        <w:top w:val="none" w:sz="0" w:space="0" w:color="auto"/>
        <w:left w:val="none" w:sz="0" w:space="0" w:color="auto"/>
        <w:bottom w:val="none" w:sz="0" w:space="0" w:color="auto"/>
        <w:right w:val="none" w:sz="0" w:space="0" w:color="auto"/>
      </w:divBdr>
    </w:div>
    <w:div w:id="328606386">
      <w:bodyDiv w:val="1"/>
      <w:marLeft w:val="0"/>
      <w:marRight w:val="0"/>
      <w:marTop w:val="0"/>
      <w:marBottom w:val="0"/>
      <w:divBdr>
        <w:top w:val="none" w:sz="0" w:space="0" w:color="auto"/>
        <w:left w:val="none" w:sz="0" w:space="0" w:color="auto"/>
        <w:bottom w:val="none" w:sz="0" w:space="0" w:color="auto"/>
        <w:right w:val="none" w:sz="0" w:space="0" w:color="auto"/>
      </w:divBdr>
    </w:div>
    <w:div w:id="329406621">
      <w:bodyDiv w:val="1"/>
      <w:marLeft w:val="0"/>
      <w:marRight w:val="0"/>
      <w:marTop w:val="0"/>
      <w:marBottom w:val="0"/>
      <w:divBdr>
        <w:top w:val="none" w:sz="0" w:space="0" w:color="auto"/>
        <w:left w:val="none" w:sz="0" w:space="0" w:color="auto"/>
        <w:bottom w:val="none" w:sz="0" w:space="0" w:color="auto"/>
        <w:right w:val="none" w:sz="0" w:space="0" w:color="auto"/>
      </w:divBdr>
    </w:div>
    <w:div w:id="329603485">
      <w:bodyDiv w:val="1"/>
      <w:marLeft w:val="0"/>
      <w:marRight w:val="0"/>
      <w:marTop w:val="0"/>
      <w:marBottom w:val="0"/>
      <w:divBdr>
        <w:top w:val="none" w:sz="0" w:space="0" w:color="auto"/>
        <w:left w:val="none" w:sz="0" w:space="0" w:color="auto"/>
        <w:bottom w:val="none" w:sz="0" w:space="0" w:color="auto"/>
        <w:right w:val="none" w:sz="0" w:space="0" w:color="auto"/>
      </w:divBdr>
    </w:div>
    <w:div w:id="331761396">
      <w:bodyDiv w:val="1"/>
      <w:marLeft w:val="0"/>
      <w:marRight w:val="0"/>
      <w:marTop w:val="0"/>
      <w:marBottom w:val="0"/>
      <w:divBdr>
        <w:top w:val="none" w:sz="0" w:space="0" w:color="auto"/>
        <w:left w:val="none" w:sz="0" w:space="0" w:color="auto"/>
        <w:bottom w:val="none" w:sz="0" w:space="0" w:color="auto"/>
        <w:right w:val="none" w:sz="0" w:space="0" w:color="auto"/>
      </w:divBdr>
    </w:div>
    <w:div w:id="332030680">
      <w:bodyDiv w:val="1"/>
      <w:marLeft w:val="0"/>
      <w:marRight w:val="0"/>
      <w:marTop w:val="0"/>
      <w:marBottom w:val="0"/>
      <w:divBdr>
        <w:top w:val="none" w:sz="0" w:space="0" w:color="auto"/>
        <w:left w:val="none" w:sz="0" w:space="0" w:color="auto"/>
        <w:bottom w:val="none" w:sz="0" w:space="0" w:color="auto"/>
        <w:right w:val="none" w:sz="0" w:space="0" w:color="auto"/>
      </w:divBdr>
    </w:div>
    <w:div w:id="332414986">
      <w:bodyDiv w:val="1"/>
      <w:marLeft w:val="0"/>
      <w:marRight w:val="0"/>
      <w:marTop w:val="0"/>
      <w:marBottom w:val="0"/>
      <w:divBdr>
        <w:top w:val="none" w:sz="0" w:space="0" w:color="auto"/>
        <w:left w:val="none" w:sz="0" w:space="0" w:color="auto"/>
        <w:bottom w:val="none" w:sz="0" w:space="0" w:color="auto"/>
        <w:right w:val="none" w:sz="0" w:space="0" w:color="auto"/>
      </w:divBdr>
    </w:div>
    <w:div w:id="334499001">
      <w:bodyDiv w:val="1"/>
      <w:marLeft w:val="0"/>
      <w:marRight w:val="0"/>
      <w:marTop w:val="0"/>
      <w:marBottom w:val="0"/>
      <w:divBdr>
        <w:top w:val="none" w:sz="0" w:space="0" w:color="auto"/>
        <w:left w:val="none" w:sz="0" w:space="0" w:color="auto"/>
        <w:bottom w:val="none" w:sz="0" w:space="0" w:color="auto"/>
        <w:right w:val="none" w:sz="0" w:space="0" w:color="auto"/>
      </w:divBdr>
    </w:div>
    <w:div w:id="336814333">
      <w:bodyDiv w:val="1"/>
      <w:marLeft w:val="0"/>
      <w:marRight w:val="0"/>
      <w:marTop w:val="0"/>
      <w:marBottom w:val="0"/>
      <w:divBdr>
        <w:top w:val="none" w:sz="0" w:space="0" w:color="auto"/>
        <w:left w:val="none" w:sz="0" w:space="0" w:color="auto"/>
        <w:bottom w:val="none" w:sz="0" w:space="0" w:color="auto"/>
        <w:right w:val="none" w:sz="0" w:space="0" w:color="auto"/>
      </w:divBdr>
    </w:div>
    <w:div w:id="337392447">
      <w:bodyDiv w:val="1"/>
      <w:marLeft w:val="0"/>
      <w:marRight w:val="0"/>
      <w:marTop w:val="0"/>
      <w:marBottom w:val="0"/>
      <w:divBdr>
        <w:top w:val="none" w:sz="0" w:space="0" w:color="auto"/>
        <w:left w:val="none" w:sz="0" w:space="0" w:color="auto"/>
        <w:bottom w:val="none" w:sz="0" w:space="0" w:color="auto"/>
        <w:right w:val="none" w:sz="0" w:space="0" w:color="auto"/>
      </w:divBdr>
    </w:div>
    <w:div w:id="337778869">
      <w:bodyDiv w:val="1"/>
      <w:marLeft w:val="0"/>
      <w:marRight w:val="0"/>
      <w:marTop w:val="0"/>
      <w:marBottom w:val="0"/>
      <w:divBdr>
        <w:top w:val="none" w:sz="0" w:space="0" w:color="auto"/>
        <w:left w:val="none" w:sz="0" w:space="0" w:color="auto"/>
        <w:bottom w:val="none" w:sz="0" w:space="0" w:color="auto"/>
        <w:right w:val="none" w:sz="0" w:space="0" w:color="auto"/>
      </w:divBdr>
    </w:div>
    <w:div w:id="342165924">
      <w:bodyDiv w:val="1"/>
      <w:marLeft w:val="0"/>
      <w:marRight w:val="0"/>
      <w:marTop w:val="0"/>
      <w:marBottom w:val="0"/>
      <w:divBdr>
        <w:top w:val="none" w:sz="0" w:space="0" w:color="auto"/>
        <w:left w:val="none" w:sz="0" w:space="0" w:color="auto"/>
        <w:bottom w:val="none" w:sz="0" w:space="0" w:color="auto"/>
        <w:right w:val="none" w:sz="0" w:space="0" w:color="auto"/>
      </w:divBdr>
    </w:div>
    <w:div w:id="343897465">
      <w:bodyDiv w:val="1"/>
      <w:marLeft w:val="0"/>
      <w:marRight w:val="0"/>
      <w:marTop w:val="0"/>
      <w:marBottom w:val="0"/>
      <w:divBdr>
        <w:top w:val="none" w:sz="0" w:space="0" w:color="auto"/>
        <w:left w:val="none" w:sz="0" w:space="0" w:color="auto"/>
        <w:bottom w:val="none" w:sz="0" w:space="0" w:color="auto"/>
        <w:right w:val="none" w:sz="0" w:space="0" w:color="auto"/>
      </w:divBdr>
    </w:div>
    <w:div w:id="350451671">
      <w:bodyDiv w:val="1"/>
      <w:marLeft w:val="0"/>
      <w:marRight w:val="0"/>
      <w:marTop w:val="0"/>
      <w:marBottom w:val="0"/>
      <w:divBdr>
        <w:top w:val="none" w:sz="0" w:space="0" w:color="auto"/>
        <w:left w:val="none" w:sz="0" w:space="0" w:color="auto"/>
        <w:bottom w:val="none" w:sz="0" w:space="0" w:color="auto"/>
        <w:right w:val="none" w:sz="0" w:space="0" w:color="auto"/>
      </w:divBdr>
    </w:div>
    <w:div w:id="352608775">
      <w:bodyDiv w:val="1"/>
      <w:marLeft w:val="0"/>
      <w:marRight w:val="0"/>
      <w:marTop w:val="0"/>
      <w:marBottom w:val="0"/>
      <w:divBdr>
        <w:top w:val="none" w:sz="0" w:space="0" w:color="auto"/>
        <w:left w:val="none" w:sz="0" w:space="0" w:color="auto"/>
        <w:bottom w:val="none" w:sz="0" w:space="0" w:color="auto"/>
        <w:right w:val="none" w:sz="0" w:space="0" w:color="auto"/>
      </w:divBdr>
    </w:div>
    <w:div w:id="356779087">
      <w:bodyDiv w:val="1"/>
      <w:marLeft w:val="0"/>
      <w:marRight w:val="0"/>
      <w:marTop w:val="0"/>
      <w:marBottom w:val="0"/>
      <w:divBdr>
        <w:top w:val="none" w:sz="0" w:space="0" w:color="auto"/>
        <w:left w:val="none" w:sz="0" w:space="0" w:color="auto"/>
        <w:bottom w:val="none" w:sz="0" w:space="0" w:color="auto"/>
        <w:right w:val="none" w:sz="0" w:space="0" w:color="auto"/>
      </w:divBdr>
    </w:div>
    <w:div w:id="358631769">
      <w:bodyDiv w:val="1"/>
      <w:marLeft w:val="0"/>
      <w:marRight w:val="0"/>
      <w:marTop w:val="0"/>
      <w:marBottom w:val="0"/>
      <w:divBdr>
        <w:top w:val="none" w:sz="0" w:space="0" w:color="auto"/>
        <w:left w:val="none" w:sz="0" w:space="0" w:color="auto"/>
        <w:bottom w:val="none" w:sz="0" w:space="0" w:color="auto"/>
        <w:right w:val="none" w:sz="0" w:space="0" w:color="auto"/>
      </w:divBdr>
    </w:div>
    <w:div w:id="360596465">
      <w:bodyDiv w:val="1"/>
      <w:marLeft w:val="0"/>
      <w:marRight w:val="0"/>
      <w:marTop w:val="0"/>
      <w:marBottom w:val="0"/>
      <w:divBdr>
        <w:top w:val="none" w:sz="0" w:space="0" w:color="auto"/>
        <w:left w:val="none" w:sz="0" w:space="0" w:color="auto"/>
        <w:bottom w:val="none" w:sz="0" w:space="0" w:color="auto"/>
        <w:right w:val="none" w:sz="0" w:space="0" w:color="auto"/>
      </w:divBdr>
    </w:div>
    <w:div w:id="360597564">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5252510">
      <w:bodyDiv w:val="1"/>
      <w:marLeft w:val="0"/>
      <w:marRight w:val="0"/>
      <w:marTop w:val="0"/>
      <w:marBottom w:val="0"/>
      <w:divBdr>
        <w:top w:val="none" w:sz="0" w:space="0" w:color="auto"/>
        <w:left w:val="none" w:sz="0" w:space="0" w:color="auto"/>
        <w:bottom w:val="none" w:sz="0" w:space="0" w:color="auto"/>
        <w:right w:val="none" w:sz="0" w:space="0" w:color="auto"/>
      </w:divBdr>
    </w:div>
    <w:div w:id="365981769">
      <w:bodyDiv w:val="1"/>
      <w:marLeft w:val="0"/>
      <w:marRight w:val="0"/>
      <w:marTop w:val="0"/>
      <w:marBottom w:val="0"/>
      <w:divBdr>
        <w:top w:val="none" w:sz="0" w:space="0" w:color="auto"/>
        <w:left w:val="none" w:sz="0" w:space="0" w:color="auto"/>
        <w:bottom w:val="none" w:sz="0" w:space="0" w:color="auto"/>
        <w:right w:val="none" w:sz="0" w:space="0" w:color="auto"/>
      </w:divBdr>
    </w:div>
    <w:div w:id="366640369">
      <w:bodyDiv w:val="1"/>
      <w:marLeft w:val="0"/>
      <w:marRight w:val="0"/>
      <w:marTop w:val="0"/>
      <w:marBottom w:val="0"/>
      <w:divBdr>
        <w:top w:val="none" w:sz="0" w:space="0" w:color="auto"/>
        <w:left w:val="none" w:sz="0" w:space="0" w:color="auto"/>
        <w:bottom w:val="none" w:sz="0" w:space="0" w:color="auto"/>
        <w:right w:val="none" w:sz="0" w:space="0" w:color="auto"/>
      </w:divBdr>
    </w:div>
    <w:div w:id="368577805">
      <w:bodyDiv w:val="1"/>
      <w:marLeft w:val="0"/>
      <w:marRight w:val="0"/>
      <w:marTop w:val="0"/>
      <w:marBottom w:val="0"/>
      <w:divBdr>
        <w:top w:val="none" w:sz="0" w:space="0" w:color="auto"/>
        <w:left w:val="none" w:sz="0" w:space="0" w:color="auto"/>
        <w:bottom w:val="none" w:sz="0" w:space="0" w:color="auto"/>
        <w:right w:val="none" w:sz="0" w:space="0" w:color="auto"/>
      </w:divBdr>
    </w:div>
    <w:div w:id="375200865">
      <w:bodyDiv w:val="1"/>
      <w:marLeft w:val="0"/>
      <w:marRight w:val="0"/>
      <w:marTop w:val="0"/>
      <w:marBottom w:val="0"/>
      <w:divBdr>
        <w:top w:val="none" w:sz="0" w:space="0" w:color="auto"/>
        <w:left w:val="none" w:sz="0" w:space="0" w:color="auto"/>
        <w:bottom w:val="none" w:sz="0" w:space="0" w:color="auto"/>
        <w:right w:val="none" w:sz="0" w:space="0" w:color="auto"/>
      </w:divBdr>
    </w:div>
    <w:div w:id="376902143">
      <w:bodyDiv w:val="1"/>
      <w:marLeft w:val="0"/>
      <w:marRight w:val="0"/>
      <w:marTop w:val="0"/>
      <w:marBottom w:val="0"/>
      <w:divBdr>
        <w:top w:val="none" w:sz="0" w:space="0" w:color="auto"/>
        <w:left w:val="none" w:sz="0" w:space="0" w:color="auto"/>
        <w:bottom w:val="none" w:sz="0" w:space="0" w:color="auto"/>
        <w:right w:val="none" w:sz="0" w:space="0" w:color="auto"/>
      </w:divBdr>
    </w:div>
    <w:div w:id="386153446">
      <w:bodyDiv w:val="1"/>
      <w:marLeft w:val="0"/>
      <w:marRight w:val="0"/>
      <w:marTop w:val="0"/>
      <w:marBottom w:val="0"/>
      <w:divBdr>
        <w:top w:val="none" w:sz="0" w:space="0" w:color="auto"/>
        <w:left w:val="none" w:sz="0" w:space="0" w:color="auto"/>
        <w:bottom w:val="none" w:sz="0" w:space="0" w:color="auto"/>
        <w:right w:val="none" w:sz="0" w:space="0" w:color="auto"/>
      </w:divBdr>
    </w:div>
    <w:div w:id="388841952">
      <w:bodyDiv w:val="1"/>
      <w:marLeft w:val="0"/>
      <w:marRight w:val="0"/>
      <w:marTop w:val="0"/>
      <w:marBottom w:val="0"/>
      <w:divBdr>
        <w:top w:val="none" w:sz="0" w:space="0" w:color="auto"/>
        <w:left w:val="none" w:sz="0" w:space="0" w:color="auto"/>
        <w:bottom w:val="none" w:sz="0" w:space="0" w:color="auto"/>
        <w:right w:val="none" w:sz="0" w:space="0" w:color="auto"/>
      </w:divBdr>
    </w:div>
    <w:div w:id="390230693">
      <w:bodyDiv w:val="1"/>
      <w:marLeft w:val="0"/>
      <w:marRight w:val="0"/>
      <w:marTop w:val="0"/>
      <w:marBottom w:val="0"/>
      <w:divBdr>
        <w:top w:val="none" w:sz="0" w:space="0" w:color="auto"/>
        <w:left w:val="none" w:sz="0" w:space="0" w:color="auto"/>
        <w:bottom w:val="none" w:sz="0" w:space="0" w:color="auto"/>
        <w:right w:val="none" w:sz="0" w:space="0" w:color="auto"/>
      </w:divBdr>
    </w:div>
    <w:div w:id="390429137">
      <w:bodyDiv w:val="1"/>
      <w:marLeft w:val="0"/>
      <w:marRight w:val="0"/>
      <w:marTop w:val="0"/>
      <w:marBottom w:val="0"/>
      <w:divBdr>
        <w:top w:val="none" w:sz="0" w:space="0" w:color="auto"/>
        <w:left w:val="none" w:sz="0" w:space="0" w:color="auto"/>
        <w:bottom w:val="none" w:sz="0" w:space="0" w:color="auto"/>
        <w:right w:val="none" w:sz="0" w:space="0" w:color="auto"/>
      </w:divBdr>
    </w:div>
    <w:div w:id="393436670">
      <w:bodyDiv w:val="1"/>
      <w:marLeft w:val="0"/>
      <w:marRight w:val="0"/>
      <w:marTop w:val="0"/>
      <w:marBottom w:val="0"/>
      <w:divBdr>
        <w:top w:val="none" w:sz="0" w:space="0" w:color="auto"/>
        <w:left w:val="none" w:sz="0" w:space="0" w:color="auto"/>
        <w:bottom w:val="none" w:sz="0" w:space="0" w:color="auto"/>
        <w:right w:val="none" w:sz="0" w:space="0" w:color="auto"/>
      </w:divBdr>
    </w:div>
    <w:div w:id="395661878">
      <w:bodyDiv w:val="1"/>
      <w:marLeft w:val="0"/>
      <w:marRight w:val="0"/>
      <w:marTop w:val="0"/>
      <w:marBottom w:val="0"/>
      <w:divBdr>
        <w:top w:val="none" w:sz="0" w:space="0" w:color="auto"/>
        <w:left w:val="none" w:sz="0" w:space="0" w:color="auto"/>
        <w:bottom w:val="none" w:sz="0" w:space="0" w:color="auto"/>
        <w:right w:val="none" w:sz="0" w:space="0" w:color="auto"/>
      </w:divBdr>
    </w:div>
    <w:div w:id="396123719">
      <w:bodyDiv w:val="1"/>
      <w:marLeft w:val="0"/>
      <w:marRight w:val="0"/>
      <w:marTop w:val="0"/>
      <w:marBottom w:val="0"/>
      <w:divBdr>
        <w:top w:val="none" w:sz="0" w:space="0" w:color="auto"/>
        <w:left w:val="none" w:sz="0" w:space="0" w:color="auto"/>
        <w:bottom w:val="none" w:sz="0" w:space="0" w:color="auto"/>
        <w:right w:val="none" w:sz="0" w:space="0" w:color="auto"/>
      </w:divBdr>
    </w:div>
    <w:div w:id="396320239">
      <w:bodyDiv w:val="1"/>
      <w:marLeft w:val="0"/>
      <w:marRight w:val="0"/>
      <w:marTop w:val="0"/>
      <w:marBottom w:val="0"/>
      <w:divBdr>
        <w:top w:val="none" w:sz="0" w:space="0" w:color="auto"/>
        <w:left w:val="none" w:sz="0" w:space="0" w:color="auto"/>
        <w:bottom w:val="none" w:sz="0" w:space="0" w:color="auto"/>
        <w:right w:val="none" w:sz="0" w:space="0" w:color="auto"/>
      </w:divBdr>
    </w:div>
    <w:div w:id="398984477">
      <w:bodyDiv w:val="1"/>
      <w:marLeft w:val="0"/>
      <w:marRight w:val="0"/>
      <w:marTop w:val="0"/>
      <w:marBottom w:val="0"/>
      <w:divBdr>
        <w:top w:val="none" w:sz="0" w:space="0" w:color="auto"/>
        <w:left w:val="none" w:sz="0" w:space="0" w:color="auto"/>
        <w:bottom w:val="none" w:sz="0" w:space="0" w:color="auto"/>
        <w:right w:val="none" w:sz="0" w:space="0" w:color="auto"/>
      </w:divBdr>
    </w:div>
    <w:div w:id="399597246">
      <w:bodyDiv w:val="1"/>
      <w:marLeft w:val="0"/>
      <w:marRight w:val="0"/>
      <w:marTop w:val="0"/>
      <w:marBottom w:val="0"/>
      <w:divBdr>
        <w:top w:val="none" w:sz="0" w:space="0" w:color="auto"/>
        <w:left w:val="none" w:sz="0" w:space="0" w:color="auto"/>
        <w:bottom w:val="none" w:sz="0" w:space="0" w:color="auto"/>
        <w:right w:val="none" w:sz="0" w:space="0" w:color="auto"/>
      </w:divBdr>
    </w:div>
    <w:div w:id="401636816">
      <w:bodyDiv w:val="1"/>
      <w:marLeft w:val="0"/>
      <w:marRight w:val="0"/>
      <w:marTop w:val="0"/>
      <w:marBottom w:val="0"/>
      <w:divBdr>
        <w:top w:val="none" w:sz="0" w:space="0" w:color="auto"/>
        <w:left w:val="none" w:sz="0" w:space="0" w:color="auto"/>
        <w:bottom w:val="none" w:sz="0" w:space="0" w:color="auto"/>
        <w:right w:val="none" w:sz="0" w:space="0" w:color="auto"/>
      </w:divBdr>
    </w:div>
    <w:div w:id="404031059">
      <w:bodyDiv w:val="1"/>
      <w:marLeft w:val="0"/>
      <w:marRight w:val="0"/>
      <w:marTop w:val="0"/>
      <w:marBottom w:val="0"/>
      <w:divBdr>
        <w:top w:val="none" w:sz="0" w:space="0" w:color="auto"/>
        <w:left w:val="none" w:sz="0" w:space="0" w:color="auto"/>
        <w:bottom w:val="none" w:sz="0" w:space="0" w:color="auto"/>
        <w:right w:val="none" w:sz="0" w:space="0" w:color="auto"/>
      </w:divBdr>
    </w:div>
    <w:div w:id="404842539">
      <w:bodyDiv w:val="1"/>
      <w:marLeft w:val="0"/>
      <w:marRight w:val="0"/>
      <w:marTop w:val="0"/>
      <w:marBottom w:val="0"/>
      <w:divBdr>
        <w:top w:val="none" w:sz="0" w:space="0" w:color="auto"/>
        <w:left w:val="none" w:sz="0" w:space="0" w:color="auto"/>
        <w:bottom w:val="none" w:sz="0" w:space="0" w:color="auto"/>
        <w:right w:val="none" w:sz="0" w:space="0" w:color="auto"/>
      </w:divBdr>
    </w:div>
    <w:div w:id="405883543">
      <w:bodyDiv w:val="1"/>
      <w:marLeft w:val="0"/>
      <w:marRight w:val="0"/>
      <w:marTop w:val="0"/>
      <w:marBottom w:val="0"/>
      <w:divBdr>
        <w:top w:val="none" w:sz="0" w:space="0" w:color="auto"/>
        <w:left w:val="none" w:sz="0" w:space="0" w:color="auto"/>
        <w:bottom w:val="none" w:sz="0" w:space="0" w:color="auto"/>
        <w:right w:val="none" w:sz="0" w:space="0" w:color="auto"/>
      </w:divBdr>
    </w:div>
    <w:div w:id="409501162">
      <w:bodyDiv w:val="1"/>
      <w:marLeft w:val="0"/>
      <w:marRight w:val="0"/>
      <w:marTop w:val="0"/>
      <w:marBottom w:val="0"/>
      <w:divBdr>
        <w:top w:val="none" w:sz="0" w:space="0" w:color="auto"/>
        <w:left w:val="none" w:sz="0" w:space="0" w:color="auto"/>
        <w:bottom w:val="none" w:sz="0" w:space="0" w:color="auto"/>
        <w:right w:val="none" w:sz="0" w:space="0" w:color="auto"/>
      </w:divBdr>
    </w:div>
    <w:div w:id="411437732">
      <w:bodyDiv w:val="1"/>
      <w:marLeft w:val="0"/>
      <w:marRight w:val="0"/>
      <w:marTop w:val="0"/>
      <w:marBottom w:val="0"/>
      <w:divBdr>
        <w:top w:val="none" w:sz="0" w:space="0" w:color="auto"/>
        <w:left w:val="none" w:sz="0" w:space="0" w:color="auto"/>
        <w:bottom w:val="none" w:sz="0" w:space="0" w:color="auto"/>
        <w:right w:val="none" w:sz="0" w:space="0" w:color="auto"/>
      </w:divBdr>
    </w:div>
    <w:div w:id="413475218">
      <w:bodyDiv w:val="1"/>
      <w:marLeft w:val="0"/>
      <w:marRight w:val="0"/>
      <w:marTop w:val="0"/>
      <w:marBottom w:val="0"/>
      <w:divBdr>
        <w:top w:val="none" w:sz="0" w:space="0" w:color="auto"/>
        <w:left w:val="none" w:sz="0" w:space="0" w:color="auto"/>
        <w:bottom w:val="none" w:sz="0" w:space="0" w:color="auto"/>
        <w:right w:val="none" w:sz="0" w:space="0" w:color="auto"/>
      </w:divBdr>
    </w:div>
    <w:div w:id="413550130">
      <w:bodyDiv w:val="1"/>
      <w:marLeft w:val="0"/>
      <w:marRight w:val="0"/>
      <w:marTop w:val="0"/>
      <w:marBottom w:val="0"/>
      <w:divBdr>
        <w:top w:val="none" w:sz="0" w:space="0" w:color="auto"/>
        <w:left w:val="none" w:sz="0" w:space="0" w:color="auto"/>
        <w:bottom w:val="none" w:sz="0" w:space="0" w:color="auto"/>
        <w:right w:val="none" w:sz="0" w:space="0" w:color="auto"/>
      </w:divBdr>
    </w:div>
    <w:div w:id="417823839">
      <w:bodyDiv w:val="1"/>
      <w:marLeft w:val="0"/>
      <w:marRight w:val="0"/>
      <w:marTop w:val="0"/>
      <w:marBottom w:val="0"/>
      <w:divBdr>
        <w:top w:val="none" w:sz="0" w:space="0" w:color="auto"/>
        <w:left w:val="none" w:sz="0" w:space="0" w:color="auto"/>
        <w:bottom w:val="none" w:sz="0" w:space="0" w:color="auto"/>
        <w:right w:val="none" w:sz="0" w:space="0" w:color="auto"/>
      </w:divBdr>
    </w:div>
    <w:div w:id="419647320">
      <w:bodyDiv w:val="1"/>
      <w:marLeft w:val="0"/>
      <w:marRight w:val="0"/>
      <w:marTop w:val="0"/>
      <w:marBottom w:val="0"/>
      <w:divBdr>
        <w:top w:val="none" w:sz="0" w:space="0" w:color="auto"/>
        <w:left w:val="none" w:sz="0" w:space="0" w:color="auto"/>
        <w:bottom w:val="none" w:sz="0" w:space="0" w:color="auto"/>
        <w:right w:val="none" w:sz="0" w:space="0" w:color="auto"/>
      </w:divBdr>
    </w:div>
    <w:div w:id="420222755">
      <w:bodyDiv w:val="1"/>
      <w:marLeft w:val="0"/>
      <w:marRight w:val="0"/>
      <w:marTop w:val="0"/>
      <w:marBottom w:val="0"/>
      <w:divBdr>
        <w:top w:val="none" w:sz="0" w:space="0" w:color="auto"/>
        <w:left w:val="none" w:sz="0" w:space="0" w:color="auto"/>
        <w:bottom w:val="none" w:sz="0" w:space="0" w:color="auto"/>
        <w:right w:val="none" w:sz="0" w:space="0" w:color="auto"/>
      </w:divBdr>
    </w:div>
    <w:div w:id="425350079">
      <w:bodyDiv w:val="1"/>
      <w:marLeft w:val="0"/>
      <w:marRight w:val="0"/>
      <w:marTop w:val="0"/>
      <w:marBottom w:val="0"/>
      <w:divBdr>
        <w:top w:val="none" w:sz="0" w:space="0" w:color="auto"/>
        <w:left w:val="none" w:sz="0" w:space="0" w:color="auto"/>
        <w:bottom w:val="none" w:sz="0" w:space="0" w:color="auto"/>
        <w:right w:val="none" w:sz="0" w:space="0" w:color="auto"/>
      </w:divBdr>
    </w:div>
    <w:div w:id="428893271">
      <w:bodyDiv w:val="1"/>
      <w:marLeft w:val="0"/>
      <w:marRight w:val="0"/>
      <w:marTop w:val="0"/>
      <w:marBottom w:val="0"/>
      <w:divBdr>
        <w:top w:val="none" w:sz="0" w:space="0" w:color="auto"/>
        <w:left w:val="none" w:sz="0" w:space="0" w:color="auto"/>
        <w:bottom w:val="none" w:sz="0" w:space="0" w:color="auto"/>
        <w:right w:val="none" w:sz="0" w:space="0" w:color="auto"/>
      </w:divBdr>
    </w:div>
    <w:div w:id="430201011">
      <w:bodyDiv w:val="1"/>
      <w:marLeft w:val="0"/>
      <w:marRight w:val="0"/>
      <w:marTop w:val="0"/>
      <w:marBottom w:val="0"/>
      <w:divBdr>
        <w:top w:val="none" w:sz="0" w:space="0" w:color="auto"/>
        <w:left w:val="none" w:sz="0" w:space="0" w:color="auto"/>
        <w:bottom w:val="none" w:sz="0" w:space="0" w:color="auto"/>
        <w:right w:val="none" w:sz="0" w:space="0" w:color="auto"/>
      </w:divBdr>
    </w:div>
    <w:div w:id="430589972">
      <w:bodyDiv w:val="1"/>
      <w:marLeft w:val="0"/>
      <w:marRight w:val="0"/>
      <w:marTop w:val="0"/>
      <w:marBottom w:val="0"/>
      <w:divBdr>
        <w:top w:val="none" w:sz="0" w:space="0" w:color="auto"/>
        <w:left w:val="none" w:sz="0" w:space="0" w:color="auto"/>
        <w:bottom w:val="none" w:sz="0" w:space="0" w:color="auto"/>
        <w:right w:val="none" w:sz="0" w:space="0" w:color="auto"/>
      </w:divBdr>
    </w:div>
    <w:div w:id="432287511">
      <w:bodyDiv w:val="1"/>
      <w:marLeft w:val="0"/>
      <w:marRight w:val="0"/>
      <w:marTop w:val="0"/>
      <w:marBottom w:val="0"/>
      <w:divBdr>
        <w:top w:val="none" w:sz="0" w:space="0" w:color="auto"/>
        <w:left w:val="none" w:sz="0" w:space="0" w:color="auto"/>
        <w:bottom w:val="none" w:sz="0" w:space="0" w:color="auto"/>
        <w:right w:val="none" w:sz="0" w:space="0" w:color="auto"/>
      </w:divBdr>
    </w:div>
    <w:div w:id="432630993">
      <w:bodyDiv w:val="1"/>
      <w:marLeft w:val="0"/>
      <w:marRight w:val="0"/>
      <w:marTop w:val="0"/>
      <w:marBottom w:val="0"/>
      <w:divBdr>
        <w:top w:val="none" w:sz="0" w:space="0" w:color="auto"/>
        <w:left w:val="none" w:sz="0" w:space="0" w:color="auto"/>
        <w:bottom w:val="none" w:sz="0" w:space="0" w:color="auto"/>
        <w:right w:val="none" w:sz="0" w:space="0" w:color="auto"/>
      </w:divBdr>
    </w:div>
    <w:div w:id="433133932">
      <w:bodyDiv w:val="1"/>
      <w:marLeft w:val="0"/>
      <w:marRight w:val="0"/>
      <w:marTop w:val="0"/>
      <w:marBottom w:val="0"/>
      <w:divBdr>
        <w:top w:val="none" w:sz="0" w:space="0" w:color="auto"/>
        <w:left w:val="none" w:sz="0" w:space="0" w:color="auto"/>
        <w:bottom w:val="none" w:sz="0" w:space="0" w:color="auto"/>
        <w:right w:val="none" w:sz="0" w:space="0" w:color="auto"/>
      </w:divBdr>
    </w:div>
    <w:div w:id="434444012">
      <w:bodyDiv w:val="1"/>
      <w:marLeft w:val="0"/>
      <w:marRight w:val="0"/>
      <w:marTop w:val="0"/>
      <w:marBottom w:val="0"/>
      <w:divBdr>
        <w:top w:val="none" w:sz="0" w:space="0" w:color="auto"/>
        <w:left w:val="none" w:sz="0" w:space="0" w:color="auto"/>
        <w:bottom w:val="none" w:sz="0" w:space="0" w:color="auto"/>
        <w:right w:val="none" w:sz="0" w:space="0" w:color="auto"/>
      </w:divBdr>
    </w:div>
    <w:div w:id="435902678">
      <w:bodyDiv w:val="1"/>
      <w:marLeft w:val="0"/>
      <w:marRight w:val="0"/>
      <w:marTop w:val="0"/>
      <w:marBottom w:val="0"/>
      <w:divBdr>
        <w:top w:val="none" w:sz="0" w:space="0" w:color="auto"/>
        <w:left w:val="none" w:sz="0" w:space="0" w:color="auto"/>
        <w:bottom w:val="none" w:sz="0" w:space="0" w:color="auto"/>
        <w:right w:val="none" w:sz="0" w:space="0" w:color="auto"/>
      </w:divBdr>
    </w:div>
    <w:div w:id="437338401">
      <w:bodyDiv w:val="1"/>
      <w:marLeft w:val="0"/>
      <w:marRight w:val="0"/>
      <w:marTop w:val="0"/>
      <w:marBottom w:val="0"/>
      <w:divBdr>
        <w:top w:val="none" w:sz="0" w:space="0" w:color="auto"/>
        <w:left w:val="none" w:sz="0" w:space="0" w:color="auto"/>
        <w:bottom w:val="none" w:sz="0" w:space="0" w:color="auto"/>
        <w:right w:val="none" w:sz="0" w:space="0" w:color="auto"/>
      </w:divBdr>
    </w:div>
    <w:div w:id="441147389">
      <w:bodyDiv w:val="1"/>
      <w:marLeft w:val="0"/>
      <w:marRight w:val="0"/>
      <w:marTop w:val="0"/>
      <w:marBottom w:val="0"/>
      <w:divBdr>
        <w:top w:val="none" w:sz="0" w:space="0" w:color="auto"/>
        <w:left w:val="none" w:sz="0" w:space="0" w:color="auto"/>
        <w:bottom w:val="none" w:sz="0" w:space="0" w:color="auto"/>
        <w:right w:val="none" w:sz="0" w:space="0" w:color="auto"/>
      </w:divBdr>
    </w:div>
    <w:div w:id="441926115">
      <w:bodyDiv w:val="1"/>
      <w:marLeft w:val="0"/>
      <w:marRight w:val="0"/>
      <w:marTop w:val="0"/>
      <w:marBottom w:val="0"/>
      <w:divBdr>
        <w:top w:val="none" w:sz="0" w:space="0" w:color="auto"/>
        <w:left w:val="none" w:sz="0" w:space="0" w:color="auto"/>
        <w:bottom w:val="none" w:sz="0" w:space="0" w:color="auto"/>
        <w:right w:val="none" w:sz="0" w:space="0" w:color="auto"/>
      </w:divBdr>
    </w:div>
    <w:div w:id="443547735">
      <w:bodyDiv w:val="1"/>
      <w:marLeft w:val="0"/>
      <w:marRight w:val="0"/>
      <w:marTop w:val="0"/>
      <w:marBottom w:val="0"/>
      <w:divBdr>
        <w:top w:val="none" w:sz="0" w:space="0" w:color="auto"/>
        <w:left w:val="none" w:sz="0" w:space="0" w:color="auto"/>
        <w:bottom w:val="none" w:sz="0" w:space="0" w:color="auto"/>
        <w:right w:val="none" w:sz="0" w:space="0" w:color="auto"/>
      </w:divBdr>
    </w:div>
    <w:div w:id="443815846">
      <w:bodyDiv w:val="1"/>
      <w:marLeft w:val="0"/>
      <w:marRight w:val="0"/>
      <w:marTop w:val="0"/>
      <w:marBottom w:val="0"/>
      <w:divBdr>
        <w:top w:val="none" w:sz="0" w:space="0" w:color="auto"/>
        <w:left w:val="none" w:sz="0" w:space="0" w:color="auto"/>
        <w:bottom w:val="none" w:sz="0" w:space="0" w:color="auto"/>
        <w:right w:val="none" w:sz="0" w:space="0" w:color="auto"/>
      </w:divBdr>
    </w:div>
    <w:div w:id="447091269">
      <w:bodyDiv w:val="1"/>
      <w:marLeft w:val="0"/>
      <w:marRight w:val="0"/>
      <w:marTop w:val="0"/>
      <w:marBottom w:val="0"/>
      <w:divBdr>
        <w:top w:val="none" w:sz="0" w:space="0" w:color="auto"/>
        <w:left w:val="none" w:sz="0" w:space="0" w:color="auto"/>
        <w:bottom w:val="none" w:sz="0" w:space="0" w:color="auto"/>
        <w:right w:val="none" w:sz="0" w:space="0" w:color="auto"/>
      </w:divBdr>
    </w:div>
    <w:div w:id="451169782">
      <w:bodyDiv w:val="1"/>
      <w:marLeft w:val="0"/>
      <w:marRight w:val="0"/>
      <w:marTop w:val="0"/>
      <w:marBottom w:val="0"/>
      <w:divBdr>
        <w:top w:val="none" w:sz="0" w:space="0" w:color="auto"/>
        <w:left w:val="none" w:sz="0" w:space="0" w:color="auto"/>
        <w:bottom w:val="none" w:sz="0" w:space="0" w:color="auto"/>
        <w:right w:val="none" w:sz="0" w:space="0" w:color="auto"/>
      </w:divBdr>
    </w:div>
    <w:div w:id="451746984">
      <w:bodyDiv w:val="1"/>
      <w:marLeft w:val="0"/>
      <w:marRight w:val="0"/>
      <w:marTop w:val="0"/>
      <w:marBottom w:val="0"/>
      <w:divBdr>
        <w:top w:val="none" w:sz="0" w:space="0" w:color="auto"/>
        <w:left w:val="none" w:sz="0" w:space="0" w:color="auto"/>
        <w:bottom w:val="none" w:sz="0" w:space="0" w:color="auto"/>
        <w:right w:val="none" w:sz="0" w:space="0" w:color="auto"/>
      </w:divBdr>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2599526">
      <w:bodyDiv w:val="1"/>
      <w:marLeft w:val="0"/>
      <w:marRight w:val="0"/>
      <w:marTop w:val="0"/>
      <w:marBottom w:val="0"/>
      <w:divBdr>
        <w:top w:val="none" w:sz="0" w:space="0" w:color="auto"/>
        <w:left w:val="none" w:sz="0" w:space="0" w:color="auto"/>
        <w:bottom w:val="none" w:sz="0" w:space="0" w:color="auto"/>
        <w:right w:val="none" w:sz="0" w:space="0" w:color="auto"/>
      </w:divBdr>
    </w:div>
    <w:div w:id="452868625">
      <w:bodyDiv w:val="1"/>
      <w:marLeft w:val="0"/>
      <w:marRight w:val="0"/>
      <w:marTop w:val="0"/>
      <w:marBottom w:val="0"/>
      <w:divBdr>
        <w:top w:val="none" w:sz="0" w:space="0" w:color="auto"/>
        <w:left w:val="none" w:sz="0" w:space="0" w:color="auto"/>
        <w:bottom w:val="none" w:sz="0" w:space="0" w:color="auto"/>
        <w:right w:val="none" w:sz="0" w:space="0" w:color="auto"/>
      </w:divBdr>
    </w:div>
    <w:div w:id="456290497">
      <w:bodyDiv w:val="1"/>
      <w:marLeft w:val="0"/>
      <w:marRight w:val="0"/>
      <w:marTop w:val="0"/>
      <w:marBottom w:val="0"/>
      <w:divBdr>
        <w:top w:val="none" w:sz="0" w:space="0" w:color="auto"/>
        <w:left w:val="none" w:sz="0" w:space="0" w:color="auto"/>
        <w:bottom w:val="none" w:sz="0" w:space="0" w:color="auto"/>
        <w:right w:val="none" w:sz="0" w:space="0" w:color="auto"/>
      </w:divBdr>
    </w:div>
    <w:div w:id="458958356">
      <w:bodyDiv w:val="1"/>
      <w:marLeft w:val="0"/>
      <w:marRight w:val="0"/>
      <w:marTop w:val="0"/>
      <w:marBottom w:val="0"/>
      <w:divBdr>
        <w:top w:val="none" w:sz="0" w:space="0" w:color="auto"/>
        <w:left w:val="none" w:sz="0" w:space="0" w:color="auto"/>
        <w:bottom w:val="none" w:sz="0" w:space="0" w:color="auto"/>
        <w:right w:val="none" w:sz="0" w:space="0" w:color="auto"/>
      </w:divBdr>
    </w:div>
    <w:div w:id="461461053">
      <w:bodyDiv w:val="1"/>
      <w:marLeft w:val="0"/>
      <w:marRight w:val="0"/>
      <w:marTop w:val="0"/>
      <w:marBottom w:val="0"/>
      <w:divBdr>
        <w:top w:val="none" w:sz="0" w:space="0" w:color="auto"/>
        <w:left w:val="none" w:sz="0" w:space="0" w:color="auto"/>
        <w:bottom w:val="none" w:sz="0" w:space="0" w:color="auto"/>
        <w:right w:val="none" w:sz="0" w:space="0" w:color="auto"/>
      </w:divBdr>
    </w:div>
    <w:div w:id="464811106">
      <w:bodyDiv w:val="1"/>
      <w:marLeft w:val="0"/>
      <w:marRight w:val="0"/>
      <w:marTop w:val="0"/>
      <w:marBottom w:val="0"/>
      <w:divBdr>
        <w:top w:val="none" w:sz="0" w:space="0" w:color="auto"/>
        <w:left w:val="none" w:sz="0" w:space="0" w:color="auto"/>
        <w:bottom w:val="none" w:sz="0" w:space="0" w:color="auto"/>
        <w:right w:val="none" w:sz="0" w:space="0" w:color="auto"/>
      </w:divBdr>
    </w:div>
    <w:div w:id="466708121">
      <w:bodyDiv w:val="1"/>
      <w:marLeft w:val="0"/>
      <w:marRight w:val="0"/>
      <w:marTop w:val="0"/>
      <w:marBottom w:val="0"/>
      <w:divBdr>
        <w:top w:val="none" w:sz="0" w:space="0" w:color="auto"/>
        <w:left w:val="none" w:sz="0" w:space="0" w:color="auto"/>
        <w:bottom w:val="none" w:sz="0" w:space="0" w:color="auto"/>
        <w:right w:val="none" w:sz="0" w:space="0" w:color="auto"/>
      </w:divBdr>
    </w:div>
    <w:div w:id="466709121">
      <w:bodyDiv w:val="1"/>
      <w:marLeft w:val="0"/>
      <w:marRight w:val="0"/>
      <w:marTop w:val="0"/>
      <w:marBottom w:val="0"/>
      <w:divBdr>
        <w:top w:val="none" w:sz="0" w:space="0" w:color="auto"/>
        <w:left w:val="none" w:sz="0" w:space="0" w:color="auto"/>
        <w:bottom w:val="none" w:sz="0" w:space="0" w:color="auto"/>
        <w:right w:val="none" w:sz="0" w:space="0" w:color="auto"/>
      </w:divBdr>
    </w:div>
    <w:div w:id="468981161">
      <w:bodyDiv w:val="1"/>
      <w:marLeft w:val="0"/>
      <w:marRight w:val="0"/>
      <w:marTop w:val="0"/>
      <w:marBottom w:val="0"/>
      <w:divBdr>
        <w:top w:val="none" w:sz="0" w:space="0" w:color="auto"/>
        <w:left w:val="none" w:sz="0" w:space="0" w:color="auto"/>
        <w:bottom w:val="none" w:sz="0" w:space="0" w:color="auto"/>
        <w:right w:val="none" w:sz="0" w:space="0" w:color="auto"/>
      </w:divBdr>
    </w:div>
    <w:div w:id="473839789">
      <w:bodyDiv w:val="1"/>
      <w:marLeft w:val="0"/>
      <w:marRight w:val="0"/>
      <w:marTop w:val="0"/>
      <w:marBottom w:val="0"/>
      <w:divBdr>
        <w:top w:val="none" w:sz="0" w:space="0" w:color="auto"/>
        <w:left w:val="none" w:sz="0" w:space="0" w:color="auto"/>
        <w:bottom w:val="none" w:sz="0" w:space="0" w:color="auto"/>
        <w:right w:val="none" w:sz="0" w:space="0" w:color="auto"/>
      </w:divBdr>
    </w:div>
    <w:div w:id="474681118">
      <w:bodyDiv w:val="1"/>
      <w:marLeft w:val="0"/>
      <w:marRight w:val="0"/>
      <w:marTop w:val="0"/>
      <w:marBottom w:val="0"/>
      <w:divBdr>
        <w:top w:val="none" w:sz="0" w:space="0" w:color="auto"/>
        <w:left w:val="none" w:sz="0" w:space="0" w:color="auto"/>
        <w:bottom w:val="none" w:sz="0" w:space="0" w:color="auto"/>
        <w:right w:val="none" w:sz="0" w:space="0" w:color="auto"/>
      </w:divBdr>
    </w:div>
    <w:div w:id="476725660">
      <w:bodyDiv w:val="1"/>
      <w:marLeft w:val="0"/>
      <w:marRight w:val="0"/>
      <w:marTop w:val="0"/>
      <w:marBottom w:val="0"/>
      <w:divBdr>
        <w:top w:val="none" w:sz="0" w:space="0" w:color="auto"/>
        <w:left w:val="none" w:sz="0" w:space="0" w:color="auto"/>
        <w:bottom w:val="none" w:sz="0" w:space="0" w:color="auto"/>
        <w:right w:val="none" w:sz="0" w:space="0" w:color="auto"/>
      </w:divBdr>
    </w:div>
    <w:div w:id="477262186">
      <w:bodyDiv w:val="1"/>
      <w:marLeft w:val="0"/>
      <w:marRight w:val="0"/>
      <w:marTop w:val="0"/>
      <w:marBottom w:val="0"/>
      <w:divBdr>
        <w:top w:val="none" w:sz="0" w:space="0" w:color="auto"/>
        <w:left w:val="none" w:sz="0" w:space="0" w:color="auto"/>
        <w:bottom w:val="none" w:sz="0" w:space="0" w:color="auto"/>
        <w:right w:val="none" w:sz="0" w:space="0" w:color="auto"/>
      </w:divBdr>
    </w:div>
    <w:div w:id="478304889">
      <w:bodyDiv w:val="1"/>
      <w:marLeft w:val="0"/>
      <w:marRight w:val="0"/>
      <w:marTop w:val="0"/>
      <w:marBottom w:val="0"/>
      <w:divBdr>
        <w:top w:val="none" w:sz="0" w:space="0" w:color="auto"/>
        <w:left w:val="none" w:sz="0" w:space="0" w:color="auto"/>
        <w:bottom w:val="none" w:sz="0" w:space="0" w:color="auto"/>
        <w:right w:val="none" w:sz="0" w:space="0" w:color="auto"/>
      </w:divBdr>
    </w:div>
    <w:div w:id="481889623">
      <w:bodyDiv w:val="1"/>
      <w:marLeft w:val="0"/>
      <w:marRight w:val="0"/>
      <w:marTop w:val="0"/>
      <w:marBottom w:val="0"/>
      <w:divBdr>
        <w:top w:val="none" w:sz="0" w:space="0" w:color="auto"/>
        <w:left w:val="none" w:sz="0" w:space="0" w:color="auto"/>
        <w:bottom w:val="none" w:sz="0" w:space="0" w:color="auto"/>
        <w:right w:val="none" w:sz="0" w:space="0" w:color="auto"/>
      </w:divBdr>
    </w:div>
    <w:div w:id="483666061">
      <w:bodyDiv w:val="1"/>
      <w:marLeft w:val="0"/>
      <w:marRight w:val="0"/>
      <w:marTop w:val="0"/>
      <w:marBottom w:val="0"/>
      <w:divBdr>
        <w:top w:val="none" w:sz="0" w:space="0" w:color="auto"/>
        <w:left w:val="none" w:sz="0" w:space="0" w:color="auto"/>
        <w:bottom w:val="none" w:sz="0" w:space="0" w:color="auto"/>
        <w:right w:val="none" w:sz="0" w:space="0" w:color="auto"/>
      </w:divBdr>
    </w:div>
    <w:div w:id="483818753">
      <w:bodyDiv w:val="1"/>
      <w:marLeft w:val="0"/>
      <w:marRight w:val="0"/>
      <w:marTop w:val="0"/>
      <w:marBottom w:val="0"/>
      <w:divBdr>
        <w:top w:val="none" w:sz="0" w:space="0" w:color="auto"/>
        <w:left w:val="none" w:sz="0" w:space="0" w:color="auto"/>
        <w:bottom w:val="none" w:sz="0" w:space="0" w:color="auto"/>
        <w:right w:val="none" w:sz="0" w:space="0" w:color="auto"/>
      </w:divBdr>
    </w:div>
    <w:div w:id="486941480">
      <w:bodyDiv w:val="1"/>
      <w:marLeft w:val="0"/>
      <w:marRight w:val="0"/>
      <w:marTop w:val="0"/>
      <w:marBottom w:val="0"/>
      <w:divBdr>
        <w:top w:val="none" w:sz="0" w:space="0" w:color="auto"/>
        <w:left w:val="none" w:sz="0" w:space="0" w:color="auto"/>
        <w:bottom w:val="none" w:sz="0" w:space="0" w:color="auto"/>
        <w:right w:val="none" w:sz="0" w:space="0" w:color="auto"/>
      </w:divBdr>
    </w:div>
    <w:div w:id="488178202">
      <w:bodyDiv w:val="1"/>
      <w:marLeft w:val="0"/>
      <w:marRight w:val="0"/>
      <w:marTop w:val="0"/>
      <w:marBottom w:val="0"/>
      <w:divBdr>
        <w:top w:val="none" w:sz="0" w:space="0" w:color="auto"/>
        <w:left w:val="none" w:sz="0" w:space="0" w:color="auto"/>
        <w:bottom w:val="none" w:sz="0" w:space="0" w:color="auto"/>
        <w:right w:val="none" w:sz="0" w:space="0" w:color="auto"/>
      </w:divBdr>
    </w:div>
    <w:div w:id="490026845">
      <w:bodyDiv w:val="1"/>
      <w:marLeft w:val="0"/>
      <w:marRight w:val="0"/>
      <w:marTop w:val="0"/>
      <w:marBottom w:val="0"/>
      <w:divBdr>
        <w:top w:val="none" w:sz="0" w:space="0" w:color="auto"/>
        <w:left w:val="none" w:sz="0" w:space="0" w:color="auto"/>
        <w:bottom w:val="none" w:sz="0" w:space="0" w:color="auto"/>
        <w:right w:val="none" w:sz="0" w:space="0" w:color="auto"/>
      </w:divBdr>
    </w:div>
    <w:div w:id="492839727">
      <w:bodyDiv w:val="1"/>
      <w:marLeft w:val="0"/>
      <w:marRight w:val="0"/>
      <w:marTop w:val="0"/>
      <w:marBottom w:val="0"/>
      <w:divBdr>
        <w:top w:val="none" w:sz="0" w:space="0" w:color="auto"/>
        <w:left w:val="none" w:sz="0" w:space="0" w:color="auto"/>
        <w:bottom w:val="none" w:sz="0" w:space="0" w:color="auto"/>
        <w:right w:val="none" w:sz="0" w:space="0" w:color="auto"/>
      </w:divBdr>
    </w:div>
    <w:div w:id="494300717">
      <w:bodyDiv w:val="1"/>
      <w:marLeft w:val="0"/>
      <w:marRight w:val="0"/>
      <w:marTop w:val="0"/>
      <w:marBottom w:val="0"/>
      <w:divBdr>
        <w:top w:val="none" w:sz="0" w:space="0" w:color="auto"/>
        <w:left w:val="none" w:sz="0" w:space="0" w:color="auto"/>
        <w:bottom w:val="none" w:sz="0" w:space="0" w:color="auto"/>
        <w:right w:val="none" w:sz="0" w:space="0" w:color="auto"/>
      </w:divBdr>
    </w:div>
    <w:div w:id="495851971">
      <w:bodyDiv w:val="1"/>
      <w:marLeft w:val="0"/>
      <w:marRight w:val="0"/>
      <w:marTop w:val="0"/>
      <w:marBottom w:val="0"/>
      <w:divBdr>
        <w:top w:val="none" w:sz="0" w:space="0" w:color="auto"/>
        <w:left w:val="none" w:sz="0" w:space="0" w:color="auto"/>
        <w:bottom w:val="none" w:sz="0" w:space="0" w:color="auto"/>
        <w:right w:val="none" w:sz="0" w:space="0" w:color="auto"/>
      </w:divBdr>
    </w:div>
    <w:div w:id="495876405">
      <w:bodyDiv w:val="1"/>
      <w:marLeft w:val="0"/>
      <w:marRight w:val="0"/>
      <w:marTop w:val="0"/>
      <w:marBottom w:val="0"/>
      <w:divBdr>
        <w:top w:val="none" w:sz="0" w:space="0" w:color="auto"/>
        <w:left w:val="none" w:sz="0" w:space="0" w:color="auto"/>
        <w:bottom w:val="none" w:sz="0" w:space="0" w:color="auto"/>
        <w:right w:val="none" w:sz="0" w:space="0" w:color="auto"/>
      </w:divBdr>
    </w:div>
    <w:div w:id="498809074">
      <w:bodyDiv w:val="1"/>
      <w:marLeft w:val="0"/>
      <w:marRight w:val="0"/>
      <w:marTop w:val="0"/>
      <w:marBottom w:val="0"/>
      <w:divBdr>
        <w:top w:val="none" w:sz="0" w:space="0" w:color="auto"/>
        <w:left w:val="none" w:sz="0" w:space="0" w:color="auto"/>
        <w:bottom w:val="none" w:sz="0" w:space="0" w:color="auto"/>
        <w:right w:val="none" w:sz="0" w:space="0" w:color="auto"/>
      </w:divBdr>
    </w:div>
    <w:div w:id="499585784">
      <w:bodyDiv w:val="1"/>
      <w:marLeft w:val="0"/>
      <w:marRight w:val="0"/>
      <w:marTop w:val="0"/>
      <w:marBottom w:val="0"/>
      <w:divBdr>
        <w:top w:val="none" w:sz="0" w:space="0" w:color="auto"/>
        <w:left w:val="none" w:sz="0" w:space="0" w:color="auto"/>
        <w:bottom w:val="none" w:sz="0" w:space="0" w:color="auto"/>
        <w:right w:val="none" w:sz="0" w:space="0" w:color="auto"/>
      </w:divBdr>
    </w:div>
    <w:div w:id="507524617">
      <w:bodyDiv w:val="1"/>
      <w:marLeft w:val="0"/>
      <w:marRight w:val="0"/>
      <w:marTop w:val="0"/>
      <w:marBottom w:val="0"/>
      <w:divBdr>
        <w:top w:val="none" w:sz="0" w:space="0" w:color="auto"/>
        <w:left w:val="none" w:sz="0" w:space="0" w:color="auto"/>
        <w:bottom w:val="none" w:sz="0" w:space="0" w:color="auto"/>
        <w:right w:val="none" w:sz="0" w:space="0" w:color="auto"/>
      </w:divBdr>
    </w:div>
    <w:div w:id="511260099">
      <w:bodyDiv w:val="1"/>
      <w:marLeft w:val="0"/>
      <w:marRight w:val="0"/>
      <w:marTop w:val="0"/>
      <w:marBottom w:val="0"/>
      <w:divBdr>
        <w:top w:val="none" w:sz="0" w:space="0" w:color="auto"/>
        <w:left w:val="none" w:sz="0" w:space="0" w:color="auto"/>
        <w:bottom w:val="none" w:sz="0" w:space="0" w:color="auto"/>
        <w:right w:val="none" w:sz="0" w:space="0" w:color="auto"/>
      </w:divBdr>
    </w:div>
    <w:div w:id="515458359">
      <w:bodyDiv w:val="1"/>
      <w:marLeft w:val="0"/>
      <w:marRight w:val="0"/>
      <w:marTop w:val="0"/>
      <w:marBottom w:val="0"/>
      <w:divBdr>
        <w:top w:val="none" w:sz="0" w:space="0" w:color="auto"/>
        <w:left w:val="none" w:sz="0" w:space="0" w:color="auto"/>
        <w:bottom w:val="none" w:sz="0" w:space="0" w:color="auto"/>
        <w:right w:val="none" w:sz="0" w:space="0" w:color="auto"/>
      </w:divBdr>
    </w:div>
    <w:div w:id="519124854">
      <w:bodyDiv w:val="1"/>
      <w:marLeft w:val="0"/>
      <w:marRight w:val="0"/>
      <w:marTop w:val="0"/>
      <w:marBottom w:val="0"/>
      <w:divBdr>
        <w:top w:val="none" w:sz="0" w:space="0" w:color="auto"/>
        <w:left w:val="none" w:sz="0" w:space="0" w:color="auto"/>
        <w:bottom w:val="none" w:sz="0" w:space="0" w:color="auto"/>
        <w:right w:val="none" w:sz="0" w:space="0" w:color="auto"/>
      </w:divBdr>
    </w:div>
    <w:div w:id="521283440">
      <w:bodyDiv w:val="1"/>
      <w:marLeft w:val="0"/>
      <w:marRight w:val="0"/>
      <w:marTop w:val="0"/>
      <w:marBottom w:val="0"/>
      <w:divBdr>
        <w:top w:val="none" w:sz="0" w:space="0" w:color="auto"/>
        <w:left w:val="none" w:sz="0" w:space="0" w:color="auto"/>
        <w:bottom w:val="none" w:sz="0" w:space="0" w:color="auto"/>
        <w:right w:val="none" w:sz="0" w:space="0" w:color="auto"/>
      </w:divBdr>
    </w:div>
    <w:div w:id="528883449">
      <w:bodyDiv w:val="1"/>
      <w:marLeft w:val="0"/>
      <w:marRight w:val="0"/>
      <w:marTop w:val="0"/>
      <w:marBottom w:val="0"/>
      <w:divBdr>
        <w:top w:val="none" w:sz="0" w:space="0" w:color="auto"/>
        <w:left w:val="none" w:sz="0" w:space="0" w:color="auto"/>
        <w:bottom w:val="none" w:sz="0" w:space="0" w:color="auto"/>
        <w:right w:val="none" w:sz="0" w:space="0" w:color="auto"/>
      </w:divBdr>
    </w:div>
    <w:div w:id="529531413">
      <w:bodyDiv w:val="1"/>
      <w:marLeft w:val="0"/>
      <w:marRight w:val="0"/>
      <w:marTop w:val="0"/>
      <w:marBottom w:val="0"/>
      <w:divBdr>
        <w:top w:val="none" w:sz="0" w:space="0" w:color="auto"/>
        <w:left w:val="none" w:sz="0" w:space="0" w:color="auto"/>
        <w:bottom w:val="none" w:sz="0" w:space="0" w:color="auto"/>
        <w:right w:val="none" w:sz="0" w:space="0" w:color="auto"/>
      </w:divBdr>
    </w:div>
    <w:div w:id="530916810">
      <w:bodyDiv w:val="1"/>
      <w:marLeft w:val="0"/>
      <w:marRight w:val="0"/>
      <w:marTop w:val="0"/>
      <w:marBottom w:val="0"/>
      <w:divBdr>
        <w:top w:val="none" w:sz="0" w:space="0" w:color="auto"/>
        <w:left w:val="none" w:sz="0" w:space="0" w:color="auto"/>
        <w:bottom w:val="none" w:sz="0" w:space="0" w:color="auto"/>
        <w:right w:val="none" w:sz="0" w:space="0" w:color="auto"/>
      </w:divBdr>
    </w:div>
    <w:div w:id="532114863">
      <w:bodyDiv w:val="1"/>
      <w:marLeft w:val="0"/>
      <w:marRight w:val="0"/>
      <w:marTop w:val="0"/>
      <w:marBottom w:val="0"/>
      <w:divBdr>
        <w:top w:val="none" w:sz="0" w:space="0" w:color="auto"/>
        <w:left w:val="none" w:sz="0" w:space="0" w:color="auto"/>
        <w:bottom w:val="none" w:sz="0" w:space="0" w:color="auto"/>
        <w:right w:val="none" w:sz="0" w:space="0" w:color="auto"/>
      </w:divBdr>
    </w:div>
    <w:div w:id="532959018">
      <w:bodyDiv w:val="1"/>
      <w:marLeft w:val="0"/>
      <w:marRight w:val="0"/>
      <w:marTop w:val="0"/>
      <w:marBottom w:val="0"/>
      <w:divBdr>
        <w:top w:val="none" w:sz="0" w:space="0" w:color="auto"/>
        <w:left w:val="none" w:sz="0" w:space="0" w:color="auto"/>
        <w:bottom w:val="none" w:sz="0" w:space="0" w:color="auto"/>
        <w:right w:val="none" w:sz="0" w:space="0" w:color="auto"/>
      </w:divBdr>
    </w:div>
    <w:div w:id="535509702">
      <w:bodyDiv w:val="1"/>
      <w:marLeft w:val="0"/>
      <w:marRight w:val="0"/>
      <w:marTop w:val="0"/>
      <w:marBottom w:val="0"/>
      <w:divBdr>
        <w:top w:val="none" w:sz="0" w:space="0" w:color="auto"/>
        <w:left w:val="none" w:sz="0" w:space="0" w:color="auto"/>
        <w:bottom w:val="none" w:sz="0" w:space="0" w:color="auto"/>
        <w:right w:val="none" w:sz="0" w:space="0" w:color="auto"/>
      </w:divBdr>
    </w:div>
    <w:div w:id="535511535">
      <w:bodyDiv w:val="1"/>
      <w:marLeft w:val="0"/>
      <w:marRight w:val="0"/>
      <w:marTop w:val="0"/>
      <w:marBottom w:val="0"/>
      <w:divBdr>
        <w:top w:val="none" w:sz="0" w:space="0" w:color="auto"/>
        <w:left w:val="none" w:sz="0" w:space="0" w:color="auto"/>
        <w:bottom w:val="none" w:sz="0" w:space="0" w:color="auto"/>
        <w:right w:val="none" w:sz="0" w:space="0" w:color="auto"/>
      </w:divBdr>
    </w:div>
    <w:div w:id="535779422">
      <w:bodyDiv w:val="1"/>
      <w:marLeft w:val="0"/>
      <w:marRight w:val="0"/>
      <w:marTop w:val="0"/>
      <w:marBottom w:val="0"/>
      <w:divBdr>
        <w:top w:val="none" w:sz="0" w:space="0" w:color="auto"/>
        <w:left w:val="none" w:sz="0" w:space="0" w:color="auto"/>
        <w:bottom w:val="none" w:sz="0" w:space="0" w:color="auto"/>
        <w:right w:val="none" w:sz="0" w:space="0" w:color="auto"/>
      </w:divBdr>
    </w:div>
    <w:div w:id="538401036">
      <w:bodyDiv w:val="1"/>
      <w:marLeft w:val="0"/>
      <w:marRight w:val="0"/>
      <w:marTop w:val="0"/>
      <w:marBottom w:val="0"/>
      <w:divBdr>
        <w:top w:val="none" w:sz="0" w:space="0" w:color="auto"/>
        <w:left w:val="none" w:sz="0" w:space="0" w:color="auto"/>
        <w:bottom w:val="none" w:sz="0" w:space="0" w:color="auto"/>
        <w:right w:val="none" w:sz="0" w:space="0" w:color="auto"/>
      </w:divBdr>
    </w:div>
    <w:div w:id="542329315">
      <w:bodyDiv w:val="1"/>
      <w:marLeft w:val="0"/>
      <w:marRight w:val="0"/>
      <w:marTop w:val="0"/>
      <w:marBottom w:val="0"/>
      <w:divBdr>
        <w:top w:val="none" w:sz="0" w:space="0" w:color="auto"/>
        <w:left w:val="none" w:sz="0" w:space="0" w:color="auto"/>
        <w:bottom w:val="none" w:sz="0" w:space="0" w:color="auto"/>
        <w:right w:val="none" w:sz="0" w:space="0" w:color="auto"/>
      </w:divBdr>
    </w:div>
    <w:div w:id="544416464">
      <w:bodyDiv w:val="1"/>
      <w:marLeft w:val="0"/>
      <w:marRight w:val="0"/>
      <w:marTop w:val="0"/>
      <w:marBottom w:val="0"/>
      <w:divBdr>
        <w:top w:val="none" w:sz="0" w:space="0" w:color="auto"/>
        <w:left w:val="none" w:sz="0" w:space="0" w:color="auto"/>
        <w:bottom w:val="none" w:sz="0" w:space="0" w:color="auto"/>
        <w:right w:val="none" w:sz="0" w:space="0" w:color="auto"/>
      </w:divBdr>
    </w:div>
    <w:div w:id="546986673">
      <w:bodyDiv w:val="1"/>
      <w:marLeft w:val="0"/>
      <w:marRight w:val="0"/>
      <w:marTop w:val="0"/>
      <w:marBottom w:val="0"/>
      <w:divBdr>
        <w:top w:val="none" w:sz="0" w:space="0" w:color="auto"/>
        <w:left w:val="none" w:sz="0" w:space="0" w:color="auto"/>
        <w:bottom w:val="none" w:sz="0" w:space="0" w:color="auto"/>
        <w:right w:val="none" w:sz="0" w:space="0" w:color="auto"/>
      </w:divBdr>
    </w:div>
    <w:div w:id="547763902">
      <w:bodyDiv w:val="1"/>
      <w:marLeft w:val="0"/>
      <w:marRight w:val="0"/>
      <w:marTop w:val="0"/>
      <w:marBottom w:val="0"/>
      <w:divBdr>
        <w:top w:val="none" w:sz="0" w:space="0" w:color="auto"/>
        <w:left w:val="none" w:sz="0" w:space="0" w:color="auto"/>
        <w:bottom w:val="none" w:sz="0" w:space="0" w:color="auto"/>
        <w:right w:val="none" w:sz="0" w:space="0" w:color="auto"/>
      </w:divBdr>
    </w:div>
    <w:div w:id="547883323">
      <w:bodyDiv w:val="1"/>
      <w:marLeft w:val="0"/>
      <w:marRight w:val="0"/>
      <w:marTop w:val="0"/>
      <w:marBottom w:val="0"/>
      <w:divBdr>
        <w:top w:val="none" w:sz="0" w:space="0" w:color="auto"/>
        <w:left w:val="none" w:sz="0" w:space="0" w:color="auto"/>
        <w:bottom w:val="none" w:sz="0" w:space="0" w:color="auto"/>
        <w:right w:val="none" w:sz="0" w:space="0" w:color="auto"/>
      </w:divBdr>
    </w:div>
    <w:div w:id="548616405">
      <w:bodyDiv w:val="1"/>
      <w:marLeft w:val="0"/>
      <w:marRight w:val="0"/>
      <w:marTop w:val="0"/>
      <w:marBottom w:val="0"/>
      <w:divBdr>
        <w:top w:val="none" w:sz="0" w:space="0" w:color="auto"/>
        <w:left w:val="none" w:sz="0" w:space="0" w:color="auto"/>
        <w:bottom w:val="none" w:sz="0" w:space="0" w:color="auto"/>
        <w:right w:val="none" w:sz="0" w:space="0" w:color="auto"/>
      </w:divBdr>
    </w:div>
    <w:div w:id="549616881">
      <w:bodyDiv w:val="1"/>
      <w:marLeft w:val="0"/>
      <w:marRight w:val="0"/>
      <w:marTop w:val="0"/>
      <w:marBottom w:val="0"/>
      <w:divBdr>
        <w:top w:val="none" w:sz="0" w:space="0" w:color="auto"/>
        <w:left w:val="none" w:sz="0" w:space="0" w:color="auto"/>
        <w:bottom w:val="none" w:sz="0" w:space="0" w:color="auto"/>
        <w:right w:val="none" w:sz="0" w:space="0" w:color="auto"/>
      </w:divBdr>
    </w:div>
    <w:div w:id="551308438">
      <w:bodyDiv w:val="1"/>
      <w:marLeft w:val="0"/>
      <w:marRight w:val="0"/>
      <w:marTop w:val="0"/>
      <w:marBottom w:val="0"/>
      <w:divBdr>
        <w:top w:val="none" w:sz="0" w:space="0" w:color="auto"/>
        <w:left w:val="none" w:sz="0" w:space="0" w:color="auto"/>
        <w:bottom w:val="none" w:sz="0" w:space="0" w:color="auto"/>
        <w:right w:val="none" w:sz="0" w:space="0" w:color="auto"/>
      </w:divBdr>
    </w:div>
    <w:div w:id="554387967">
      <w:bodyDiv w:val="1"/>
      <w:marLeft w:val="0"/>
      <w:marRight w:val="0"/>
      <w:marTop w:val="0"/>
      <w:marBottom w:val="0"/>
      <w:divBdr>
        <w:top w:val="none" w:sz="0" w:space="0" w:color="auto"/>
        <w:left w:val="none" w:sz="0" w:space="0" w:color="auto"/>
        <w:bottom w:val="none" w:sz="0" w:space="0" w:color="auto"/>
        <w:right w:val="none" w:sz="0" w:space="0" w:color="auto"/>
      </w:divBdr>
    </w:div>
    <w:div w:id="557399582">
      <w:bodyDiv w:val="1"/>
      <w:marLeft w:val="0"/>
      <w:marRight w:val="0"/>
      <w:marTop w:val="0"/>
      <w:marBottom w:val="0"/>
      <w:divBdr>
        <w:top w:val="none" w:sz="0" w:space="0" w:color="auto"/>
        <w:left w:val="none" w:sz="0" w:space="0" w:color="auto"/>
        <w:bottom w:val="none" w:sz="0" w:space="0" w:color="auto"/>
        <w:right w:val="none" w:sz="0" w:space="0" w:color="auto"/>
      </w:divBdr>
    </w:div>
    <w:div w:id="559749021">
      <w:bodyDiv w:val="1"/>
      <w:marLeft w:val="0"/>
      <w:marRight w:val="0"/>
      <w:marTop w:val="0"/>
      <w:marBottom w:val="0"/>
      <w:divBdr>
        <w:top w:val="none" w:sz="0" w:space="0" w:color="auto"/>
        <w:left w:val="none" w:sz="0" w:space="0" w:color="auto"/>
        <w:bottom w:val="none" w:sz="0" w:space="0" w:color="auto"/>
        <w:right w:val="none" w:sz="0" w:space="0" w:color="auto"/>
      </w:divBdr>
    </w:div>
    <w:div w:id="560100532">
      <w:bodyDiv w:val="1"/>
      <w:marLeft w:val="0"/>
      <w:marRight w:val="0"/>
      <w:marTop w:val="0"/>
      <w:marBottom w:val="0"/>
      <w:divBdr>
        <w:top w:val="none" w:sz="0" w:space="0" w:color="auto"/>
        <w:left w:val="none" w:sz="0" w:space="0" w:color="auto"/>
        <w:bottom w:val="none" w:sz="0" w:space="0" w:color="auto"/>
        <w:right w:val="none" w:sz="0" w:space="0" w:color="auto"/>
      </w:divBdr>
    </w:div>
    <w:div w:id="567035367">
      <w:bodyDiv w:val="1"/>
      <w:marLeft w:val="0"/>
      <w:marRight w:val="0"/>
      <w:marTop w:val="0"/>
      <w:marBottom w:val="0"/>
      <w:divBdr>
        <w:top w:val="none" w:sz="0" w:space="0" w:color="auto"/>
        <w:left w:val="none" w:sz="0" w:space="0" w:color="auto"/>
        <w:bottom w:val="none" w:sz="0" w:space="0" w:color="auto"/>
        <w:right w:val="none" w:sz="0" w:space="0" w:color="auto"/>
      </w:divBdr>
    </w:div>
    <w:div w:id="567110365">
      <w:bodyDiv w:val="1"/>
      <w:marLeft w:val="0"/>
      <w:marRight w:val="0"/>
      <w:marTop w:val="0"/>
      <w:marBottom w:val="0"/>
      <w:divBdr>
        <w:top w:val="none" w:sz="0" w:space="0" w:color="auto"/>
        <w:left w:val="none" w:sz="0" w:space="0" w:color="auto"/>
        <w:bottom w:val="none" w:sz="0" w:space="0" w:color="auto"/>
        <w:right w:val="none" w:sz="0" w:space="0" w:color="auto"/>
      </w:divBdr>
    </w:div>
    <w:div w:id="567889224">
      <w:bodyDiv w:val="1"/>
      <w:marLeft w:val="0"/>
      <w:marRight w:val="0"/>
      <w:marTop w:val="0"/>
      <w:marBottom w:val="0"/>
      <w:divBdr>
        <w:top w:val="none" w:sz="0" w:space="0" w:color="auto"/>
        <w:left w:val="none" w:sz="0" w:space="0" w:color="auto"/>
        <w:bottom w:val="none" w:sz="0" w:space="0" w:color="auto"/>
        <w:right w:val="none" w:sz="0" w:space="0" w:color="auto"/>
      </w:divBdr>
    </w:div>
    <w:div w:id="569847545">
      <w:bodyDiv w:val="1"/>
      <w:marLeft w:val="0"/>
      <w:marRight w:val="0"/>
      <w:marTop w:val="0"/>
      <w:marBottom w:val="0"/>
      <w:divBdr>
        <w:top w:val="none" w:sz="0" w:space="0" w:color="auto"/>
        <w:left w:val="none" w:sz="0" w:space="0" w:color="auto"/>
        <w:bottom w:val="none" w:sz="0" w:space="0" w:color="auto"/>
        <w:right w:val="none" w:sz="0" w:space="0" w:color="auto"/>
      </w:divBdr>
    </w:div>
    <w:div w:id="572592717">
      <w:bodyDiv w:val="1"/>
      <w:marLeft w:val="0"/>
      <w:marRight w:val="0"/>
      <w:marTop w:val="0"/>
      <w:marBottom w:val="0"/>
      <w:divBdr>
        <w:top w:val="none" w:sz="0" w:space="0" w:color="auto"/>
        <w:left w:val="none" w:sz="0" w:space="0" w:color="auto"/>
        <w:bottom w:val="none" w:sz="0" w:space="0" w:color="auto"/>
        <w:right w:val="none" w:sz="0" w:space="0" w:color="auto"/>
      </w:divBdr>
    </w:div>
    <w:div w:id="576088075">
      <w:bodyDiv w:val="1"/>
      <w:marLeft w:val="0"/>
      <w:marRight w:val="0"/>
      <w:marTop w:val="0"/>
      <w:marBottom w:val="0"/>
      <w:divBdr>
        <w:top w:val="none" w:sz="0" w:space="0" w:color="auto"/>
        <w:left w:val="none" w:sz="0" w:space="0" w:color="auto"/>
        <w:bottom w:val="none" w:sz="0" w:space="0" w:color="auto"/>
        <w:right w:val="none" w:sz="0" w:space="0" w:color="auto"/>
      </w:divBdr>
    </w:div>
    <w:div w:id="576745694">
      <w:bodyDiv w:val="1"/>
      <w:marLeft w:val="0"/>
      <w:marRight w:val="0"/>
      <w:marTop w:val="0"/>
      <w:marBottom w:val="0"/>
      <w:divBdr>
        <w:top w:val="none" w:sz="0" w:space="0" w:color="auto"/>
        <w:left w:val="none" w:sz="0" w:space="0" w:color="auto"/>
        <w:bottom w:val="none" w:sz="0" w:space="0" w:color="auto"/>
        <w:right w:val="none" w:sz="0" w:space="0" w:color="auto"/>
      </w:divBdr>
    </w:div>
    <w:div w:id="577175915">
      <w:bodyDiv w:val="1"/>
      <w:marLeft w:val="0"/>
      <w:marRight w:val="0"/>
      <w:marTop w:val="0"/>
      <w:marBottom w:val="0"/>
      <w:divBdr>
        <w:top w:val="none" w:sz="0" w:space="0" w:color="auto"/>
        <w:left w:val="none" w:sz="0" w:space="0" w:color="auto"/>
        <w:bottom w:val="none" w:sz="0" w:space="0" w:color="auto"/>
        <w:right w:val="none" w:sz="0" w:space="0" w:color="auto"/>
      </w:divBdr>
    </w:div>
    <w:div w:id="582879108">
      <w:bodyDiv w:val="1"/>
      <w:marLeft w:val="0"/>
      <w:marRight w:val="0"/>
      <w:marTop w:val="0"/>
      <w:marBottom w:val="0"/>
      <w:divBdr>
        <w:top w:val="none" w:sz="0" w:space="0" w:color="auto"/>
        <w:left w:val="none" w:sz="0" w:space="0" w:color="auto"/>
        <w:bottom w:val="none" w:sz="0" w:space="0" w:color="auto"/>
        <w:right w:val="none" w:sz="0" w:space="0" w:color="auto"/>
      </w:divBdr>
    </w:div>
    <w:div w:id="583879434">
      <w:bodyDiv w:val="1"/>
      <w:marLeft w:val="0"/>
      <w:marRight w:val="0"/>
      <w:marTop w:val="0"/>
      <w:marBottom w:val="0"/>
      <w:divBdr>
        <w:top w:val="none" w:sz="0" w:space="0" w:color="auto"/>
        <w:left w:val="none" w:sz="0" w:space="0" w:color="auto"/>
        <w:bottom w:val="none" w:sz="0" w:space="0" w:color="auto"/>
        <w:right w:val="none" w:sz="0" w:space="0" w:color="auto"/>
      </w:divBdr>
    </w:div>
    <w:div w:id="585573636">
      <w:bodyDiv w:val="1"/>
      <w:marLeft w:val="0"/>
      <w:marRight w:val="0"/>
      <w:marTop w:val="0"/>
      <w:marBottom w:val="0"/>
      <w:divBdr>
        <w:top w:val="none" w:sz="0" w:space="0" w:color="auto"/>
        <w:left w:val="none" w:sz="0" w:space="0" w:color="auto"/>
        <w:bottom w:val="none" w:sz="0" w:space="0" w:color="auto"/>
        <w:right w:val="none" w:sz="0" w:space="0" w:color="auto"/>
      </w:divBdr>
    </w:div>
    <w:div w:id="589242642">
      <w:bodyDiv w:val="1"/>
      <w:marLeft w:val="0"/>
      <w:marRight w:val="0"/>
      <w:marTop w:val="0"/>
      <w:marBottom w:val="0"/>
      <w:divBdr>
        <w:top w:val="none" w:sz="0" w:space="0" w:color="auto"/>
        <w:left w:val="none" w:sz="0" w:space="0" w:color="auto"/>
        <w:bottom w:val="none" w:sz="0" w:space="0" w:color="auto"/>
        <w:right w:val="none" w:sz="0" w:space="0" w:color="auto"/>
      </w:divBdr>
    </w:div>
    <w:div w:id="598369260">
      <w:bodyDiv w:val="1"/>
      <w:marLeft w:val="0"/>
      <w:marRight w:val="0"/>
      <w:marTop w:val="0"/>
      <w:marBottom w:val="0"/>
      <w:divBdr>
        <w:top w:val="none" w:sz="0" w:space="0" w:color="auto"/>
        <w:left w:val="none" w:sz="0" w:space="0" w:color="auto"/>
        <w:bottom w:val="none" w:sz="0" w:space="0" w:color="auto"/>
        <w:right w:val="none" w:sz="0" w:space="0" w:color="auto"/>
      </w:divBdr>
    </w:div>
    <w:div w:id="598678091">
      <w:bodyDiv w:val="1"/>
      <w:marLeft w:val="0"/>
      <w:marRight w:val="0"/>
      <w:marTop w:val="0"/>
      <w:marBottom w:val="0"/>
      <w:divBdr>
        <w:top w:val="none" w:sz="0" w:space="0" w:color="auto"/>
        <w:left w:val="none" w:sz="0" w:space="0" w:color="auto"/>
        <w:bottom w:val="none" w:sz="0" w:space="0" w:color="auto"/>
        <w:right w:val="none" w:sz="0" w:space="0" w:color="auto"/>
      </w:divBdr>
    </w:div>
    <w:div w:id="601717906">
      <w:bodyDiv w:val="1"/>
      <w:marLeft w:val="0"/>
      <w:marRight w:val="0"/>
      <w:marTop w:val="0"/>
      <w:marBottom w:val="0"/>
      <w:divBdr>
        <w:top w:val="none" w:sz="0" w:space="0" w:color="auto"/>
        <w:left w:val="none" w:sz="0" w:space="0" w:color="auto"/>
        <w:bottom w:val="none" w:sz="0" w:space="0" w:color="auto"/>
        <w:right w:val="none" w:sz="0" w:space="0" w:color="auto"/>
      </w:divBdr>
    </w:div>
    <w:div w:id="601953930">
      <w:bodyDiv w:val="1"/>
      <w:marLeft w:val="0"/>
      <w:marRight w:val="0"/>
      <w:marTop w:val="0"/>
      <w:marBottom w:val="0"/>
      <w:divBdr>
        <w:top w:val="none" w:sz="0" w:space="0" w:color="auto"/>
        <w:left w:val="none" w:sz="0" w:space="0" w:color="auto"/>
        <w:bottom w:val="none" w:sz="0" w:space="0" w:color="auto"/>
        <w:right w:val="none" w:sz="0" w:space="0" w:color="auto"/>
      </w:divBdr>
    </w:div>
    <w:div w:id="605161218">
      <w:bodyDiv w:val="1"/>
      <w:marLeft w:val="0"/>
      <w:marRight w:val="0"/>
      <w:marTop w:val="0"/>
      <w:marBottom w:val="0"/>
      <w:divBdr>
        <w:top w:val="none" w:sz="0" w:space="0" w:color="auto"/>
        <w:left w:val="none" w:sz="0" w:space="0" w:color="auto"/>
        <w:bottom w:val="none" w:sz="0" w:space="0" w:color="auto"/>
        <w:right w:val="none" w:sz="0" w:space="0" w:color="auto"/>
      </w:divBdr>
    </w:div>
    <w:div w:id="608240683">
      <w:bodyDiv w:val="1"/>
      <w:marLeft w:val="0"/>
      <w:marRight w:val="0"/>
      <w:marTop w:val="0"/>
      <w:marBottom w:val="0"/>
      <w:divBdr>
        <w:top w:val="none" w:sz="0" w:space="0" w:color="auto"/>
        <w:left w:val="none" w:sz="0" w:space="0" w:color="auto"/>
        <w:bottom w:val="none" w:sz="0" w:space="0" w:color="auto"/>
        <w:right w:val="none" w:sz="0" w:space="0" w:color="auto"/>
      </w:divBdr>
    </w:div>
    <w:div w:id="608397622">
      <w:bodyDiv w:val="1"/>
      <w:marLeft w:val="0"/>
      <w:marRight w:val="0"/>
      <w:marTop w:val="0"/>
      <w:marBottom w:val="0"/>
      <w:divBdr>
        <w:top w:val="none" w:sz="0" w:space="0" w:color="auto"/>
        <w:left w:val="none" w:sz="0" w:space="0" w:color="auto"/>
        <w:bottom w:val="none" w:sz="0" w:space="0" w:color="auto"/>
        <w:right w:val="none" w:sz="0" w:space="0" w:color="auto"/>
      </w:divBdr>
    </w:div>
    <w:div w:id="610553707">
      <w:bodyDiv w:val="1"/>
      <w:marLeft w:val="0"/>
      <w:marRight w:val="0"/>
      <w:marTop w:val="0"/>
      <w:marBottom w:val="0"/>
      <w:divBdr>
        <w:top w:val="none" w:sz="0" w:space="0" w:color="auto"/>
        <w:left w:val="none" w:sz="0" w:space="0" w:color="auto"/>
        <w:bottom w:val="none" w:sz="0" w:space="0" w:color="auto"/>
        <w:right w:val="none" w:sz="0" w:space="0" w:color="auto"/>
      </w:divBdr>
    </w:div>
    <w:div w:id="613292311">
      <w:bodyDiv w:val="1"/>
      <w:marLeft w:val="0"/>
      <w:marRight w:val="0"/>
      <w:marTop w:val="0"/>
      <w:marBottom w:val="0"/>
      <w:divBdr>
        <w:top w:val="none" w:sz="0" w:space="0" w:color="auto"/>
        <w:left w:val="none" w:sz="0" w:space="0" w:color="auto"/>
        <w:bottom w:val="none" w:sz="0" w:space="0" w:color="auto"/>
        <w:right w:val="none" w:sz="0" w:space="0" w:color="auto"/>
      </w:divBdr>
    </w:div>
    <w:div w:id="614946686">
      <w:bodyDiv w:val="1"/>
      <w:marLeft w:val="0"/>
      <w:marRight w:val="0"/>
      <w:marTop w:val="0"/>
      <w:marBottom w:val="0"/>
      <w:divBdr>
        <w:top w:val="none" w:sz="0" w:space="0" w:color="auto"/>
        <w:left w:val="none" w:sz="0" w:space="0" w:color="auto"/>
        <w:bottom w:val="none" w:sz="0" w:space="0" w:color="auto"/>
        <w:right w:val="none" w:sz="0" w:space="0" w:color="auto"/>
      </w:divBdr>
    </w:div>
    <w:div w:id="626737863">
      <w:bodyDiv w:val="1"/>
      <w:marLeft w:val="0"/>
      <w:marRight w:val="0"/>
      <w:marTop w:val="0"/>
      <w:marBottom w:val="0"/>
      <w:divBdr>
        <w:top w:val="none" w:sz="0" w:space="0" w:color="auto"/>
        <w:left w:val="none" w:sz="0" w:space="0" w:color="auto"/>
        <w:bottom w:val="none" w:sz="0" w:space="0" w:color="auto"/>
        <w:right w:val="none" w:sz="0" w:space="0" w:color="auto"/>
      </w:divBdr>
    </w:div>
    <w:div w:id="629895938">
      <w:bodyDiv w:val="1"/>
      <w:marLeft w:val="0"/>
      <w:marRight w:val="0"/>
      <w:marTop w:val="0"/>
      <w:marBottom w:val="0"/>
      <w:divBdr>
        <w:top w:val="none" w:sz="0" w:space="0" w:color="auto"/>
        <w:left w:val="none" w:sz="0" w:space="0" w:color="auto"/>
        <w:bottom w:val="none" w:sz="0" w:space="0" w:color="auto"/>
        <w:right w:val="none" w:sz="0" w:space="0" w:color="auto"/>
      </w:divBdr>
    </w:div>
    <w:div w:id="631599045">
      <w:bodyDiv w:val="1"/>
      <w:marLeft w:val="0"/>
      <w:marRight w:val="0"/>
      <w:marTop w:val="0"/>
      <w:marBottom w:val="0"/>
      <w:divBdr>
        <w:top w:val="none" w:sz="0" w:space="0" w:color="auto"/>
        <w:left w:val="none" w:sz="0" w:space="0" w:color="auto"/>
        <w:bottom w:val="none" w:sz="0" w:space="0" w:color="auto"/>
        <w:right w:val="none" w:sz="0" w:space="0" w:color="auto"/>
      </w:divBdr>
    </w:div>
    <w:div w:id="636882533">
      <w:bodyDiv w:val="1"/>
      <w:marLeft w:val="0"/>
      <w:marRight w:val="0"/>
      <w:marTop w:val="0"/>
      <w:marBottom w:val="0"/>
      <w:divBdr>
        <w:top w:val="none" w:sz="0" w:space="0" w:color="auto"/>
        <w:left w:val="none" w:sz="0" w:space="0" w:color="auto"/>
        <w:bottom w:val="none" w:sz="0" w:space="0" w:color="auto"/>
        <w:right w:val="none" w:sz="0" w:space="0" w:color="auto"/>
      </w:divBdr>
    </w:div>
    <w:div w:id="636955010">
      <w:bodyDiv w:val="1"/>
      <w:marLeft w:val="0"/>
      <w:marRight w:val="0"/>
      <w:marTop w:val="0"/>
      <w:marBottom w:val="0"/>
      <w:divBdr>
        <w:top w:val="none" w:sz="0" w:space="0" w:color="auto"/>
        <w:left w:val="none" w:sz="0" w:space="0" w:color="auto"/>
        <w:bottom w:val="none" w:sz="0" w:space="0" w:color="auto"/>
        <w:right w:val="none" w:sz="0" w:space="0" w:color="auto"/>
      </w:divBdr>
    </w:div>
    <w:div w:id="638533677">
      <w:bodyDiv w:val="1"/>
      <w:marLeft w:val="0"/>
      <w:marRight w:val="0"/>
      <w:marTop w:val="0"/>
      <w:marBottom w:val="0"/>
      <w:divBdr>
        <w:top w:val="none" w:sz="0" w:space="0" w:color="auto"/>
        <w:left w:val="none" w:sz="0" w:space="0" w:color="auto"/>
        <w:bottom w:val="none" w:sz="0" w:space="0" w:color="auto"/>
        <w:right w:val="none" w:sz="0" w:space="0" w:color="auto"/>
      </w:divBdr>
    </w:div>
    <w:div w:id="641080462">
      <w:bodyDiv w:val="1"/>
      <w:marLeft w:val="0"/>
      <w:marRight w:val="0"/>
      <w:marTop w:val="0"/>
      <w:marBottom w:val="0"/>
      <w:divBdr>
        <w:top w:val="none" w:sz="0" w:space="0" w:color="auto"/>
        <w:left w:val="none" w:sz="0" w:space="0" w:color="auto"/>
        <w:bottom w:val="none" w:sz="0" w:space="0" w:color="auto"/>
        <w:right w:val="none" w:sz="0" w:space="0" w:color="auto"/>
      </w:divBdr>
    </w:div>
    <w:div w:id="641229791">
      <w:bodyDiv w:val="1"/>
      <w:marLeft w:val="0"/>
      <w:marRight w:val="0"/>
      <w:marTop w:val="0"/>
      <w:marBottom w:val="0"/>
      <w:divBdr>
        <w:top w:val="none" w:sz="0" w:space="0" w:color="auto"/>
        <w:left w:val="none" w:sz="0" w:space="0" w:color="auto"/>
        <w:bottom w:val="none" w:sz="0" w:space="0" w:color="auto"/>
        <w:right w:val="none" w:sz="0" w:space="0" w:color="auto"/>
      </w:divBdr>
    </w:div>
    <w:div w:id="641663797">
      <w:bodyDiv w:val="1"/>
      <w:marLeft w:val="0"/>
      <w:marRight w:val="0"/>
      <w:marTop w:val="0"/>
      <w:marBottom w:val="0"/>
      <w:divBdr>
        <w:top w:val="none" w:sz="0" w:space="0" w:color="auto"/>
        <w:left w:val="none" w:sz="0" w:space="0" w:color="auto"/>
        <w:bottom w:val="none" w:sz="0" w:space="0" w:color="auto"/>
        <w:right w:val="none" w:sz="0" w:space="0" w:color="auto"/>
      </w:divBdr>
    </w:div>
    <w:div w:id="645279030">
      <w:bodyDiv w:val="1"/>
      <w:marLeft w:val="0"/>
      <w:marRight w:val="0"/>
      <w:marTop w:val="0"/>
      <w:marBottom w:val="0"/>
      <w:divBdr>
        <w:top w:val="none" w:sz="0" w:space="0" w:color="auto"/>
        <w:left w:val="none" w:sz="0" w:space="0" w:color="auto"/>
        <w:bottom w:val="none" w:sz="0" w:space="0" w:color="auto"/>
        <w:right w:val="none" w:sz="0" w:space="0" w:color="auto"/>
      </w:divBdr>
    </w:div>
    <w:div w:id="646789794">
      <w:bodyDiv w:val="1"/>
      <w:marLeft w:val="0"/>
      <w:marRight w:val="0"/>
      <w:marTop w:val="0"/>
      <w:marBottom w:val="0"/>
      <w:divBdr>
        <w:top w:val="none" w:sz="0" w:space="0" w:color="auto"/>
        <w:left w:val="none" w:sz="0" w:space="0" w:color="auto"/>
        <w:bottom w:val="none" w:sz="0" w:space="0" w:color="auto"/>
        <w:right w:val="none" w:sz="0" w:space="0" w:color="auto"/>
      </w:divBdr>
    </w:div>
    <w:div w:id="647365006">
      <w:bodyDiv w:val="1"/>
      <w:marLeft w:val="0"/>
      <w:marRight w:val="0"/>
      <w:marTop w:val="0"/>
      <w:marBottom w:val="0"/>
      <w:divBdr>
        <w:top w:val="none" w:sz="0" w:space="0" w:color="auto"/>
        <w:left w:val="none" w:sz="0" w:space="0" w:color="auto"/>
        <w:bottom w:val="none" w:sz="0" w:space="0" w:color="auto"/>
        <w:right w:val="none" w:sz="0" w:space="0" w:color="auto"/>
      </w:divBdr>
    </w:div>
    <w:div w:id="649791721">
      <w:bodyDiv w:val="1"/>
      <w:marLeft w:val="0"/>
      <w:marRight w:val="0"/>
      <w:marTop w:val="0"/>
      <w:marBottom w:val="0"/>
      <w:divBdr>
        <w:top w:val="none" w:sz="0" w:space="0" w:color="auto"/>
        <w:left w:val="none" w:sz="0" w:space="0" w:color="auto"/>
        <w:bottom w:val="none" w:sz="0" w:space="0" w:color="auto"/>
        <w:right w:val="none" w:sz="0" w:space="0" w:color="auto"/>
      </w:divBdr>
    </w:div>
    <w:div w:id="650981522">
      <w:bodyDiv w:val="1"/>
      <w:marLeft w:val="0"/>
      <w:marRight w:val="0"/>
      <w:marTop w:val="0"/>
      <w:marBottom w:val="0"/>
      <w:divBdr>
        <w:top w:val="none" w:sz="0" w:space="0" w:color="auto"/>
        <w:left w:val="none" w:sz="0" w:space="0" w:color="auto"/>
        <w:bottom w:val="none" w:sz="0" w:space="0" w:color="auto"/>
        <w:right w:val="none" w:sz="0" w:space="0" w:color="auto"/>
      </w:divBdr>
    </w:div>
    <w:div w:id="654266049">
      <w:bodyDiv w:val="1"/>
      <w:marLeft w:val="0"/>
      <w:marRight w:val="0"/>
      <w:marTop w:val="0"/>
      <w:marBottom w:val="0"/>
      <w:divBdr>
        <w:top w:val="none" w:sz="0" w:space="0" w:color="auto"/>
        <w:left w:val="none" w:sz="0" w:space="0" w:color="auto"/>
        <w:bottom w:val="none" w:sz="0" w:space="0" w:color="auto"/>
        <w:right w:val="none" w:sz="0" w:space="0" w:color="auto"/>
      </w:divBdr>
    </w:div>
    <w:div w:id="654526686">
      <w:bodyDiv w:val="1"/>
      <w:marLeft w:val="0"/>
      <w:marRight w:val="0"/>
      <w:marTop w:val="0"/>
      <w:marBottom w:val="0"/>
      <w:divBdr>
        <w:top w:val="none" w:sz="0" w:space="0" w:color="auto"/>
        <w:left w:val="none" w:sz="0" w:space="0" w:color="auto"/>
        <w:bottom w:val="none" w:sz="0" w:space="0" w:color="auto"/>
        <w:right w:val="none" w:sz="0" w:space="0" w:color="auto"/>
      </w:divBdr>
    </w:div>
    <w:div w:id="656424841">
      <w:bodyDiv w:val="1"/>
      <w:marLeft w:val="0"/>
      <w:marRight w:val="0"/>
      <w:marTop w:val="0"/>
      <w:marBottom w:val="0"/>
      <w:divBdr>
        <w:top w:val="none" w:sz="0" w:space="0" w:color="auto"/>
        <w:left w:val="none" w:sz="0" w:space="0" w:color="auto"/>
        <w:bottom w:val="none" w:sz="0" w:space="0" w:color="auto"/>
        <w:right w:val="none" w:sz="0" w:space="0" w:color="auto"/>
      </w:divBdr>
    </w:div>
    <w:div w:id="656571845">
      <w:bodyDiv w:val="1"/>
      <w:marLeft w:val="0"/>
      <w:marRight w:val="0"/>
      <w:marTop w:val="0"/>
      <w:marBottom w:val="0"/>
      <w:divBdr>
        <w:top w:val="none" w:sz="0" w:space="0" w:color="auto"/>
        <w:left w:val="none" w:sz="0" w:space="0" w:color="auto"/>
        <w:bottom w:val="none" w:sz="0" w:space="0" w:color="auto"/>
        <w:right w:val="none" w:sz="0" w:space="0" w:color="auto"/>
      </w:divBdr>
    </w:div>
    <w:div w:id="656614396">
      <w:bodyDiv w:val="1"/>
      <w:marLeft w:val="0"/>
      <w:marRight w:val="0"/>
      <w:marTop w:val="0"/>
      <w:marBottom w:val="0"/>
      <w:divBdr>
        <w:top w:val="none" w:sz="0" w:space="0" w:color="auto"/>
        <w:left w:val="none" w:sz="0" w:space="0" w:color="auto"/>
        <w:bottom w:val="none" w:sz="0" w:space="0" w:color="auto"/>
        <w:right w:val="none" w:sz="0" w:space="0" w:color="auto"/>
      </w:divBdr>
    </w:div>
    <w:div w:id="660158366">
      <w:bodyDiv w:val="1"/>
      <w:marLeft w:val="0"/>
      <w:marRight w:val="0"/>
      <w:marTop w:val="0"/>
      <w:marBottom w:val="0"/>
      <w:divBdr>
        <w:top w:val="none" w:sz="0" w:space="0" w:color="auto"/>
        <w:left w:val="none" w:sz="0" w:space="0" w:color="auto"/>
        <w:bottom w:val="none" w:sz="0" w:space="0" w:color="auto"/>
        <w:right w:val="none" w:sz="0" w:space="0" w:color="auto"/>
      </w:divBdr>
    </w:div>
    <w:div w:id="661469425">
      <w:bodyDiv w:val="1"/>
      <w:marLeft w:val="0"/>
      <w:marRight w:val="0"/>
      <w:marTop w:val="0"/>
      <w:marBottom w:val="0"/>
      <w:divBdr>
        <w:top w:val="none" w:sz="0" w:space="0" w:color="auto"/>
        <w:left w:val="none" w:sz="0" w:space="0" w:color="auto"/>
        <w:bottom w:val="none" w:sz="0" w:space="0" w:color="auto"/>
        <w:right w:val="none" w:sz="0" w:space="0" w:color="auto"/>
      </w:divBdr>
    </w:div>
    <w:div w:id="665087982">
      <w:bodyDiv w:val="1"/>
      <w:marLeft w:val="0"/>
      <w:marRight w:val="0"/>
      <w:marTop w:val="0"/>
      <w:marBottom w:val="0"/>
      <w:divBdr>
        <w:top w:val="none" w:sz="0" w:space="0" w:color="auto"/>
        <w:left w:val="none" w:sz="0" w:space="0" w:color="auto"/>
        <w:bottom w:val="none" w:sz="0" w:space="0" w:color="auto"/>
        <w:right w:val="none" w:sz="0" w:space="0" w:color="auto"/>
      </w:divBdr>
    </w:div>
    <w:div w:id="669137382">
      <w:bodyDiv w:val="1"/>
      <w:marLeft w:val="0"/>
      <w:marRight w:val="0"/>
      <w:marTop w:val="0"/>
      <w:marBottom w:val="0"/>
      <w:divBdr>
        <w:top w:val="none" w:sz="0" w:space="0" w:color="auto"/>
        <w:left w:val="none" w:sz="0" w:space="0" w:color="auto"/>
        <w:bottom w:val="none" w:sz="0" w:space="0" w:color="auto"/>
        <w:right w:val="none" w:sz="0" w:space="0" w:color="auto"/>
      </w:divBdr>
    </w:div>
    <w:div w:id="669990826">
      <w:bodyDiv w:val="1"/>
      <w:marLeft w:val="0"/>
      <w:marRight w:val="0"/>
      <w:marTop w:val="0"/>
      <w:marBottom w:val="0"/>
      <w:divBdr>
        <w:top w:val="none" w:sz="0" w:space="0" w:color="auto"/>
        <w:left w:val="none" w:sz="0" w:space="0" w:color="auto"/>
        <w:bottom w:val="none" w:sz="0" w:space="0" w:color="auto"/>
        <w:right w:val="none" w:sz="0" w:space="0" w:color="auto"/>
      </w:divBdr>
    </w:div>
    <w:div w:id="675763209">
      <w:bodyDiv w:val="1"/>
      <w:marLeft w:val="0"/>
      <w:marRight w:val="0"/>
      <w:marTop w:val="0"/>
      <w:marBottom w:val="0"/>
      <w:divBdr>
        <w:top w:val="none" w:sz="0" w:space="0" w:color="auto"/>
        <w:left w:val="none" w:sz="0" w:space="0" w:color="auto"/>
        <w:bottom w:val="none" w:sz="0" w:space="0" w:color="auto"/>
        <w:right w:val="none" w:sz="0" w:space="0" w:color="auto"/>
      </w:divBdr>
    </w:div>
    <w:div w:id="680738110">
      <w:bodyDiv w:val="1"/>
      <w:marLeft w:val="0"/>
      <w:marRight w:val="0"/>
      <w:marTop w:val="0"/>
      <w:marBottom w:val="0"/>
      <w:divBdr>
        <w:top w:val="none" w:sz="0" w:space="0" w:color="auto"/>
        <w:left w:val="none" w:sz="0" w:space="0" w:color="auto"/>
        <w:bottom w:val="none" w:sz="0" w:space="0" w:color="auto"/>
        <w:right w:val="none" w:sz="0" w:space="0" w:color="auto"/>
      </w:divBdr>
    </w:div>
    <w:div w:id="681398792">
      <w:bodyDiv w:val="1"/>
      <w:marLeft w:val="0"/>
      <w:marRight w:val="0"/>
      <w:marTop w:val="0"/>
      <w:marBottom w:val="0"/>
      <w:divBdr>
        <w:top w:val="none" w:sz="0" w:space="0" w:color="auto"/>
        <w:left w:val="none" w:sz="0" w:space="0" w:color="auto"/>
        <w:bottom w:val="none" w:sz="0" w:space="0" w:color="auto"/>
        <w:right w:val="none" w:sz="0" w:space="0" w:color="auto"/>
      </w:divBdr>
    </w:div>
    <w:div w:id="683825703">
      <w:bodyDiv w:val="1"/>
      <w:marLeft w:val="0"/>
      <w:marRight w:val="0"/>
      <w:marTop w:val="0"/>
      <w:marBottom w:val="0"/>
      <w:divBdr>
        <w:top w:val="none" w:sz="0" w:space="0" w:color="auto"/>
        <w:left w:val="none" w:sz="0" w:space="0" w:color="auto"/>
        <w:bottom w:val="none" w:sz="0" w:space="0" w:color="auto"/>
        <w:right w:val="none" w:sz="0" w:space="0" w:color="auto"/>
      </w:divBdr>
    </w:div>
    <w:div w:id="690692218">
      <w:bodyDiv w:val="1"/>
      <w:marLeft w:val="0"/>
      <w:marRight w:val="0"/>
      <w:marTop w:val="0"/>
      <w:marBottom w:val="0"/>
      <w:divBdr>
        <w:top w:val="none" w:sz="0" w:space="0" w:color="auto"/>
        <w:left w:val="none" w:sz="0" w:space="0" w:color="auto"/>
        <w:bottom w:val="none" w:sz="0" w:space="0" w:color="auto"/>
        <w:right w:val="none" w:sz="0" w:space="0" w:color="auto"/>
      </w:divBdr>
    </w:div>
    <w:div w:id="691078709">
      <w:bodyDiv w:val="1"/>
      <w:marLeft w:val="0"/>
      <w:marRight w:val="0"/>
      <w:marTop w:val="0"/>
      <w:marBottom w:val="0"/>
      <w:divBdr>
        <w:top w:val="none" w:sz="0" w:space="0" w:color="auto"/>
        <w:left w:val="none" w:sz="0" w:space="0" w:color="auto"/>
        <w:bottom w:val="none" w:sz="0" w:space="0" w:color="auto"/>
        <w:right w:val="none" w:sz="0" w:space="0" w:color="auto"/>
      </w:divBdr>
    </w:div>
    <w:div w:id="691227686">
      <w:bodyDiv w:val="1"/>
      <w:marLeft w:val="0"/>
      <w:marRight w:val="0"/>
      <w:marTop w:val="0"/>
      <w:marBottom w:val="0"/>
      <w:divBdr>
        <w:top w:val="none" w:sz="0" w:space="0" w:color="auto"/>
        <w:left w:val="none" w:sz="0" w:space="0" w:color="auto"/>
        <w:bottom w:val="none" w:sz="0" w:space="0" w:color="auto"/>
        <w:right w:val="none" w:sz="0" w:space="0" w:color="auto"/>
      </w:divBdr>
    </w:div>
    <w:div w:id="691565733">
      <w:bodyDiv w:val="1"/>
      <w:marLeft w:val="0"/>
      <w:marRight w:val="0"/>
      <w:marTop w:val="0"/>
      <w:marBottom w:val="0"/>
      <w:divBdr>
        <w:top w:val="none" w:sz="0" w:space="0" w:color="auto"/>
        <w:left w:val="none" w:sz="0" w:space="0" w:color="auto"/>
        <w:bottom w:val="none" w:sz="0" w:space="0" w:color="auto"/>
        <w:right w:val="none" w:sz="0" w:space="0" w:color="auto"/>
      </w:divBdr>
    </w:div>
    <w:div w:id="692148478">
      <w:bodyDiv w:val="1"/>
      <w:marLeft w:val="0"/>
      <w:marRight w:val="0"/>
      <w:marTop w:val="0"/>
      <w:marBottom w:val="0"/>
      <w:divBdr>
        <w:top w:val="none" w:sz="0" w:space="0" w:color="auto"/>
        <w:left w:val="none" w:sz="0" w:space="0" w:color="auto"/>
        <w:bottom w:val="none" w:sz="0" w:space="0" w:color="auto"/>
        <w:right w:val="none" w:sz="0" w:space="0" w:color="auto"/>
      </w:divBdr>
    </w:div>
    <w:div w:id="697852305">
      <w:bodyDiv w:val="1"/>
      <w:marLeft w:val="0"/>
      <w:marRight w:val="0"/>
      <w:marTop w:val="0"/>
      <w:marBottom w:val="0"/>
      <w:divBdr>
        <w:top w:val="none" w:sz="0" w:space="0" w:color="auto"/>
        <w:left w:val="none" w:sz="0" w:space="0" w:color="auto"/>
        <w:bottom w:val="none" w:sz="0" w:space="0" w:color="auto"/>
        <w:right w:val="none" w:sz="0" w:space="0" w:color="auto"/>
      </w:divBdr>
    </w:div>
    <w:div w:id="698358032">
      <w:bodyDiv w:val="1"/>
      <w:marLeft w:val="0"/>
      <w:marRight w:val="0"/>
      <w:marTop w:val="0"/>
      <w:marBottom w:val="0"/>
      <w:divBdr>
        <w:top w:val="none" w:sz="0" w:space="0" w:color="auto"/>
        <w:left w:val="none" w:sz="0" w:space="0" w:color="auto"/>
        <w:bottom w:val="none" w:sz="0" w:space="0" w:color="auto"/>
        <w:right w:val="none" w:sz="0" w:space="0" w:color="auto"/>
      </w:divBdr>
    </w:div>
    <w:div w:id="701906982">
      <w:bodyDiv w:val="1"/>
      <w:marLeft w:val="0"/>
      <w:marRight w:val="0"/>
      <w:marTop w:val="0"/>
      <w:marBottom w:val="0"/>
      <w:divBdr>
        <w:top w:val="none" w:sz="0" w:space="0" w:color="auto"/>
        <w:left w:val="none" w:sz="0" w:space="0" w:color="auto"/>
        <w:bottom w:val="none" w:sz="0" w:space="0" w:color="auto"/>
        <w:right w:val="none" w:sz="0" w:space="0" w:color="auto"/>
      </w:divBdr>
    </w:div>
    <w:div w:id="705250065">
      <w:bodyDiv w:val="1"/>
      <w:marLeft w:val="0"/>
      <w:marRight w:val="0"/>
      <w:marTop w:val="0"/>
      <w:marBottom w:val="0"/>
      <w:divBdr>
        <w:top w:val="none" w:sz="0" w:space="0" w:color="auto"/>
        <w:left w:val="none" w:sz="0" w:space="0" w:color="auto"/>
        <w:bottom w:val="none" w:sz="0" w:space="0" w:color="auto"/>
        <w:right w:val="none" w:sz="0" w:space="0" w:color="auto"/>
      </w:divBdr>
    </w:div>
    <w:div w:id="706300437">
      <w:bodyDiv w:val="1"/>
      <w:marLeft w:val="0"/>
      <w:marRight w:val="0"/>
      <w:marTop w:val="0"/>
      <w:marBottom w:val="0"/>
      <w:divBdr>
        <w:top w:val="none" w:sz="0" w:space="0" w:color="auto"/>
        <w:left w:val="none" w:sz="0" w:space="0" w:color="auto"/>
        <w:bottom w:val="none" w:sz="0" w:space="0" w:color="auto"/>
        <w:right w:val="none" w:sz="0" w:space="0" w:color="auto"/>
      </w:divBdr>
    </w:div>
    <w:div w:id="707529605">
      <w:bodyDiv w:val="1"/>
      <w:marLeft w:val="0"/>
      <w:marRight w:val="0"/>
      <w:marTop w:val="0"/>
      <w:marBottom w:val="0"/>
      <w:divBdr>
        <w:top w:val="none" w:sz="0" w:space="0" w:color="auto"/>
        <w:left w:val="none" w:sz="0" w:space="0" w:color="auto"/>
        <w:bottom w:val="none" w:sz="0" w:space="0" w:color="auto"/>
        <w:right w:val="none" w:sz="0" w:space="0" w:color="auto"/>
      </w:divBdr>
    </w:div>
    <w:div w:id="707991175">
      <w:bodyDiv w:val="1"/>
      <w:marLeft w:val="0"/>
      <w:marRight w:val="0"/>
      <w:marTop w:val="0"/>
      <w:marBottom w:val="0"/>
      <w:divBdr>
        <w:top w:val="none" w:sz="0" w:space="0" w:color="auto"/>
        <w:left w:val="none" w:sz="0" w:space="0" w:color="auto"/>
        <w:bottom w:val="none" w:sz="0" w:space="0" w:color="auto"/>
        <w:right w:val="none" w:sz="0" w:space="0" w:color="auto"/>
      </w:divBdr>
    </w:div>
    <w:div w:id="710376985">
      <w:bodyDiv w:val="1"/>
      <w:marLeft w:val="0"/>
      <w:marRight w:val="0"/>
      <w:marTop w:val="0"/>
      <w:marBottom w:val="0"/>
      <w:divBdr>
        <w:top w:val="none" w:sz="0" w:space="0" w:color="auto"/>
        <w:left w:val="none" w:sz="0" w:space="0" w:color="auto"/>
        <w:bottom w:val="none" w:sz="0" w:space="0" w:color="auto"/>
        <w:right w:val="none" w:sz="0" w:space="0" w:color="auto"/>
      </w:divBdr>
    </w:div>
    <w:div w:id="714811829">
      <w:bodyDiv w:val="1"/>
      <w:marLeft w:val="0"/>
      <w:marRight w:val="0"/>
      <w:marTop w:val="0"/>
      <w:marBottom w:val="0"/>
      <w:divBdr>
        <w:top w:val="none" w:sz="0" w:space="0" w:color="auto"/>
        <w:left w:val="none" w:sz="0" w:space="0" w:color="auto"/>
        <w:bottom w:val="none" w:sz="0" w:space="0" w:color="auto"/>
        <w:right w:val="none" w:sz="0" w:space="0" w:color="auto"/>
      </w:divBdr>
    </w:div>
    <w:div w:id="715743182">
      <w:bodyDiv w:val="1"/>
      <w:marLeft w:val="0"/>
      <w:marRight w:val="0"/>
      <w:marTop w:val="0"/>
      <w:marBottom w:val="0"/>
      <w:divBdr>
        <w:top w:val="none" w:sz="0" w:space="0" w:color="auto"/>
        <w:left w:val="none" w:sz="0" w:space="0" w:color="auto"/>
        <w:bottom w:val="none" w:sz="0" w:space="0" w:color="auto"/>
        <w:right w:val="none" w:sz="0" w:space="0" w:color="auto"/>
      </w:divBdr>
    </w:div>
    <w:div w:id="717633146">
      <w:bodyDiv w:val="1"/>
      <w:marLeft w:val="0"/>
      <w:marRight w:val="0"/>
      <w:marTop w:val="0"/>
      <w:marBottom w:val="0"/>
      <w:divBdr>
        <w:top w:val="none" w:sz="0" w:space="0" w:color="auto"/>
        <w:left w:val="none" w:sz="0" w:space="0" w:color="auto"/>
        <w:bottom w:val="none" w:sz="0" w:space="0" w:color="auto"/>
        <w:right w:val="none" w:sz="0" w:space="0" w:color="auto"/>
      </w:divBdr>
    </w:div>
    <w:div w:id="722025064">
      <w:bodyDiv w:val="1"/>
      <w:marLeft w:val="0"/>
      <w:marRight w:val="0"/>
      <w:marTop w:val="0"/>
      <w:marBottom w:val="0"/>
      <w:divBdr>
        <w:top w:val="none" w:sz="0" w:space="0" w:color="auto"/>
        <w:left w:val="none" w:sz="0" w:space="0" w:color="auto"/>
        <w:bottom w:val="none" w:sz="0" w:space="0" w:color="auto"/>
        <w:right w:val="none" w:sz="0" w:space="0" w:color="auto"/>
      </w:divBdr>
    </w:div>
    <w:div w:id="724373264">
      <w:bodyDiv w:val="1"/>
      <w:marLeft w:val="0"/>
      <w:marRight w:val="0"/>
      <w:marTop w:val="0"/>
      <w:marBottom w:val="0"/>
      <w:divBdr>
        <w:top w:val="none" w:sz="0" w:space="0" w:color="auto"/>
        <w:left w:val="none" w:sz="0" w:space="0" w:color="auto"/>
        <w:bottom w:val="none" w:sz="0" w:space="0" w:color="auto"/>
        <w:right w:val="none" w:sz="0" w:space="0" w:color="auto"/>
      </w:divBdr>
    </w:div>
    <w:div w:id="727192614">
      <w:bodyDiv w:val="1"/>
      <w:marLeft w:val="0"/>
      <w:marRight w:val="0"/>
      <w:marTop w:val="0"/>
      <w:marBottom w:val="0"/>
      <w:divBdr>
        <w:top w:val="none" w:sz="0" w:space="0" w:color="auto"/>
        <w:left w:val="none" w:sz="0" w:space="0" w:color="auto"/>
        <w:bottom w:val="none" w:sz="0" w:space="0" w:color="auto"/>
        <w:right w:val="none" w:sz="0" w:space="0" w:color="auto"/>
      </w:divBdr>
    </w:div>
    <w:div w:id="728312121">
      <w:bodyDiv w:val="1"/>
      <w:marLeft w:val="0"/>
      <w:marRight w:val="0"/>
      <w:marTop w:val="0"/>
      <w:marBottom w:val="0"/>
      <w:divBdr>
        <w:top w:val="none" w:sz="0" w:space="0" w:color="auto"/>
        <w:left w:val="none" w:sz="0" w:space="0" w:color="auto"/>
        <w:bottom w:val="none" w:sz="0" w:space="0" w:color="auto"/>
        <w:right w:val="none" w:sz="0" w:space="0" w:color="auto"/>
      </w:divBdr>
    </w:div>
    <w:div w:id="728724656">
      <w:bodyDiv w:val="1"/>
      <w:marLeft w:val="0"/>
      <w:marRight w:val="0"/>
      <w:marTop w:val="0"/>
      <w:marBottom w:val="0"/>
      <w:divBdr>
        <w:top w:val="none" w:sz="0" w:space="0" w:color="auto"/>
        <w:left w:val="none" w:sz="0" w:space="0" w:color="auto"/>
        <w:bottom w:val="none" w:sz="0" w:space="0" w:color="auto"/>
        <w:right w:val="none" w:sz="0" w:space="0" w:color="auto"/>
      </w:divBdr>
    </w:div>
    <w:div w:id="729184025">
      <w:bodyDiv w:val="1"/>
      <w:marLeft w:val="0"/>
      <w:marRight w:val="0"/>
      <w:marTop w:val="0"/>
      <w:marBottom w:val="0"/>
      <w:divBdr>
        <w:top w:val="none" w:sz="0" w:space="0" w:color="auto"/>
        <w:left w:val="none" w:sz="0" w:space="0" w:color="auto"/>
        <w:bottom w:val="none" w:sz="0" w:space="0" w:color="auto"/>
        <w:right w:val="none" w:sz="0" w:space="0" w:color="auto"/>
      </w:divBdr>
    </w:div>
    <w:div w:id="730814146">
      <w:bodyDiv w:val="1"/>
      <w:marLeft w:val="0"/>
      <w:marRight w:val="0"/>
      <w:marTop w:val="0"/>
      <w:marBottom w:val="0"/>
      <w:divBdr>
        <w:top w:val="none" w:sz="0" w:space="0" w:color="auto"/>
        <w:left w:val="none" w:sz="0" w:space="0" w:color="auto"/>
        <w:bottom w:val="none" w:sz="0" w:space="0" w:color="auto"/>
        <w:right w:val="none" w:sz="0" w:space="0" w:color="auto"/>
      </w:divBdr>
    </w:div>
    <w:div w:id="731002355">
      <w:bodyDiv w:val="1"/>
      <w:marLeft w:val="0"/>
      <w:marRight w:val="0"/>
      <w:marTop w:val="0"/>
      <w:marBottom w:val="0"/>
      <w:divBdr>
        <w:top w:val="none" w:sz="0" w:space="0" w:color="auto"/>
        <w:left w:val="none" w:sz="0" w:space="0" w:color="auto"/>
        <w:bottom w:val="none" w:sz="0" w:space="0" w:color="auto"/>
        <w:right w:val="none" w:sz="0" w:space="0" w:color="auto"/>
      </w:divBdr>
    </w:div>
    <w:div w:id="732002301">
      <w:bodyDiv w:val="1"/>
      <w:marLeft w:val="0"/>
      <w:marRight w:val="0"/>
      <w:marTop w:val="0"/>
      <w:marBottom w:val="0"/>
      <w:divBdr>
        <w:top w:val="none" w:sz="0" w:space="0" w:color="auto"/>
        <w:left w:val="none" w:sz="0" w:space="0" w:color="auto"/>
        <w:bottom w:val="none" w:sz="0" w:space="0" w:color="auto"/>
        <w:right w:val="none" w:sz="0" w:space="0" w:color="auto"/>
      </w:divBdr>
    </w:div>
    <w:div w:id="733357841">
      <w:bodyDiv w:val="1"/>
      <w:marLeft w:val="0"/>
      <w:marRight w:val="0"/>
      <w:marTop w:val="0"/>
      <w:marBottom w:val="0"/>
      <w:divBdr>
        <w:top w:val="none" w:sz="0" w:space="0" w:color="auto"/>
        <w:left w:val="none" w:sz="0" w:space="0" w:color="auto"/>
        <w:bottom w:val="none" w:sz="0" w:space="0" w:color="auto"/>
        <w:right w:val="none" w:sz="0" w:space="0" w:color="auto"/>
      </w:divBdr>
    </w:div>
    <w:div w:id="734596111">
      <w:bodyDiv w:val="1"/>
      <w:marLeft w:val="0"/>
      <w:marRight w:val="0"/>
      <w:marTop w:val="0"/>
      <w:marBottom w:val="0"/>
      <w:divBdr>
        <w:top w:val="none" w:sz="0" w:space="0" w:color="auto"/>
        <w:left w:val="none" w:sz="0" w:space="0" w:color="auto"/>
        <w:bottom w:val="none" w:sz="0" w:space="0" w:color="auto"/>
        <w:right w:val="none" w:sz="0" w:space="0" w:color="auto"/>
      </w:divBdr>
    </w:div>
    <w:div w:id="739447181">
      <w:bodyDiv w:val="1"/>
      <w:marLeft w:val="0"/>
      <w:marRight w:val="0"/>
      <w:marTop w:val="0"/>
      <w:marBottom w:val="0"/>
      <w:divBdr>
        <w:top w:val="none" w:sz="0" w:space="0" w:color="auto"/>
        <w:left w:val="none" w:sz="0" w:space="0" w:color="auto"/>
        <w:bottom w:val="none" w:sz="0" w:space="0" w:color="auto"/>
        <w:right w:val="none" w:sz="0" w:space="0" w:color="auto"/>
      </w:divBdr>
    </w:div>
    <w:div w:id="740062648">
      <w:bodyDiv w:val="1"/>
      <w:marLeft w:val="0"/>
      <w:marRight w:val="0"/>
      <w:marTop w:val="0"/>
      <w:marBottom w:val="0"/>
      <w:divBdr>
        <w:top w:val="none" w:sz="0" w:space="0" w:color="auto"/>
        <w:left w:val="none" w:sz="0" w:space="0" w:color="auto"/>
        <w:bottom w:val="none" w:sz="0" w:space="0" w:color="auto"/>
        <w:right w:val="none" w:sz="0" w:space="0" w:color="auto"/>
      </w:divBdr>
    </w:div>
    <w:div w:id="742216096">
      <w:bodyDiv w:val="1"/>
      <w:marLeft w:val="0"/>
      <w:marRight w:val="0"/>
      <w:marTop w:val="0"/>
      <w:marBottom w:val="0"/>
      <w:divBdr>
        <w:top w:val="none" w:sz="0" w:space="0" w:color="auto"/>
        <w:left w:val="none" w:sz="0" w:space="0" w:color="auto"/>
        <w:bottom w:val="none" w:sz="0" w:space="0" w:color="auto"/>
        <w:right w:val="none" w:sz="0" w:space="0" w:color="auto"/>
      </w:divBdr>
    </w:div>
    <w:div w:id="743840642">
      <w:bodyDiv w:val="1"/>
      <w:marLeft w:val="0"/>
      <w:marRight w:val="0"/>
      <w:marTop w:val="0"/>
      <w:marBottom w:val="0"/>
      <w:divBdr>
        <w:top w:val="none" w:sz="0" w:space="0" w:color="auto"/>
        <w:left w:val="none" w:sz="0" w:space="0" w:color="auto"/>
        <w:bottom w:val="none" w:sz="0" w:space="0" w:color="auto"/>
        <w:right w:val="none" w:sz="0" w:space="0" w:color="auto"/>
      </w:divBdr>
    </w:div>
    <w:div w:id="745881212">
      <w:bodyDiv w:val="1"/>
      <w:marLeft w:val="0"/>
      <w:marRight w:val="0"/>
      <w:marTop w:val="0"/>
      <w:marBottom w:val="0"/>
      <w:divBdr>
        <w:top w:val="none" w:sz="0" w:space="0" w:color="auto"/>
        <w:left w:val="none" w:sz="0" w:space="0" w:color="auto"/>
        <w:bottom w:val="none" w:sz="0" w:space="0" w:color="auto"/>
        <w:right w:val="none" w:sz="0" w:space="0" w:color="auto"/>
      </w:divBdr>
    </w:div>
    <w:div w:id="746152322">
      <w:bodyDiv w:val="1"/>
      <w:marLeft w:val="0"/>
      <w:marRight w:val="0"/>
      <w:marTop w:val="0"/>
      <w:marBottom w:val="0"/>
      <w:divBdr>
        <w:top w:val="none" w:sz="0" w:space="0" w:color="auto"/>
        <w:left w:val="none" w:sz="0" w:space="0" w:color="auto"/>
        <w:bottom w:val="none" w:sz="0" w:space="0" w:color="auto"/>
        <w:right w:val="none" w:sz="0" w:space="0" w:color="auto"/>
      </w:divBdr>
    </w:div>
    <w:div w:id="747726150">
      <w:bodyDiv w:val="1"/>
      <w:marLeft w:val="0"/>
      <w:marRight w:val="0"/>
      <w:marTop w:val="0"/>
      <w:marBottom w:val="0"/>
      <w:divBdr>
        <w:top w:val="none" w:sz="0" w:space="0" w:color="auto"/>
        <w:left w:val="none" w:sz="0" w:space="0" w:color="auto"/>
        <w:bottom w:val="none" w:sz="0" w:space="0" w:color="auto"/>
        <w:right w:val="none" w:sz="0" w:space="0" w:color="auto"/>
      </w:divBdr>
    </w:div>
    <w:div w:id="752817028">
      <w:bodyDiv w:val="1"/>
      <w:marLeft w:val="0"/>
      <w:marRight w:val="0"/>
      <w:marTop w:val="0"/>
      <w:marBottom w:val="0"/>
      <w:divBdr>
        <w:top w:val="none" w:sz="0" w:space="0" w:color="auto"/>
        <w:left w:val="none" w:sz="0" w:space="0" w:color="auto"/>
        <w:bottom w:val="none" w:sz="0" w:space="0" w:color="auto"/>
        <w:right w:val="none" w:sz="0" w:space="0" w:color="auto"/>
      </w:divBdr>
    </w:div>
    <w:div w:id="752821469">
      <w:bodyDiv w:val="1"/>
      <w:marLeft w:val="0"/>
      <w:marRight w:val="0"/>
      <w:marTop w:val="0"/>
      <w:marBottom w:val="0"/>
      <w:divBdr>
        <w:top w:val="none" w:sz="0" w:space="0" w:color="auto"/>
        <w:left w:val="none" w:sz="0" w:space="0" w:color="auto"/>
        <w:bottom w:val="none" w:sz="0" w:space="0" w:color="auto"/>
        <w:right w:val="none" w:sz="0" w:space="0" w:color="auto"/>
      </w:divBdr>
    </w:div>
    <w:div w:id="753161007">
      <w:bodyDiv w:val="1"/>
      <w:marLeft w:val="0"/>
      <w:marRight w:val="0"/>
      <w:marTop w:val="0"/>
      <w:marBottom w:val="0"/>
      <w:divBdr>
        <w:top w:val="none" w:sz="0" w:space="0" w:color="auto"/>
        <w:left w:val="none" w:sz="0" w:space="0" w:color="auto"/>
        <w:bottom w:val="none" w:sz="0" w:space="0" w:color="auto"/>
        <w:right w:val="none" w:sz="0" w:space="0" w:color="auto"/>
      </w:divBdr>
    </w:div>
    <w:div w:id="758448824">
      <w:bodyDiv w:val="1"/>
      <w:marLeft w:val="0"/>
      <w:marRight w:val="0"/>
      <w:marTop w:val="0"/>
      <w:marBottom w:val="0"/>
      <w:divBdr>
        <w:top w:val="none" w:sz="0" w:space="0" w:color="auto"/>
        <w:left w:val="none" w:sz="0" w:space="0" w:color="auto"/>
        <w:bottom w:val="none" w:sz="0" w:space="0" w:color="auto"/>
        <w:right w:val="none" w:sz="0" w:space="0" w:color="auto"/>
      </w:divBdr>
    </w:div>
    <w:div w:id="760561768">
      <w:bodyDiv w:val="1"/>
      <w:marLeft w:val="0"/>
      <w:marRight w:val="0"/>
      <w:marTop w:val="0"/>
      <w:marBottom w:val="0"/>
      <w:divBdr>
        <w:top w:val="none" w:sz="0" w:space="0" w:color="auto"/>
        <w:left w:val="none" w:sz="0" w:space="0" w:color="auto"/>
        <w:bottom w:val="none" w:sz="0" w:space="0" w:color="auto"/>
        <w:right w:val="none" w:sz="0" w:space="0" w:color="auto"/>
      </w:divBdr>
    </w:div>
    <w:div w:id="762185370">
      <w:bodyDiv w:val="1"/>
      <w:marLeft w:val="0"/>
      <w:marRight w:val="0"/>
      <w:marTop w:val="0"/>
      <w:marBottom w:val="0"/>
      <w:divBdr>
        <w:top w:val="none" w:sz="0" w:space="0" w:color="auto"/>
        <w:left w:val="none" w:sz="0" w:space="0" w:color="auto"/>
        <w:bottom w:val="none" w:sz="0" w:space="0" w:color="auto"/>
        <w:right w:val="none" w:sz="0" w:space="0" w:color="auto"/>
      </w:divBdr>
    </w:div>
    <w:div w:id="762647411">
      <w:bodyDiv w:val="1"/>
      <w:marLeft w:val="0"/>
      <w:marRight w:val="0"/>
      <w:marTop w:val="0"/>
      <w:marBottom w:val="0"/>
      <w:divBdr>
        <w:top w:val="none" w:sz="0" w:space="0" w:color="auto"/>
        <w:left w:val="none" w:sz="0" w:space="0" w:color="auto"/>
        <w:bottom w:val="none" w:sz="0" w:space="0" w:color="auto"/>
        <w:right w:val="none" w:sz="0" w:space="0" w:color="auto"/>
      </w:divBdr>
    </w:div>
    <w:div w:id="763304852">
      <w:bodyDiv w:val="1"/>
      <w:marLeft w:val="0"/>
      <w:marRight w:val="0"/>
      <w:marTop w:val="0"/>
      <w:marBottom w:val="0"/>
      <w:divBdr>
        <w:top w:val="none" w:sz="0" w:space="0" w:color="auto"/>
        <w:left w:val="none" w:sz="0" w:space="0" w:color="auto"/>
        <w:bottom w:val="none" w:sz="0" w:space="0" w:color="auto"/>
        <w:right w:val="none" w:sz="0" w:space="0" w:color="auto"/>
      </w:divBdr>
    </w:div>
    <w:div w:id="768159562">
      <w:bodyDiv w:val="1"/>
      <w:marLeft w:val="0"/>
      <w:marRight w:val="0"/>
      <w:marTop w:val="0"/>
      <w:marBottom w:val="0"/>
      <w:divBdr>
        <w:top w:val="none" w:sz="0" w:space="0" w:color="auto"/>
        <w:left w:val="none" w:sz="0" w:space="0" w:color="auto"/>
        <w:bottom w:val="none" w:sz="0" w:space="0" w:color="auto"/>
        <w:right w:val="none" w:sz="0" w:space="0" w:color="auto"/>
      </w:divBdr>
    </w:div>
    <w:div w:id="770471111">
      <w:bodyDiv w:val="1"/>
      <w:marLeft w:val="0"/>
      <w:marRight w:val="0"/>
      <w:marTop w:val="0"/>
      <w:marBottom w:val="0"/>
      <w:divBdr>
        <w:top w:val="none" w:sz="0" w:space="0" w:color="auto"/>
        <w:left w:val="none" w:sz="0" w:space="0" w:color="auto"/>
        <w:bottom w:val="none" w:sz="0" w:space="0" w:color="auto"/>
        <w:right w:val="none" w:sz="0" w:space="0" w:color="auto"/>
      </w:divBdr>
    </w:div>
    <w:div w:id="771045773">
      <w:bodyDiv w:val="1"/>
      <w:marLeft w:val="0"/>
      <w:marRight w:val="0"/>
      <w:marTop w:val="0"/>
      <w:marBottom w:val="0"/>
      <w:divBdr>
        <w:top w:val="none" w:sz="0" w:space="0" w:color="auto"/>
        <w:left w:val="none" w:sz="0" w:space="0" w:color="auto"/>
        <w:bottom w:val="none" w:sz="0" w:space="0" w:color="auto"/>
        <w:right w:val="none" w:sz="0" w:space="0" w:color="auto"/>
      </w:divBdr>
    </w:div>
    <w:div w:id="773211371">
      <w:bodyDiv w:val="1"/>
      <w:marLeft w:val="0"/>
      <w:marRight w:val="0"/>
      <w:marTop w:val="0"/>
      <w:marBottom w:val="0"/>
      <w:divBdr>
        <w:top w:val="none" w:sz="0" w:space="0" w:color="auto"/>
        <w:left w:val="none" w:sz="0" w:space="0" w:color="auto"/>
        <w:bottom w:val="none" w:sz="0" w:space="0" w:color="auto"/>
        <w:right w:val="none" w:sz="0" w:space="0" w:color="auto"/>
      </w:divBdr>
    </w:div>
    <w:div w:id="774128643">
      <w:bodyDiv w:val="1"/>
      <w:marLeft w:val="0"/>
      <w:marRight w:val="0"/>
      <w:marTop w:val="0"/>
      <w:marBottom w:val="0"/>
      <w:divBdr>
        <w:top w:val="none" w:sz="0" w:space="0" w:color="auto"/>
        <w:left w:val="none" w:sz="0" w:space="0" w:color="auto"/>
        <w:bottom w:val="none" w:sz="0" w:space="0" w:color="auto"/>
        <w:right w:val="none" w:sz="0" w:space="0" w:color="auto"/>
      </w:divBdr>
    </w:div>
    <w:div w:id="778531703">
      <w:bodyDiv w:val="1"/>
      <w:marLeft w:val="0"/>
      <w:marRight w:val="0"/>
      <w:marTop w:val="0"/>
      <w:marBottom w:val="0"/>
      <w:divBdr>
        <w:top w:val="none" w:sz="0" w:space="0" w:color="auto"/>
        <w:left w:val="none" w:sz="0" w:space="0" w:color="auto"/>
        <w:bottom w:val="none" w:sz="0" w:space="0" w:color="auto"/>
        <w:right w:val="none" w:sz="0" w:space="0" w:color="auto"/>
      </w:divBdr>
    </w:div>
    <w:div w:id="779684630">
      <w:bodyDiv w:val="1"/>
      <w:marLeft w:val="0"/>
      <w:marRight w:val="0"/>
      <w:marTop w:val="0"/>
      <w:marBottom w:val="0"/>
      <w:divBdr>
        <w:top w:val="none" w:sz="0" w:space="0" w:color="auto"/>
        <w:left w:val="none" w:sz="0" w:space="0" w:color="auto"/>
        <w:bottom w:val="none" w:sz="0" w:space="0" w:color="auto"/>
        <w:right w:val="none" w:sz="0" w:space="0" w:color="auto"/>
      </w:divBdr>
    </w:div>
    <w:div w:id="780029531">
      <w:bodyDiv w:val="1"/>
      <w:marLeft w:val="0"/>
      <w:marRight w:val="0"/>
      <w:marTop w:val="0"/>
      <w:marBottom w:val="0"/>
      <w:divBdr>
        <w:top w:val="none" w:sz="0" w:space="0" w:color="auto"/>
        <w:left w:val="none" w:sz="0" w:space="0" w:color="auto"/>
        <w:bottom w:val="none" w:sz="0" w:space="0" w:color="auto"/>
        <w:right w:val="none" w:sz="0" w:space="0" w:color="auto"/>
      </w:divBdr>
    </w:div>
    <w:div w:id="783115604">
      <w:bodyDiv w:val="1"/>
      <w:marLeft w:val="0"/>
      <w:marRight w:val="0"/>
      <w:marTop w:val="0"/>
      <w:marBottom w:val="0"/>
      <w:divBdr>
        <w:top w:val="none" w:sz="0" w:space="0" w:color="auto"/>
        <w:left w:val="none" w:sz="0" w:space="0" w:color="auto"/>
        <w:bottom w:val="none" w:sz="0" w:space="0" w:color="auto"/>
        <w:right w:val="none" w:sz="0" w:space="0" w:color="auto"/>
      </w:divBdr>
    </w:div>
    <w:div w:id="784731374">
      <w:bodyDiv w:val="1"/>
      <w:marLeft w:val="0"/>
      <w:marRight w:val="0"/>
      <w:marTop w:val="0"/>
      <w:marBottom w:val="0"/>
      <w:divBdr>
        <w:top w:val="none" w:sz="0" w:space="0" w:color="auto"/>
        <w:left w:val="none" w:sz="0" w:space="0" w:color="auto"/>
        <w:bottom w:val="none" w:sz="0" w:space="0" w:color="auto"/>
        <w:right w:val="none" w:sz="0" w:space="0" w:color="auto"/>
      </w:divBdr>
    </w:div>
    <w:div w:id="786389738">
      <w:bodyDiv w:val="1"/>
      <w:marLeft w:val="0"/>
      <w:marRight w:val="0"/>
      <w:marTop w:val="0"/>
      <w:marBottom w:val="0"/>
      <w:divBdr>
        <w:top w:val="none" w:sz="0" w:space="0" w:color="auto"/>
        <w:left w:val="none" w:sz="0" w:space="0" w:color="auto"/>
        <w:bottom w:val="none" w:sz="0" w:space="0" w:color="auto"/>
        <w:right w:val="none" w:sz="0" w:space="0" w:color="auto"/>
      </w:divBdr>
    </w:div>
    <w:div w:id="787620827">
      <w:bodyDiv w:val="1"/>
      <w:marLeft w:val="0"/>
      <w:marRight w:val="0"/>
      <w:marTop w:val="0"/>
      <w:marBottom w:val="0"/>
      <w:divBdr>
        <w:top w:val="none" w:sz="0" w:space="0" w:color="auto"/>
        <w:left w:val="none" w:sz="0" w:space="0" w:color="auto"/>
        <w:bottom w:val="none" w:sz="0" w:space="0" w:color="auto"/>
        <w:right w:val="none" w:sz="0" w:space="0" w:color="auto"/>
      </w:divBdr>
    </w:div>
    <w:div w:id="798037637">
      <w:bodyDiv w:val="1"/>
      <w:marLeft w:val="0"/>
      <w:marRight w:val="0"/>
      <w:marTop w:val="0"/>
      <w:marBottom w:val="0"/>
      <w:divBdr>
        <w:top w:val="none" w:sz="0" w:space="0" w:color="auto"/>
        <w:left w:val="none" w:sz="0" w:space="0" w:color="auto"/>
        <w:bottom w:val="none" w:sz="0" w:space="0" w:color="auto"/>
        <w:right w:val="none" w:sz="0" w:space="0" w:color="auto"/>
      </w:divBdr>
    </w:div>
    <w:div w:id="798180755">
      <w:bodyDiv w:val="1"/>
      <w:marLeft w:val="0"/>
      <w:marRight w:val="0"/>
      <w:marTop w:val="0"/>
      <w:marBottom w:val="0"/>
      <w:divBdr>
        <w:top w:val="none" w:sz="0" w:space="0" w:color="auto"/>
        <w:left w:val="none" w:sz="0" w:space="0" w:color="auto"/>
        <w:bottom w:val="none" w:sz="0" w:space="0" w:color="auto"/>
        <w:right w:val="none" w:sz="0" w:space="0" w:color="auto"/>
      </w:divBdr>
    </w:div>
    <w:div w:id="798258962">
      <w:bodyDiv w:val="1"/>
      <w:marLeft w:val="0"/>
      <w:marRight w:val="0"/>
      <w:marTop w:val="0"/>
      <w:marBottom w:val="0"/>
      <w:divBdr>
        <w:top w:val="none" w:sz="0" w:space="0" w:color="auto"/>
        <w:left w:val="none" w:sz="0" w:space="0" w:color="auto"/>
        <w:bottom w:val="none" w:sz="0" w:space="0" w:color="auto"/>
        <w:right w:val="none" w:sz="0" w:space="0" w:color="auto"/>
      </w:divBdr>
    </w:div>
    <w:div w:id="800423256">
      <w:bodyDiv w:val="1"/>
      <w:marLeft w:val="0"/>
      <w:marRight w:val="0"/>
      <w:marTop w:val="0"/>
      <w:marBottom w:val="0"/>
      <w:divBdr>
        <w:top w:val="none" w:sz="0" w:space="0" w:color="auto"/>
        <w:left w:val="none" w:sz="0" w:space="0" w:color="auto"/>
        <w:bottom w:val="none" w:sz="0" w:space="0" w:color="auto"/>
        <w:right w:val="none" w:sz="0" w:space="0" w:color="auto"/>
      </w:divBdr>
    </w:div>
    <w:div w:id="801579767">
      <w:bodyDiv w:val="1"/>
      <w:marLeft w:val="0"/>
      <w:marRight w:val="0"/>
      <w:marTop w:val="0"/>
      <w:marBottom w:val="0"/>
      <w:divBdr>
        <w:top w:val="none" w:sz="0" w:space="0" w:color="auto"/>
        <w:left w:val="none" w:sz="0" w:space="0" w:color="auto"/>
        <w:bottom w:val="none" w:sz="0" w:space="0" w:color="auto"/>
        <w:right w:val="none" w:sz="0" w:space="0" w:color="auto"/>
      </w:divBdr>
    </w:div>
    <w:div w:id="804739641">
      <w:bodyDiv w:val="1"/>
      <w:marLeft w:val="0"/>
      <w:marRight w:val="0"/>
      <w:marTop w:val="0"/>
      <w:marBottom w:val="0"/>
      <w:divBdr>
        <w:top w:val="none" w:sz="0" w:space="0" w:color="auto"/>
        <w:left w:val="none" w:sz="0" w:space="0" w:color="auto"/>
        <w:bottom w:val="none" w:sz="0" w:space="0" w:color="auto"/>
        <w:right w:val="none" w:sz="0" w:space="0" w:color="auto"/>
      </w:divBdr>
    </w:div>
    <w:div w:id="806240149">
      <w:bodyDiv w:val="1"/>
      <w:marLeft w:val="0"/>
      <w:marRight w:val="0"/>
      <w:marTop w:val="0"/>
      <w:marBottom w:val="0"/>
      <w:divBdr>
        <w:top w:val="none" w:sz="0" w:space="0" w:color="auto"/>
        <w:left w:val="none" w:sz="0" w:space="0" w:color="auto"/>
        <w:bottom w:val="none" w:sz="0" w:space="0" w:color="auto"/>
        <w:right w:val="none" w:sz="0" w:space="0" w:color="auto"/>
      </w:divBdr>
    </w:div>
    <w:div w:id="808012398">
      <w:bodyDiv w:val="1"/>
      <w:marLeft w:val="0"/>
      <w:marRight w:val="0"/>
      <w:marTop w:val="0"/>
      <w:marBottom w:val="0"/>
      <w:divBdr>
        <w:top w:val="none" w:sz="0" w:space="0" w:color="auto"/>
        <w:left w:val="none" w:sz="0" w:space="0" w:color="auto"/>
        <w:bottom w:val="none" w:sz="0" w:space="0" w:color="auto"/>
        <w:right w:val="none" w:sz="0" w:space="0" w:color="auto"/>
      </w:divBdr>
    </w:div>
    <w:div w:id="809175116">
      <w:bodyDiv w:val="1"/>
      <w:marLeft w:val="0"/>
      <w:marRight w:val="0"/>
      <w:marTop w:val="0"/>
      <w:marBottom w:val="0"/>
      <w:divBdr>
        <w:top w:val="none" w:sz="0" w:space="0" w:color="auto"/>
        <w:left w:val="none" w:sz="0" w:space="0" w:color="auto"/>
        <w:bottom w:val="none" w:sz="0" w:space="0" w:color="auto"/>
        <w:right w:val="none" w:sz="0" w:space="0" w:color="auto"/>
      </w:divBdr>
    </w:div>
    <w:div w:id="815027186">
      <w:bodyDiv w:val="1"/>
      <w:marLeft w:val="0"/>
      <w:marRight w:val="0"/>
      <w:marTop w:val="0"/>
      <w:marBottom w:val="0"/>
      <w:divBdr>
        <w:top w:val="none" w:sz="0" w:space="0" w:color="auto"/>
        <w:left w:val="none" w:sz="0" w:space="0" w:color="auto"/>
        <w:bottom w:val="none" w:sz="0" w:space="0" w:color="auto"/>
        <w:right w:val="none" w:sz="0" w:space="0" w:color="auto"/>
      </w:divBdr>
    </w:div>
    <w:div w:id="815607569">
      <w:bodyDiv w:val="1"/>
      <w:marLeft w:val="0"/>
      <w:marRight w:val="0"/>
      <w:marTop w:val="0"/>
      <w:marBottom w:val="0"/>
      <w:divBdr>
        <w:top w:val="none" w:sz="0" w:space="0" w:color="auto"/>
        <w:left w:val="none" w:sz="0" w:space="0" w:color="auto"/>
        <w:bottom w:val="none" w:sz="0" w:space="0" w:color="auto"/>
        <w:right w:val="none" w:sz="0" w:space="0" w:color="auto"/>
      </w:divBdr>
    </w:div>
    <w:div w:id="817116303">
      <w:bodyDiv w:val="1"/>
      <w:marLeft w:val="0"/>
      <w:marRight w:val="0"/>
      <w:marTop w:val="0"/>
      <w:marBottom w:val="0"/>
      <w:divBdr>
        <w:top w:val="none" w:sz="0" w:space="0" w:color="auto"/>
        <w:left w:val="none" w:sz="0" w:space="0" w:color="auto"/>
        <w:bottom w:val="none" w:sz="0" w:space="0" w:color="auto"/>
        <w:right w:val="none" w:sz="0" w:space="0" w:color="auto"/>
      </w:divBdr>
    </w:div>
    <w:div w:id="817500675">
      <w:bodyDiv w:val="1"/>
      <w:marLeft w:val="0"/>
      <w:marRight w:val="0"/>
      <w:marTop w:val="0"/>
      <w:marBottom w:val="0"/>
      <w:divBdr>
        <w:top w:val="none" w:sz="0" w:space="0" w:color="auto"/>
        <w:left w:val="none" w:sz="0" w:space="0" w:color="auto"/>
        <w:bottom w:val="none" w:sz="0" w:space="0" w:color="auto"/>
        <w:right w:val="none" w:sz="0" w:space="0" w:color="auto"/>
      </w:divBdr>
    </w:div>
    <w:div w:id="819154043">
      <w:bodyDiv w:val="1"/>
      <w:marLeft w:val="0"/>
      <w:marRight w:val="0"/>
      <w:marTop w:val="0"/>
      <w:marBottom w:val="0"/>
      <w:divBdr>
        <w:top w:val="none" w:sz="0" w:space="0" w:color="auto"/>
        <w:left w:val="none" w:sz="0" w:space="0" w:color="auto"/>
        <w:bottom w:val="none" w:sz="0" w:space="0" w:color="auto"/>
        <w:right w:val="none" w:sz="0" w:space="0" w:color="auto"/>
      </w:divBdr>
    </w:div>
    <w:div w:id="820463770">
      <w:bodyDiv w:val="1"/>
      <w:marLeft w:val="0"/>
      <w:marRight w:val="0"/>
      <w:marTop w:val="0"/>
      <w:marBottom w:val="0"/>
      <w:divBdr>
        <w:top w:val="none" w:sz="0" w:space="0" w:color="auto"/>
        <w:left w:val="none" w:sz="0" w:space="0" w:color="auto"/>
        <w:bottom w:val="none" w:sz="0" w:space="0" w:color="auto"/>
        <w:right w:val="none" w:sz="0" w:space="0" w:color="auto"/>
      </w:divBdr>
    </w:div>
    <w:div w:id="822160854">
      <w:bodyDiv w:val="1"/>
      <w:marLeft w:val="0"/>
      <w:marRight w:val="0"/>
      <w:marTop w:val="0"/>
      <w:marBottom w:val="0"/>
      <w:divBdr>
        <w:top w:val="none" w:sz="0" w:space="0" w:color="auto"/>
        <w:left w:val="none" w:sz="0" w:space="0" w:color="auto"/>
        <w:bottom w:val="none" w:sz="0" w:space="0" w:color="auto"/>
        <w:right w:val="none" w:sz="0" w:space="0" w:color="auto"/>
      </w:divBdr>
    </w:div>
    <w:div w:id="824130279">
      <w:bodyDiv w:val="1"/>
      <w:marLeft w:val="0"/>
      <w:marRight w:val="0"/>
      <w:marTop w:val="0"/>
      <w:marBottom w:val="0"/>
      <w:divBdr>
        <w:top w:val="none" w:sz="0" w:space="0" w:color="auto"/>
        <w:left w:val="none" w:sz="0" w:space="0" w:color="auto"/>
        <w:bottom w:val="none" w:sz="0" w:space="0" w:color="auto"/>
        <w:right w:val="none" w:sz="0" w:space="0" w:color="auto"/>
      </w:divBdr>
    </w:div>
    <w:div w:id="828012715">
      <w:bodyDiv w:val="1"/>
      <w:marLeft w:val="0"/>
      <w:marRight w:val="0"/>
      <w:marTop w:val="0"/>
      <w:marBottom w:val="0"/>
      <w:divBdr>
        <w:top w:val="none" w:sz="0" w:space="0" w:color="auto"/>
        <w:left w:val="none" w:sz="0" w:space="0" w:color="auto"/>
        <w:bottom w:val="none" w:sz="0" w:space="0" w:color="auto"/>
        <w:right w:val="none" w:sz="0" w:space="0" w:color="auto"/>
      </w:divBdr>
    </w:div>
    <w:div w:id="828054144">
      <w:bodyDiv w:val="1"/>
      <w:marLeft w:val="0"/>
      <w:marRight w:val="0"/>
      <w:marTop w:val="0"/>
      <w:marBottom w:val="0"/>
      <w:divBdr>
        <w:top w:val="none" w:sz="0" w:space="0" w:color="auto"/>
        <w:left w:val="none" w:sz="0" w:space="0" w:color="auto"/>
        <w:bottom w:val="none" w:sz="0" w:space="0" w:color="auto"/>
        <w:right w:val="none" w:sz="0" w:space="0" w:color="auto"/>
      </w:divBdr>
    </w:div>
    <w:div w:id="828710981">
      <w:bodyDiv w:val="1"/>
      <w:marLeft w:val="0"/>
      <w:marRight w:val="0"/>
      <w:marTop w:val="0"/>
      <w:marBottom w:val="0"/>
      <w:divBdr>
        <w:top w:val="none" w:sz="0" w:space="0" w:color="auto"/>
        <w:left w:val="none" w:sz="0" w:space="0" w:color="auto"/>
        <w:bottom w:val="none" w:sz="0" w:space="0" w:color="auto"/>
        <w:right w:val="none" w:sz="0" w:space="0" w:color="auto"/>
      </w:divBdr>
    </w:div>
    <w:div w:id="829563585">
      <w:bodyDiv w:val="1"/>
      <w:marLeft w:val="0"/>
      <w:marRight w:val="0"/>
      <w:marTop w:val="0"/>
      <w:marBottom w:val="0"/>
      <w:divBdr>
        <w:top w:val="none" w:sz="0" w:space="0" w:color="auto"/>
        <w:left w:val="none" w:sz="0" w:space="0" w:color="auto"/>
        <w:bottom w:val="none" w:sz="0" w:space="0" w:color="auto"/>
        <w:right w:val="none" w:sz="0" w:space="0" w:color="auto"/>
      </w:divBdr>
    </w:div>
    <w:div w:id="831992850">
      <w:bodyDiv w:val="1"/>
      <w:marLeft w:val="0"/>
      <w:marRight w:val="0"/>
      <w:marTop w:val="0"/>
      <w:marBottom w:val="0"/>
      <w:divBdr>
        <w:top w:val="none" w:sz="0" w:space="0" w:color="auto"/>
        <w:left w:val="none" w:sz="0" w:space="0" w:color="auto"/>
        <w:bottom w:val="none" w:sz="0" w:space="0" w:color="auto"/>
        <w:right w:val="none" w:sz="0" w:space="0" w:color="auto"/>
      </w:divBdr>
    </w:div>
    <w:div w:id="832377684">
      <w:bodyDiv w:val="1"/>
      <w:marLeft w:val="0"/>
      <w:marRight w:val="0"/>
      <w:marTop w:val="0"/>
      <w:marBottom w:val="0"/>
      <w:divBdr>
        <w:top w:val="none" w:sz="0" w:space="0" w:color="auto"/>
        <w:left w:val="none" w:sz="0" w:space="0" w:color="auto"/>
        <w:bottom w:val="none" w:sz="0" w:space="0" w:color="auto"/>
        <w:right w:val="none" w:sz="0" w:space="0" w:color="auto"/>
      </w:divBdr>
    </w:div>
    <w:div w:id="833448285">
      <w:bodyDiv w:val="1"/>
      <w:marLeft w:val="0"/>
      <w:marRight w:val="0"/>
      <w:marTop w:val="0"/>
      <w:marBottom w:val="0"/>
      <w:divBdr>
        <w:top w:val="none" w:sz="0" w:space="0" w:color="auto"/>
        <w:left w:val="none" w:sz="0" w:space="0" w:color="auto"/>
        <w:bottom w:val="none" w:sz="0" w:space="0" w:color="auto"/>
        <w:right w:val="none" w:sz="0" w:space="0" w:color="auto"/>
      </w:divBdr>
    </w:div>
    <w:div w:id="839931669">
      <w:bodyDiv w:val="1"/>
      <w:marLeft w:val="0"/>
      <w:marRight w:val="0"/>
      <w:marTop w:val="0"/>
      <w:marBottom w:val="0"/>
      <w:divBdr>
        <w:top w:val="none" w:sz="0" w:space="0" w:color="auto"/>
        <w:left w:val="none" w:sz="0" w:space="0" w:color="auto"/>
        <w:bottom w:val="none" w:sz="0" w:space="0" w:color="auto"/>
        <w:right w:val="none" w:sz="0" w:space="0" w:color="auto"/>
      </w:divBdr>
    </w:div>
    <w:div w:id="840588010">
      <w:bodyDiv w:val="1"/>
      <w:marLeft w:val="0"/>
      <w:marRight w:val="0"/>
      <w:marTop w:val="0"/>
      <w:marBottom w:val="0"/>
      <w:divBdr>
        <w:top w:val="none" w:sz="0" w:space="0" w:color="auto"/>
        <w:left w:val="none" w:sz="0" w:space="0" w:color="auto"/>
        <w:bottom w:val="none" w:sz="0" w:space="0" w:color="auto"/>
        <w:right w:val="none" w:sz="0" w:space="0" w:color="auto"/>
      </w:divBdr>
    </w:div>
    <w:div w:id="842551051">
      <w:bodyDiv w:val="1"/>
      <w:marLeft w:val="0"/>
      <w:marRight w:val="0"/>
      <w:marTop w:val="0"/>
      <w:marBottom w:val="0"/>
      <w:divBdr>
        <w:top w:val="none" w:sz="0" w:space="0" w:color="auto"/>
        <w:left w:val="none" w:sz="0" w:space="0" w:color="auto"/>
        <w:bottom w:val="none" w:sz="0" w:space="0" w:color="auto"/>
        <w:right w:val="none" w:sz="0" w:space="0" w:color="auto"/>
      </w:divBdr>
    </w:div>
    <w:div w:id="846747481">
      <w:bodyDiv w:val="1"/>
      <w:marLeft w:val="0"/>
      <w:marRight w:val="0"/>
      <w:marTop w:val="0"/>
      <w:marBottom w:val="0"/>
      <w:divBdr>
        <w:top w:val="none" w:sz="0" w:space="0" w:color="auto"/>
        <w:left w:val="none" w:sz="0" w:space="0" w:color="auto"/>
        <w:bottom w:val="none" w:sz="0" w:space="0" w:color="auto"/>
        <w:right w:val="none" w:sz="0" w:space="0" w:color="auto"/>
      </w:divBdr>
    </w:div>
    <w:div w:id="847064014">
      <w:bodyDiv w:val="1"/>
      <w:marLeft w:val="0"/>
      <w:marRight w:val="0"/>
      <w:marTop w:val="0"/>
      <w:marBottom w:val="0"/>
      <w:divBdr>
        <w:top w:val="none" w:sz="0" w:space="0" w:color="auto"/>
        <w:left w:val="none" w:sz="0" w:space="0" w:color="auto"/>
        <w:bottom w:val="none" w:sz="0" w:space="0" w:color="auto"/>
        <w:right w:val="none" w:sz="0" w:space="0" w:color="auto"/>
      </w:divBdr>
    </w:div>
    <w:div w:id="851147273">
      <w:bodyDiv w:val="1"/>
      <w:marLeft w:val="0"/>
      <w:marRight w:val="0"/>
      <w:marTop w:val="0"/>
      <w:marBottom w:val="0"/>
      <w:divBdr>
        <w:top w:val="none" w:sz="0" w:space="0" w:color="auto"/>
        <w:left w:val="none" w:sz="0" w:space="0" w:color="auto"/>
        <w:bottom w:val="none" w:sz="0" w:space="0" w:color="auto"/>
        <w:right w:val="none" w:sz="0" w:space="0" w:color="auto"/>
      </w:divBdr>
    </w:div>
    <w:div w:id="854155956">
      <w:bodyDiv w:val="1"/>
      <w:marLeft w:val="0"/>
      <w:marRight w:val="0"/>
      <w:marTop w:val="0"/>
      <w:marBottom w:val="0"/>
      <w:divBdr>
        <w:top w:val="none" w:sz="0" w:space="0" w:color="auto"/>
        <w:left w:val="none" w:sz="0" w:space="0" w:color="auto"/>
        <w:bottom w:val="none" w:sz="0" w:space="0" w:color="auto"/>
        <w:right w:val="none" w:sz="0" w:space="0" w:color="auto"/>
      </w:divBdr>
    </w:div>
    <w:div w:id="855728014">
      <w:bodyDiv w:val="1"/>
      <w:marLeft w:val="0"/>
      <w:marRight w:val="0"/>
      <w:marTop w:val="0"/>
      <w:marBottom w:val="0"/>
      <w:divBdr>
        <w:top w:val="none" w:sz="0" w:space="0" w:color="auto"/>
        <w:left w:val="none" w:sz="0" w:space="0" w:color="auto"/>
        <w:bottom w:val="none" w:sz="0" w:space="0" w:color="auto"/>
        <w:right w:val="none" w:sz="0" w:space="0" w:color="auto"/>
      </w:divBdr>
    </w:div>
    <w:div w:id="856432942">
      <w:bodyDiv w:val="1"/>
      <w:marLeft w:val="0"/>
      <w:marRight w:val="0"/>
      <w:marTop w:val="0"/>
      <w:marBottom w:val="0"/>
      <w:divBdr>
        <w:top w:val="none" w:sz="0" w:space="0" w:color="auto"/>
        <w:left w:val="none" w:sz="0" w:space="0" w:color="auto"/>
        <w:bottom w:val="none" w:sz="0" w:space="0" w:color="auto"/>
        <w:right w:val="none" w:sz="0" w:space="0" w:color="auto"/>
      </w:divBdr>
    </w:div>
    <w:div w:id="856697690">
      <w:bodyDiv w:val="1"/>
      <w:marLeft w:val="0"/>
      <w:marRight w:val="0"/>
      <w:marTop w:val="0"/>
      <w:marBottom w:val="0"/>
      <w:divBdr>
        <w:top w:val="none" w:sz="0" w:space="0" w:color="auto"/>
        <w:left w:val="none" w:sz="0" w:space="0" w:color="auto"/>
        <w:bottom w:val="none" w:sz="0" w:space="0" w:color="auto"/>
        <w:right w:val="none" w:sz="0" w:space="0" w:color="auto"/>
      </w:divBdr>
    </w:div>
    <w:div w:id="858155998">
      <w:bodyDiv w:val="1"/>
      <w:marLeft w:val="0"/>
      <w:marRight w:val="0"/>
      <w:marTop w:val="0"/>
      <w:marBottom w:val="0"/>
      <w:divBdr>
        <w:top w:val="none" w:sz="0" w:space="0" w:color="auto"/>
        <w:left w:val="none" w:sz="0" w:space="0" w:color="auto"/>
        <w:bottom w:val="none" w:sz="0" w:space="0" w:color="auto"/>
        <w:right w:val="none" w:sz="0" w:space="0" w:color="auto"/>
      </w:divBdr>
    </w:div>
    <w:div w:id="859054322">
      <w:bodyDiv w:val="1"/>
      <w:marLeft w:val="0"/>
      <w:marRight w:val="0"/>
      <w:marTop w:val="0"/>
      <w:marBottom w:val="0"/>
      <w:divBdr>
        <w:top w:val="none" w:sz="0" w:space="0" w:color="auto"/>
        <w:left w:val="none" w:sz="0" w:space="0" w:color="auto"/>
        <w:bottom w:val="none" w:sz="0" w:space="0" w:color="auto"/>
        <w:right w:val="none" w:sz="0" w:space="0" w:color="auto"/>
      </w:divBdr>
    </w:div>
    <w:div w:id="859591669">
      <w:bodyDiv w:val="1"/>
      <w:marLeft w:val="0"/>
      <w:marRight w:val="0"/>
      <w:marTop w:val="0"/>
      <w:marBottom w:val="0"/>
      <w:divBdr>
        <w:top w:val="none" w:sz="0" w:space="0" w:color="auto"/>
        <w:left w:val="none" w:sz="0" w:space="0" w:color="auto"/>
        <w:bottom w:val="none" w:sz="0" w:space="0" w:color="auto"/>
        <w:right w:val="none" w:sz="0" w:space="0" w:color="auto"/>
      </w:divBdr>
    </w:div>
    <w:div w:id="859858522">
      <w:bodyDiv w:val="1"/>
      <w:marLeft w:val="0"/>
      <w:marRight w:val="0"/>
      <w:marTop w:val="0"/>
      <w:marBottom w:val="0"/>
      <w:divBdr>
        <w:top w:val="none" w:sz="0" w:space="0" w:color="auto"/>
        <w:left w:val="none" w:sz="0" w:space="0" w:color="auto"/>
        <w:bottom w:val="none" w:sz="0" w:space="0" w:color="auto"/>
        <w:right w:val="none" w:sz="0" w:space="0" w:color="auto"/>
      </w:divBdr>
    </w:div>
    <w:div w:id="860437929">
      <w:bodyDiv w:val="1"/>
      <w:marLeft w:val="0"/>
      <w:marRight w:val="0"/>
      <w:marTop w:val="0"/>
      <w:marBottom w:val="0"/>
      <w:divBdr>
        <w:top w:val="none" w:sz="0" w:space="0" w:color="auto"/>
        <w:left w:val="none" w:sz="0" w:space="0" w:color="auto"/>
        <w:bottom w:val="none" w:sz="0" w:space="0" w:color="auto"/>
        <w:right w:val="none" w:sz="0" w:space="0" w:color="auto"/>
      </w:divBdr>
    </w:div>
    <w:div w:id="860629397">
      <w:bodyDiv w:val="1"/>
      <w:marLeft w:val="0"/>
      <w:marRight w:val="0"/>
      <w:marTop w:val="0"/>
      <w:marBottom w:val="0"/>
      <w:divBdr>
        <w:top w:val="none" w:sz="0" w:space="0" w:color="auto"/>
        <w:left w:val="none" w:sz="0" w:space="0" w:color="auto"/>
        <w:bottom w:val="none" w:sz="0" w:space="0" w:color="auto"/>
        <w:right w:val="none" w:sz="0" w:space="0" w:color="auto"/>
      </w:divBdr>
    </w:div>
    <w:div w:id="862523128">
      <w:bodyDiv w:val="1"/>
      <w:marLeft w:val="0"/>
      <w:marRight w:val="0"/>
      <w:marTop w:val="0"/>
      <w:marBottom w:val="0"/>
      <w:divBdr>
        <w:top w:val="none" w:sz="0" w:space="0" w:color="auto"/>
        <w:left w:val="none" w:sz="0" w:space="0" w:color="auto"/>
        <w:bottom w:val="none" w:sz="0" w:space="0" w:color="auto"/>
        <w:right w:val="none" w:sz="0" w:space="0" w:color="auto"/>
      </w:divBdr>
    </w:div>
    <w:div w:id="862785143">
      <w:bodyDiv w:val="1"/>
      <w:marLeft w:val="0"/>
      <w:marRight w:val="0"/>
      <w:marTop w:val="0"/>
      <w:marBottom w:val="0"/>
      <w:divBdr>
        <w:top w:val="none" w:sz="0" w:space="0" w:color="auto"/>
        <w:left w:val="none" w:sz="0" w:space="0" w:color="auto"/>
        <w:bottom w:val="none" w:sz="0" w:space="0" w:color="auto"/>
        <w:right w:val="none" w:sz="0" w:space="0" w:color="auto"/>
      </w:divBdr>
    </w:div>
    <w:div w:id="862939453">
      <w:bodyDiv w:val="1"/>
      <w:marLeft w:val="0"/>
      <w:marRight w:val="0"/>
      <w:marTop w:val="0"/>
      <w:marBottom w:val="0"/>
      <w:divBdr>
        <w:top w:val="none" w:sz="0" w:space="0" w:color="auto"/>
        <w:left w:val="none" w:sz="0" w:space="0" w:color="auto"/>
        <w:bottom w:val="none" w:sz="0" w:space="0" w:color="auto"/>
        <w:right w:val="none" w:sz="0" w:space="0" w:color="auto"/>
      </w:divBdr>
    </w:div>
    <w:div w:id="864364478">
      <w:bodyDiv w:val="1"/>
      <w:marLeft w:val="0"/>
      <w:marRight w:val="0"/>
      <w:marTop w:val="0"/>
      <w:marBottom w:val="0"/>
      <w:divBdr>
        <w:top w:val="none" w:sz="0" w:space="0" w:color="auto"/>
        <w:left w:val="none" w:sz="0" w:space="0" w:color="auto"/>
        <w:bottom w:val="none" w:sz="0" w:space="0" w:color="auto"/>
        <w:right w:val="none" w:sz="0" w:space="0" w:color="auto"/>
      </w:divBdr>
    </w:div>
    <w:div w:id="865823727">
      <w:bodyDiv w:val="1"/>
      <w:marLeft w:val="0"/>
      <w:marRight w:val="0"/>
      <w:marTop w:val="0"/>
      <w:marBottom w:val="0"/>
      <w:divBdr>
        <w:top w:val="none" w:sz="0" w:space="0" w:color="auto"/>
        <w:left w:val="none" w:sz="0" w:space="0" w:color="auto"/>
        <w:bottom w:val="none" w:sz="0" w:space="0" w:color="auto"/>
        <w:right w:val="none" w:sz="0" w:space="0" w:color="auto"/>
      </w:divBdr>
    </w:div>
    <w:div w:id="868225742">
      <w:bodyDiv w:val="1"/>
      <w:marLeft w:val="0"/>
      <w:marRight w:val="0"/>
      <w:marTop w:val="0"/>
      <w:marBottom w:val="0"/>
      <w:divBdr>
        <w:top w:val="none" w:sz="0" w:space="0" w:color="auto"/>
        <w:left w:val="none" w:sz="0" w:space="0" w:color="auto"/>
        <w:bottom w:val="none" w:sz="0" w:space="0" w:color="auto"/>
        <w:right w:val="none" w:sz="0" w:space="0" w:color="auto"/>
      </w:divBdr>
    </w:div>
    <w:div w:id="868566238">
      <w:bodyDiv w:val="1"/>
      <w:marLeft w:val="0"/>
      <w:marRight w:val="0"/>
      <w:marTop w:val="0"/>
      <w:marBottom w:val="0"/>
      <w:divBdr>
        <w:top w:val="none" w:sz="0" w:space="0" w:color="auto"/>
        <w:left w:val="none" w:sz="0" w:space="0" w:color="auto"/>
        <w:bottom w:val="none" w:sz="0" w:space="0" w:color="auto"/>
        <w:right w:val="none" w:sz="0" w:space="0" w:color="auto"/>
      </w:divBdr>
    </w:div>
    <w:div w:id="871040249">
      <w:bodyDiv w:val="1"/>
      <w:marLeft w:val="0"/>
      <w:marRight w:val="0"/>
      <w:marTop w:val="0"/>
      <w:marBottom w:val="0"/>
      <w:divBdr>
        <w:top w:val="none" w:sz="0" w:space="0" w:color="auto"/>
        <w:left w:val="none" w:sz="0" w:space="0" w:color="auto"/>
        <w:bottom w:val="none" w:sz="0" w:space="0" w:color="auto"/>
        <w:right w:val="none" w:sz="0" w:space="0" w:color="auto"/>
      </w:divBdr>
    </w:div>
    <w:div w:id="871307915">
      <w:bodyDiv w:val="1"/>
      <w:marLeft w:val="0"/>
      <w:marRight w:val="0"/>
      <w:marTop w:val="0"/>
      <w:marBottom w:val="0"/>
      <w:divBdr>
        <w:top w:val="none" w:sz="0" w:space="0" w:color="auto"/>
        <w:left w:val="none" w:sz="0" w:space="0" w:color="auto"/>
        <w:bottom w:val="none" w:sz="0" w:space="0" w:color="auto"/>
        <w:right w:val="none" w:sz="0" w:space="0" w:color="auto"/>
      </w:divBdr>
    </w:div>
    <w:div w:id="871917265">
      <w:bodyDiv w:val="1"/>
      <w:marLeft w:val="0"/>
      <w:marRight w:val="0"/>
      <w:marTop w:val="0"/>
      <w:marBottom w:val="0"/>
      <w:divBdr>
        <w:top w:val="none" w:sz="0" w:space="0" w:color="auto"/>
        <w:left w:val="none" w:sz="0" w:space="0" w:color="auto"/>
        <w:bottom w:val="none" w:sz="0" w:space="0" w:color="auto"/>
        <w:right w:val="none" w:sz="0" w:space="0" w:color="auto"/>
      </w:divBdr>
    </w:div>
    <w:div w:id="872574785">
      <w:bodyDiv w:val="1"/>
      <w:marLeft w:val="0"/>
      <w:marRight w:val="0"/>
      <w:marTop w:val="0"/>
      <w:marBottom w:val="0"/>
      <w:divBdr>
        <w:top w:val="none" w:sz="0" w:space="0" w:color="auto"/>
        <w:left w:val="none" w:sz="0" w:space="0" w:color="auto"/>
        <w:bottom w:val="none" w:sz="0" w:space="0" w:color="auto"/>
        <w:right w:val="none" w:sz="0" w:space="0" w:color="auto"/>
      </w:divBdr>
    </w:div>
    <w:div w:id="872575787">
      <w:bodyDiv w:val="1"/>
      <w:marLeft w:val="0"/>
      <w:marRight w:val="0"/>
      <w:marTop w:val="0"/>
      <w:marBottom w:val="0"/>
      <w:divBdr>
        <w:top w:val="none" w:sz="0" w:space="0" w:color="auto"/>
        <w:left w:val="none" w:sz="0" w:space="0" w:color="auto"/>
        <w:bottom w:val="none" w:sz="0" w:space="0" w:color="auto"/>
        <w:right w:val="none" w:sz="0" w:space="0" w:color="auto"/>
      </w:divBdr>
    </w:div>
    <w:div w:id="876163629">
      <w:bodyDiv w:val="1"/>
      <w:marLeft w:val="0"/>
      <w:marRight w:val="0"/>
      <w:marTop w:val="0"/>
      <w:marBottom w:val="0"/>
      <w:divBdr>
        <w:top w:val="none" w:sz="0" w:space="0" w:color="auto"/>
        <w:left w:val="none" w:sz="0" w:space="0" w:color="auto"/>
        <w:bottom w:val="none" w:sz="0" w:space="0" w:color="auto"/>
        <w:right w:val="none" w:sz="0" w:space="0" w:color="auto"/>
      </w:divBdr>
    </w:div>
    <w:div w:id="878978841">
      <w:bodyDiv w:val="1"/>
      <w:marLeft w:val="0"/>
      <w:marRight w:val="0"/>
      <w:marTop w:val="0"/>
      <w:marBottom w:val="0"/>
      <w:divBdr>
        <w:top w:val="none" w:sz="0" w:space="0" w:color="auto"/>
        <w:left w:val="none" w:sz="0" w:space="0" w:color="auto"/>
        <w:bottom w:val="none" w:sz="0" w:space="0" w:color="auto"/>
        <w:right w:val="none" w:sz="0" w:space="0" w:color="auto"/>
      </w:divBdr>
    </w:div>
    <w:div w:id="880173989">
      <w:bodyDiv w:val="1"/>
      <w:marLeft w:val="0"/>
      <w:marRight w:val="0"/>
      <w:marTop w:val="0"/>
      <w:marBottom w:val="0"/>
      <w:divBdr>
        <w:top w:val="none" w:sz="0" w:space="0" w:color="auto"/>
        <w:left w:val="none" w:sz="0" w:space="0" w:color="auto"/>
        <w:bottom w:val="none" w:sz="0" w:space="0" w:color="auto"/>
        <w:right w:val="none" w:sz="0" w:space="0" w:color="auto"/>
      </w:divBdr>
    </w:div>
    <w:div w:id="881399823">
      <w:bodyDiv w:val="1"/>
      <w:marLeft w:val="0"/>
      <w:marRight w:val="0"/>
      <w:marTop w:val="0"/>
      <w:marBottom w:val="0"/>
      <w:divBdr>
        <w:top w:val="none" w:sz="0" w:space="0" w:color="auto"/>
        <w:left w:val="none" w:sz="0" w:space="0" w:color="auto"/>
        <w:bottom w:val="none" w:sz="0" w:space="0" w:color="auto"/>
        <w:right w:val="none" w:sz="0" w:space="0" w:color="auto"/>
      </w:divBdr>
    </w:div>
    <w:div w:id="881477191">
      <w:bodyDiv w:val="1"/>
      <w:marLeft w:val="0"/>
      <w:marRight w:val="0"/>
      <w:marTop w:val="0"/>
      <w:marBottom w:val="0"/>
      <w:divBdr>
        <w:top w:val="none" w:sz="0" w:space="0" w:color="auto"/>
        <w:left w:val="none" w:sz="0" w:space="0" w:color="auto"/>
        <w:bottom w:val="none" w:sz="0" w:space="0" w:color="auto"/>
        <w:right w:val="none" w:sz="0" w:space="0" w:color="auto"/>
      </w:divBdr>
    </w:div>
    <w:div w:id="889458178">
      <w:bodyDiv w:val="1"/>
      <w:marLeft w:val="0"/>
      <w:marRight w:val="0"/>
      <w:marTop w:val="0"/>
      <w:marBottom w:val="0"/>
      <w:divBdr>
        <w:top w:val="none" w:sz="0" w:space="0" w:color="auto"/>
        <w:left w:val="none" w:sz="0" w:space="0" w:color="auto"/>
        <w:bottom w:val="none" w:sz="0" w:space="0" w:color="auto"/>
        <w:right w:val="none" w:sz="0" w:space="0" w:color="auto"/>
      </w:divBdr>
    </w:div>
    <w:div w:id="890263192">
      <w:bodyDiv w:val="1"/>
      <w:marLeft w:val="0"/>
      <w:marRight w:val="0"/>
      <w:marTop w:val="0"/>
      <w:marBottom w:val="0"/>
      <w:divBdr>
        <w:top w:val="none" w:sz="0" w:space="0" w:color="auto"/>
        <w:left w:val="none" w:sz="0" w:space="0" w:color="auto"/>
        <w:bottom w:val="none" w:sz="0" w:space="0" w:color="auto"/>
        <w:right w:val="none" w:sz="0" w:space="0" w:color="auto"/>
      </w:divBdr>
    </w:div>
    <w:div w:id="892079478">
      <w:bodyDiv w:val="1"/>
      <w:marLeft w:val="0"/>
      <w:marRight w:val="0"/>
      <w:marTop w:val="0"/>
      <w:marBottom w:val="0"/>
      <w:divBdr>
        <w:top w:val="none" w:sz="0" w:space="0" w:color="auto"/>
        <w:left w:val="none" w:sz="0" w:space="0" w:color="auto"/>
        <w:bottom w:val="none" w:sz="0" w:space="0" w:color="auto"/>
        <w:right w:val="none" w:sz="0" w:space="0" w:color="auto"/>
      </w:divBdr>
    </w:div>
    <w:div w:id="892230665">
      <w:bodyDiv w:val="1"/>
      <w:marLeft w:val="0"/>
      <w:marRight w:val="0"/>
      <w:marTop w:val="0"/>
      <w:marBottom w:val="0"/>
      <w:divBdr>
        <w:top w:val="none" w:sz="0" w:space="0" w:color="auto"/>
        <w:left w:val="none" w:sz="0" w:space="0" w:color="auto"/>
        <w:bottom w:val="none" w:sz="0" w:space="0" w:color="auto"/>
        <w:right w:val="none" w:sz="0" w:space="0" w:color="auto"/>
      </w:divBdr>
    </w:div>
    <w:div w:id="895122652">
      <w:bodyDiv w:val="1"/>
      <w:marLeft w:val="0"/>
      <w:marRight w:val="0"/>
      <w:marTop w:val="0"/>
      <w:marBottom w:val="0"/>
      <w:divBdr>
        <w:top w:val="none" w:sz="0" w:space="0" w:color="auto"/>
        <w:left w:val="none" w:sz="0" w:space="0" w:color="auto"/>
        <w:bottom w:val="none" w:sz="0" w:space="0" w:color="auto"/>
        <w:right w:val="none" w:sz="0" w:space="0" w:color="auto"/>
      </w:divBdr>
    </w:div>
    <w:div w:id="895240183">
      <w:bodyDiv w:val="1"/>
      <w:marLeft w:val="0"/>
      <w:marRight w:val="0"/>
      <w:marTop w:val="0"/>
      <w:marBottom w:val="0"/>
      <w:divBdr>
        <w:top w:val="none" w:sz="0" w:space="0" w:color="auto"/>
        <w:left w:val="none" w:sz="0" w:space="0" w:color="auto"/>
        <w:bottom w:val="none" w:sz="0" w:space="0" w:color="auto"/>
        <w:right w:val="none" w:sz="0" w:space="0" w:color="auto"/>
      </w:divBdr>
    </w:div>
    <w:div w:id="896433316">
      <w:bodyDiv w:val="1"/>
      <w:marLeft w:val="0"/>
      <w:marRight w:val="0"/>
      <w:marTop w:val="0"/>
      <w:marBottom w:val="0"/>
      <w:divBdr>
        <w:top w:val="none" w:sz="0" w:space="0" w:color="auto"/>
        <w:left w:val="none" w:sz="0" w:space="0" w:color="auto"/>
        <w:bottom w:val="none" w:sz="0" w:space="0" w:color="auto"/>
        <w:right w:val="none" w:sz="0" w:space="0" w:color="auto"/>
      </w:divBdr>
    </w:div>
    <w:div w:id="897672093">
      <w:bodyDiv w:val="1"/>
      <w:marLeft w:val="0"/>
      <w:marRight w:val="0"/>
      <w:marTop w:val="0"/>
      <w:marBottom w:val="0"/>
      <w:divBdr>
        <w:top w:val="none" w:sz="0" w:space="0" w:color="auto"/>
        <w:left w:val="none" w:sz="0" w:space="0" w:color="auto"/>
        <w:bottom w:val="none" w:sz="0" w:space="0" w:color="auto"/>
        <w:right w:val="none" w:sz="0" w:space="0" w:color="auto"/>
      </w:divBdr>
    </w:div>
    <w:div w:id="898367819">
      <w:bodyDiv w:val="1"/>
      <w:marLeft w:val="0"/>
      <w:marRight w:val="0"/>
      <w:marTop w:val="0"/>
      <w:marBottom w:val="0"/>
      <w:divBdr>
        <w:top w:val="none" w:sz="0" w:space="0" w:color="auto"/>
        <w:left w:val="none" w:sz="0" w:space="0" w:color="auto"/>
        <w:bottom w:val="none" w:sz="0" w:space="0" w:color="auto"/>
        <w:right w:val="none" w:sz="0" w:space="0" w:color="auto"/>
      </w:divBdr>
    </w:div>
    <w:div w:id="901138496">
      <w:bodyDiv w:val="1"/>
      <w:marLeft w:val="0"/>
      <w:marRight w:val="0"/>
      <w:marTop w:val="0"/>
      <w:marBottom w:val="0"/>
      <w:divBdr>
        <w:top w:val="none" w:sz="0" w:space="0" w:color="auto"/>
        <w:left w:val="none" w:sz="0" w:space="0" w:color="auto"/>
        <w:bottom w:val="none" w:sz="0" w:space="0" w:color="auto"/>
        <w:right w:val="none" w:sz="0" w:space="0" w:color="auto"/>
      </w:divBdr>
    </w:div>
    <w:div w:id="903873336">
      <w:bodyDiv w:val="1"/>
      <w:marLeft w:val="0"/>
      <w:marRight w:val="0"/>
      <w:marTop w:val="0"/>
      <w:marBottom w:val="0"/>
      <w:divBdr>
        <w:top w:val="none" w:sz="0" w:space="0" w:color="auto"/>
        <w:left w:val="none" w:sz="0" w:space="0" w:color="auto"/>
        <w:bottom w:val="none" w:sz="0" w:space="0" w:color="auto"/>
        <w:right w:val="none" w:sz="0" w:space="0" w:color="auto"/>
      </w:divBdr>
    </w:div>
    <w:div w:id="904536053">
      <w:bodyDiv w:val="1"/>
      <w:marLeft w:val="0"/>
      <w:marRight w:val="0"/>
      <w:marTop w:val="0"/>
      <w:marBottom w:val="0"/>
      <w:divBdr>
        <w:top w:val="none" w:sz="0" w:space="0" w:color="auto"/>
        <w:left w:val="none" w:sz="0" w:space="0" w:color="auto"/>
        <w:bottom w:val="none" w:sz="0" w:space="0" w:color="auto"/>
        <w:right w:val="none" w:sz="0" w:space="0" w:color="auto"/>
      </w:divBdr>
    </w:div>
    <w:div w:id="907425460">
      <w:bodyDiv w:val="1"/>
      <w:marLeft w:val="0"/>
      <w:marRight w:val="0"/>
      <w:marTop w:val="0"/>
      <w:marBottom w:val="0"/>
      <w:divBdr>
        <w:top w:val="none" w:sz="0" w:space="0" w:color="auto"/>
        <w:left w:val="none" w:sz="0" w:space="0" w:color="auto"/>
        <w:bottom w:val="none" w:sz="0" w:space="0" w:color="auto"/>
        <w:right w:val="none" w:sz="0" w:space="0" w:color="auto"/>
      </w:divBdr>
    </w:div>
    <w:div w:id="910580541">
      <w:bodyDiv w:val="1"/>
      <w:marLeft w:val="0"/>
      <w:marRight w:val="0"/>
      <w:marTop w:val="0"/>
      <w:marBottom w:val="0"/>
      <w:divBdr>
        <w:top w:val="none" w:sz="0" w:space="0" w:color="auto"/>
        <w:left w:val="none" w:sz="0" w:space="0" w:color="auto"/>
        <w:bottom w:val="none" w:sz="0" w:space="0" w:color="auto"/>
        <w:right w:val="none" w:sz="0" w:space="0" w:color="auto"/>
      </w:divBdr>
    </w:div>
    <w:div w:id="910889429">
      <w:bodyDiv w:val="1"/>
      <w:marLeft w:val="0"/>
      <w:marRight w:val="0"/>
      <w:marTop w:val="0"/>
      <w:marBottom w:val="0"/>
      <w:divBdr>
        <w:top w:val="none" w:sz="0" w:space="0" w:color="auto"/>
        <w:left w:val="none" w:sz="0" w:space="0" w:color="auto"/>
        <w:bottom w:val="none" w:sz="0" w:space="0" w:color="auto"/>
        <w:right w:val="none" w:sz="0" w:space="0" w:color="auto"/>
      </w:divBdr>
    </w:div>
    <w:div w:id="911044717">
      <w:bodyDiv w:val="1"/>
      <w:marLeft w:val="0"/>
      <w:marRight w:val="0"/>
      <w:marTop w:val="0"/>
      <w:marBottom w:val="0"/>
      <w:divBdr>
        <w:top w:val="none" w:sz="0" w:space="0" w:color="auto"/>
        <w:left w:val="none" w:sz="0" w:space="0" w:color="auto"/>
        <w:bottom w:val="none" w:sz="0" w:space="0" w:color="auto"/>
        <w:right w:val="none" w:sz="0" w:space="0" w:color="auto"/>
      </w:divBdr>
    </w:div>
    <w:div w:id="917061428">
      <w:bodyDiv w:val="1"/>
      <w:marLeft w:val="0"/>
      <w:marRight w:val="0"/>
      <w:marTop w:val="0"/>
      <w:marBottom w:val="0"/>
      <w:divBdr>
        <w:top w:val="none" w:sz="0" w:space="0" w:color="auto"/>
        <w:left w:val="none" w:sz="0" w:space="0" w:color="auto"/>
        <w:bottom w:val="none" w:sz="0" w:space="0" w:color="auto"/>
        <w:right w:val="none" w:sz="0" w:space="0" w:color="auto"/>
      </w:divBdr>
    </w:div>
    <w:div w:id="920991295">
      <w:bodyDiv w:val="1"/>
      <w:marLeft w:val="0"/>
      <w:marRight w:val="0"/>
      <w:marTop w:val="0"/>
      <w:marBottom w:val="0"/>
      <w:divBdr>
        <w:top w:val="none" w:sz="0" w:space="0" w:color="auto"/>
        <w:left w:val="none" w:sz="0" w:space="0" w:color="auto"/>
        <w:bottom w:val="none" w:sz="0" w:space="0" w:color="auto"/>
        <w:right w:val="none" w:sz="0" w:space="0" w:color="auto"/>
      </w:divBdr>
    </w:div>
    <w:div w:id="922110299">
      <w:bodyDiv w:val="1"/>
      <w:marLeft w:val="0"/>
      <w:marRight w:val="0"/>
      <w:marTop w:val="0"/>
      <w:marBottom w:val="0"/>
      <w:divBdr>
        <w:top w:val="none" w:sz="0" w:space="0" w:color="auto"/>
        <w:left w:val="none" w:sz="0" w:space="0" w:color="auto"/>
        <w:bottom w:val="none" w:sz="0" w:space="0" w:color="auto"/>
        <w:right w:val="none" w:sz="0" w:space="0" w:color="auto"/>
      </w:divBdr>
    </w:div>
    <w:div w:id="922878571">
      <w:bodyDiv w:val="1"/>
      <w:marLeft w:val="0"/>
      <w:marRight w:val="0"/>
      <w:marTop w:val="0"/>
      <w:marBottom w:val="0"/>
      <w:divBdr>
        <w:top w:val="none" w:sz="0" w:space="0" w:color="auto"/>
        <w:left w:val="none" w:sz="0" w:space="0" w:color="auto"/>
        <w:bottom w:val="none" w:sz="0" w:space="0" w:color="auto"/>
        <w:right w:val="none" w:sz="0" w:space="0" w:color="auto"/>
      </w:divBdr>
    </w:div>
    <w:div w:id="923493271">
      <w:bodyDiv w:val="1"/>
      <w:marLeft w:val="0"/>
      <w:marRight w:val="0"/>
      <w:marTop w:val="0"/>
      <w:marBottom w:val="0"/>
      <w:divBdr>
        <w:top w:val="none" w:sz="0" w:space="0" w:color="auto"/>
        <w:left w:val="none" w:sz="0" w:space="0" w:color="auto"/>
        <w:bottom w:val="none" w:sz="0" w:space="0" w:color="auto"/>
        <w:right w:val="none" w:sz="0" w:space="0" w:color="auto"/>
      </w:divBdr>
    </w:div>
    <w:div w:id="925112330">
      <w:bodyDiv w:val="1"/>
      <w:marLeft w:val="0"/>
      <w:marRight w:val="0"/>
      <w:marTop w:val="0"/>
      <w:marBottom w:val="0"/>
      <w:divBdr>
        <w:top w:val="none" w:sz="0" w:space="0" w:color="auto"/>
        <w:left w:val="none" w:sz="0" w:space="0" w:color="auto"/>
        <w:bottom w:val="none" w:sz="0" w:space="0" w:color="auto"/>
        <w:right w:val="none" w:sz="0" w:space="0" w:color="auto"/>
      </w:divBdr>
    </w:div>
    <w:div w:id="925771658">
      <w:bodyDiv w:val="1"/>
      <w:marLeft w:val="0"/>
      <w:marRight w:val="0"/>
      <w:marTop w:val="0"/>
      <w:marBottom w:val="0"/>
      <w:divBdr>
        <w:top w:val="none" w:sz="0" w:space="0" w:color="auto"/>
        <w:left w:val="none" w:sz="0" w:space="0" w:color="auto"/>
        <w:bottom w:val="none" w:sz="0" w:space="0" w:color="auto"/>
        <w:right w:val="none" w:sz="0" w:space="0" w:color="auto"/>
      </w:divBdr>
    </w:div>
    <w:div w:id="927035426">
      <w:bodyDiv w:val="1"/>
      <w:marLeft w:val="0"/>
      <w:marRight w:val="0"/>
      <w:marTop w:val="0"/>
      <w:marBottom w:val="0"/>
      <w:divBdr>
        <w:top w:val="none" w:sz="0" w:space="0" w:color="auto"/>
        <w:left w:val="none" w:sz="0" w:space="0" w:color="auto"/>
        <w:bottom w:val="none" w:sz="0" w:space="0" w:color="auto"/>
        <w:right w:val="none" w:sz="0" w:space="0" w:color="auto"/>
      </w:divBdr>
    </w:div>
    <w:div w:id="933830747">
      <w:bodyDiv w:val="1"/>
      <w:marLeft w:val="0"/>
      <w:marRight w:val="0"/>
      <w:marTop w:val="0"/>
      <w:marBottom w:val="0"/>
      <w:divBdr>
        <w:top w:val="none" w:sz="0" w:space="0" w:color="auto"/>
        <w:left w:val="none" w:sz="0" w:space="0" w:color="auto"/>
        <w:bottom w:val="none" w:sz="0" w:space="0" w:color="auto"/>
        <w:right w:val="none" w:sz="0" w:space="0" w:color="auto"/>
      </w:divBdr>
    </w:div>
    <w:div w:id="935527336">
      <w:bodyDiv w:val="1"/>
      <w:marLeft w:val="0"/>
      <w:marRight w:val="0"/>
      <w:marTop w:val="0"/>
      <w:marBottom w:val="0"/>
      <w:divBdr>
        <w:top w:val="none" w:sz="0" w:space="0" w:color="auto"/>
        <w:left w:val="none" w:sz="0" w:space="0" w:color="auto"/>
        <w:bottom w:val="none" w:sz="0" w:space="0" w:color="auto"/>
        <w:right w:val="none" w:sz="0" w:space="0" w:color="auto"/>
      </w:divBdr>
    </w:div>
    <w:div w:id="936016237">
      <w:bodyDiv w:val="1"/>
      <w:marLeft w:val="0"/>
      <w:marRight w:val="0"/>
      <w:marTop w:val="0"/>
      <w:marBottom w:val="0"/>
      <w:divBdr>
        <w:top w:val="none" w:sz="0" w:space="0" w:color="auto"/>
        <w:left w:val="none" w:sz="0" w:space="0" w:color="auto"/>
        <w:bottom w:val="none" w:sz="0" w:space="0" w:color="auto"/>
        <w:right w:val="none" w:sz="0" w:space="0" w:color="auto"/>
      </w:divBdr>
    </w:div>
    <w:div w:id="936134980">
      <w:bodyDiv w:val="1"/>
      <w:marLeft w:val="0"/>
      <w:marRight w:val="0"/>
      <w:marTop w:val="0"/>
      <w:marBottom w:val="0"/>
      <w:divBdr>
        <w:top w:val="none" w:sz="0" w:space="0" w:color="auto"/>
        <w:left w:val="none" w:sz="0" w:space="0" w:color="auto"/>
        <w:bottom w:val="none" w:sz="0" w:space="0" w:color="auto"/>
        <w:right w:val="none" w:sz="0" w:space="0" w:color="auto"/>
      </w:divBdr>
    </w:div>
    <w:div w:id="938023072">
      <w:bodyDiv w:val="1"/>
      <w:marLeft w:val="0"/>
      <w:marRight w:val="0"/>
      <w:marTop w:val="0"/>
      <w:marBottom w:val="0"/>
      <w:divBdr>
        <w:top w:val="none" w:sz="0" w:space="0" w:color="auto"/>
        <w:left w:val="none" w:sz="0" w:space="0" w:color="auto"/>
        <w:bottom w:val="none" w:sz="0" w:space="0" w:color="auto"/>
        <w:right w:val="none" w:sz="0" w:space="0" w:color="auto"/>
      </w:divBdr>
    </w:div>
    <w:div w:id="940836998">
      <w:bodyDiv w:val="1"/>
      <w:marLeft w:val="0"/>
      <w:marRight w:val="0"/>
      <w:marTop w:val="0"/>
      <w:marBottom w:val="0"/>
      <w:divBdr>
        <w:top w:val="none" w:sz="0" w:space="0" w:color="auto"/>
        <w:left w:val="none" w:sz="0" w:space="0" w:color="auto"/>
        <w:bottom w:val="none" w:sz="0" w:space="0" w:color="auto"/>
        <w:right w:val="none" w:sz="0" w:space="0" w:color="auto"/>
      </w:divBdr>
    </w:div>
    <w:div w:id="943265121">
      <w:bodyDiv w:val="1"/>
      <w:marLeft w:val="0"/>
      <w:marRight w:val="0"/>
      <w:marTop w:val="0"/>
      <w:marBottom w:val="0"/>
      <w:divBdr>
        <w:top w:val="none" w:sz="0" w:space="0" w:color="auto"/>
        <w:left w:val="none" w:sz="0" w:space="0" w:color="auto"/>
        <w:bottom w:val="none" w:sz="0" w:space="0" w:color="auto"/>
        <w:right w:val="none" w:sz="0" w:space="0" w:color="auto"/>
      </w:divBdr>
    </w:div>
    <w:div w:id="944651215">
      <w:bodyDiv w:val="1"/>
      <w:marLeft w:val="0"/>
      <w:marRight w:val="0"/>
      <w:marTop w:val="0"/>
      <w:marBottom w:val="0"/>
      <w:divBdr>
        <w:top w:val="none" w:sz="0" w:space="0" w:color="auto"/>
        <w:left w:val="none" w:sz="0" w:space="0" w:color="auto"/>
        <w:bottom w:val="none" w:sz="0" w:space="0" w:color="auto"/>
        <w:right w:val="none" w:sz="0" w:space="0" w:color="auto"/>
      </w:divBdr>
    </w:div>
    <w:div w:id="946153232">
      <w:bodyDiv w:val="1"/>
      <w:marLeft w:val="0"/>
      <w:marRight w:val="0"/>
      <w:marTop w:val="0"/>
      <w:marBottom w:val="0"/>
      <w:divBdr>
        <w:top w:val="none" w:sz="0" w:space="0" w:color="auto"/>
        <w:left w:val="none" w:sz="0" w:space="0" w:color="auto"/>
        <w:bottom w:val="none" w:sz="0" w:space="0" w:color="auto"/>
        <w:right w:val="none" w:sz="0" w:space="0" w:color="auto"/>
      </w:divBdr>
    </w:div>
    <w:div w:id="948392095">
      <w:bodyDiv w:val="1"/>
      <w:marLeft w:val="0"/>
      <w:marRight w:val="0"/>
      <w:marTop w:val="0"/>
      <w:marBottom w:val="0"/>
      <w:divBdr>
        <w:top w:val="none" w:sz="0" w:space="0" w:color="auto"/>
        <w:left w:val="none" w:sz="0" w:space="0" w:color="auto"/>
        <w:bottom w:val="none" w:sz="0" w:space="0" w:color="auto"/>
        <w:right w:val="none" w:sz="0" w:space="0" w:color="auto"/>
      </w:divBdr>
    </w:div>
    <w:div w:id="949967972">
      <w:bodyDiv w:val="1"/>
      <w:marLeft w:val="0"/>
      <w:marRight w:val="0"/>
      <w:marTop w:val="0"/>
      <w:marBottom w:val="0"/>
      <w:divBdr>
        <w:top w:val="none" w:sz="0" w:space="0" w:color="auto"/>
        <w:left w:val="none" w:sz="0" w:space="0" w:color="auto"/>
        <w:bottom w:val="none" w:sz="0" w:space="0" w:color="auto"/>
        <w:right w:val="none" w:sz="0" w:space="0" w:color="auto"/>
      </w:divBdr>
    </w:div>
    <w:div w:id="950013620">
      <w:bodyDiv w:val="1"/>
      <w:marLeft w:val="0"/>
      <w:marRight w:val="0"/>
      <w:marTop w:val="0"/>
      <w:marBottom w:val="0"/>
      <w:divBdr>
        <w:top w:val="none" w:sz="0" w:space="0" w:color="auto"/>
        <w:left w:val="none" w:sz="0" w:space="0" w:color="auto"/>
        <w:bottom w:val="none" w:sz="0" w:space="0" w:color="auto"/>
        <w:right w:val="none" w:sz="0" w:space="0" w:color="auto"/>
      </w:divBdr>
    </w:div>
    <w:div w:id="952253097">
      <w:bodyDiv w:val="1"/>
      <w:marLeft w:val="0"/>
      <w:marRight w:val="0"/>
      <w:marTop w:val="0"/>
      <w:marBottom w:val="0"/>
      <w:divBdr>
        <w:top w:val="none" w:sz="0" w:space="0" w:color="auto"/>
        <w:left w:val="none" w:sz="0" w:space="0" w:color="auto"/>
        <w:bottom w:val="none" w:sz="0" w:space="0" w:color="auto"/>
        <w:right w:val="none" w:sz="0" w:space="0" w:color="auto"/>
      </w:divBdr>
    </w:div>
    <w:div w:id="953439094">
      <w:bodyDiv w:val="1"/>
      <w:marLeft w:val="0"/>
      <w:marRight w:val="0"/>
      <w:marTop w:val="0"/>
      <w:marBottom w:val="0"/>
      <w:divBdr>
        <w:top w:val="none" w:sz="0" w:space="0" w:color="auto"/>
        <w:left w:val="none" w:sz="0" w:space="0" w:color="auto"/>
        <w:bottom w:val="none" w:sz="0" w:space="0" w:color="auto"/>
        <w:right w:val="none" w:sz="0" w:space="0" w:color="auto"/>
      </w:divBdr>
    </w:div>
    <w:div w:id="954412659">
      <w:bodyDiv w:val="1"/>
      <w:marLeft w:val="0"/>
      <w:marRight w:val="0"/>
      <w:marTop w:val="0"/>
      <w:marBottom w:val="0"/>
      <w:divBdr>
        <w:top w:val="none" w:sz="0" w:space="0" w:color="auto"/>
        <w:left w:val="none" w:sz="0" w:space="0" w:color="auto"/>
        <w:bottom w:val="none" w:sz="0" w:space="0" w:color="auto"/>
        <w:right w:val="none" w:sz="0" w:space="0" w:color="auto"/>
      </w:divBdr>
    </w:div>
    <w:div w:id="954681162">
      <w:bodyDiv w:val="1"/>
      <w:marLeft w:val="0"/>
      <w:marRight w:val="0"/>
      <w:marTop w:val="0"/>
      <w:marBottom w:val="0"/>
      <w:divBdr>
        <w:top w:val="none" w:sz="0" w:space="0" w:color="auto"/>
        <w:left w:val="none" w:sz="0" w:space="0" w:color="auto"/>
        <w:bottom w:val="none" w:sz="0" w:space="0" w:color="auto"/>
        <w:right w:val="none" w:sz="0" w:space="0" w:color="auto"/>
      </w:divBdr>
    </w:div>
    <w:div w:id="956135976">
      <w:bodyDiv w:val="1"/>
      <w:marLeft w:val="0"/>
      <w:marRight w:val="0"/>
      <w:marTop w:val="0"/>
      <w:marBottom w:val="0"/>
      <w:divBdr>
        <w:top w:val="none" w:sz="0" w:space="0" w:color="auto"/>
        <w:left w:val="none" w:sz="0" w:space="0" w:color="auto"/>
        <w:bottom w:val="none" w:sz="0" w:space="0" w:color="auto"/>
        <w:right w:val="none" w:sz="0" w:space="0" w:color="auto"/>
      </w:divBdr>
    </w:div>
    <w:div w:id="956301847">
      <w:bodyDiv w:val="1"/>
      <w:marLeft w:val="0"/>
      <w:marRight w:val="0"/>
      <w:marTop w:val="0"/>
      <w:marBottom w:val="0"/>
      <w:divBdr>
        <w:top w:val="none" w:sz="0" w:space="0" w:color="auto"/>
        <w:left w:val="none" w:sz="0" w:space="0" w:color="auto"/>
        <w:bottom w:val="none" w:sz="0" w:space="0" w:color="auto"/>
        <w:right w:val="none" w:sz="0" w:space="0" w:color="auto"/>
      </w:divBdr>
    </w:div>
    <w:div w:id="957176039">
      <w:bodyDiv w:val="1"/>
      <w:marLeft w:val="0"/>
      <w:marRight w:val="0"/>
      <w:marTop w:val="0"/>
      <w:marBottom w:val="0"/>
      <w:divBdr>
        <w:top w:val="none" w:sz="0" w:space="0" w:color="auto"/>
        <w:left w:val="none" w:sz="0" w:space="0" w:color="auto"/>
        <w:bottom w:val="none" w:sz="0" w:space="0" w:color="auto"/>
        <w:right w:val="none" w:sz="0" w:space="0" w:color="auto"/>
      </w:divBdr>
    </w:div>
    <w:div w:id="957443477">
      <w:bodyDiv w:val="1"/>
      <w:marLeft w:val="0"/>
      <w:marRight w:val="0"/>
      <w:marTop w:val="0"/>
      <w:marBottom w:val="0"/>
      <w:divBdr>
        <w:top w:val="none" w:sz="0" w:space="0" w:color="auto"/>
        <w:left w:val="none" w:sz="0" w:space="0" w:color="auto"/>
        <w:bottom w:val="none" w:sz="0" w:space="0" w:color="auto"/>
        <w:right w:val="none" w:sz="0" w:space="0" w:color="auto"/>
      </w:divBdr>
    </w:div>
    <w:div w:id="962660681">
      <w:bodyDiv w:val="1"/>
      <w:marLeft w:val="0"/>
      <w:marRight w:val="0"/>
      <w:marTop w:val="0"/>
      <w:marBottom w:val="0"/>
      <w:divBdr>
        <w:top w:val="none" w:sz="0" w:space="0" w:color="auto"/>
        <w:left w:val="none" w:sz="0" w:space="0" w:color="auto"/>
        <w:bottom w:val="none" w:sz="0" w:space="0" w:color="auto"/>
        <w:right w:val="none" w:sz="0" w:space="0" w:color="auto"/>
      </w:divBdr>
    </w:div>
    <w:div w:id="963001625">
      <w:bodyDiv w:val="1"/>
      <w:marLeft w:val="0"/>
      <w:marRight w:val="0"/>
      <w:marTop w:val="0"/>
      <w:marBottom w:val="0"/>
      <w:divBdr>
        <w:top w:val="none" w:sz="0" w:space="0" w:color="auto"/>
        <w:left w:val="none" w:sz="0" w:space="0" w:color="auto"/>
        <w:bottom w:val="none" w:sz="0" w:space="0" w:color="auto"/>
        <w:right w:val="none" w:sz="0" w:space="0" w:color="auto"/>
      </w:divBdr>
    </w:div>
    <w:div w:id="970091211">
      <w:bodyDiv w:val="1"/>
      <w:marLeft w:val="0"/>
      <w:marRight w:val="0"/>
      <w:marTop w:val="0"/>
      <w:marBottom w:val="0"/>
      <w:divBdr>
        <w:top w:val="none" w:sz="0" w:space="0" w:color="auto"/>
        <w:left w:val="none" w:sz="0" w:space="0" w:color="auto"/>
        <w:bottom w:val="none" w:sz="0" w:space="0" w:color="auto"/>
        <w:right w:val="none" w:sz="0" w:space="0" w:color="auto"/>
      </w:divBdr>
    </w:div>
    <w:div w:id="970861134">
      <w:bodyDiv w:val="1"/>
      <w:marLeft w:val="0"/>
      <w:marRight w:val="0"/>
      <w:marTop w:val="0"/>
      <w:marBottom w:val="0"/>
      <w:divBdr>
        <w:top w:val="none" w:sz="0" w:space="0" w:color="auto"/>
        <w:left w:val="none" w:sz="0" w:space="0" w:color="auto"/>
        <w:bottom w:val="none" w:sz="0" w:space="0" w:color="auto"/>
        <w:right w:val="none" w:sz="0" w:space="0" w:color="auto"/>
      </w:divBdr>
    </w:div>
    <w:div w:id="971137408">
      <w:bodyDiv w:val="1"/>
      <w:marLeft w:val="0"/>
      <w:marRight w:val="0"/>
      <w:marTop w:val="0"/>
      <w:marBottom w:val="0"/>
      <w:divBdr>
        <w:top w:val="none" w:sz="0" w:space="0" w:color="auto"/>
        <w:left w:val="none" w:sz="0" w:space="0" w:color="auto"/>
        <w:bottom w:val="none" w:sz="0" w:space="0" w:color="auto"/>
        <w:right w:val="none" w:sz="0" w:space="0" w:color="auto"/>
      </w:divBdr>
    </w:div>
    <w:div w:id="971405699">
      <w:bodyDiv w:val="1"/>
      <w:marLeft w:val="0"/>
      <w:marRight w:val="0"/>
      <w:marTop w:val="0"/>
      <w:marBottom w:val="0"/>
      <w:divBdr>
        <w:top w:val="none" w:sz="0" w:space="0" w:color="auto"/>
        <w:left w:val="none" w:sz="0" w:space="0" w:color="auto"/>
        <w:bottom w:val="none" w:sz="0" w:space="0" w:color="auto"/>
        <w:right w:val="none" w:sz="0" w:space="0" w:color="auto"/>
      </w:divBdr>
    </w:div>
    <w:div w:id="971445002">
      <w:bodyDiv w:val="1"/>
      <w:marLeft w:val="0"/>
      <w:marRight w:val="0"/>
      <w:marTop w:val="0"/>
      <w:marBottom w:val="0"/>
      <w:divBdr>
        <w:top w:val="none" w:sz="0" w:space="0" w:color="auto"/>
        <w:left w:val="none" w:sz="0" w:space="0" w:color="auto"/>
        <w:bottom w:val="none" w:sz="0" w:space="0" w:color="auto"/>
        <w:right w:val="none" w:sz="0" w:space="0" w:color="auto"/>
      </w:divBdr>
    </w:div>
    <w:div w:id="972254847">
      <w:bodyDiv w:val="1"/>
      <w:marLeft w:val="0"/>
      <w:marRight w:val="0"/>
      <w:marTop w:val="0"/>
      <w:marBottom w:val="0"/>
      <w:divBdr>
        <w:top w:val="none" w:sz="0" w:space="0" w:color="auto"/>
        <w:left w:val="none" w:sz="0" w:space="0" w:color="auto"/>
        <w:bottom w:val="none" w:sz="0" w:space="0" w:color="auto"/>
        <w:right w:val="none" w:sz="0" w:space="0" w:color="auto"/>
      </w:divBdr>
    </w:div>
    <w:div w:id="972825940">
      <w:bodyDiv w:val="1"/>
      <w:marLeft w:val="0"/>
      <w:marRight w:val="0"/>
      <w:marTop w:val="0"/>
      <w:marBottom w:val="0"/>
      <w:divBdr>
        <w:top w:val="none" w:sz="0" w:space="0" w:color="auto"/>
        <w:left w:val="none" w:sz="0" w:space="0" w:color="auto"/>
        <w:bottom w:val="none" w:sz="0" w:space="0" w:color="auto"/>
        <w:right w:val="none" w:sz="0" w:space="0" w:color="auto"/>
      </w:divBdr>
    </w:div>
    <w:div w:id="973945080">
      <w:bodyDiv w:val="1"/>
      <w:marLeft w:val="0"/>
      <w:marRight w:val="0"/>
      <w:marTop w:val="0"/>
      <w:marBottom w:val="0"/>
      <w:divBdr>
        <w:top w:val="none" w:sz="0" w:space="0" w:color="auto"/>
        <w:left w:val="none" w:sz="0" w:space="0" w:color="auto"/>
        <w:bottom w:val="none" w:sz="0" w:space="0" w:color="auto"/>
        <w:right w:val="none" w:sz="0" w:space="0" w:color="auto"/>
      </w:divBdr>
    </w:div>
    <w:div w:id="974676899">
      <w:bodyDiv w:val="1"/>
      <w:marLeft w:val="0"/>
      <w:marRight w:val="0"/>
      <w:marTop w:val="0"/>
      <w:marBottom w:val="0"/>
      <w:divBdr>
        <w:top w:val="none" w:sz="0" w:space="0" w:color="auto"/>
        <w:left w:val="none" w:sz="0" w:space="0" w:color="auto"/>
        <w:bottom w:val="none" w:sz="0" w:space="0" w:color="auto"/>
        <w:right w:val="none" w:sz="0" w:space="0" w:color="auto"/>
      </w:divBdr>
    </w:div>
    <w:div w:id="977228175">
      <w:bodyDiv w:val="1"/>
      <w:marLeft w:val="0"/>
      <w:marRight w:val="0"/>
      <w:marTop w:val="0"/>
      <w:marBottom w:val="0"/>
      <w:divBdr>
        <w:top w:val="none" w:sz="0" w:space="0" w:color="auto"/>
        <w:left w:val="none" w:sz="0" w:space="0" w:color="auto"/>
        <w:bottom w:val="none" w:sz="0" w:space="0" w:color="auto"/>
        <w:right w:val="none" w:sz="0" w:space="0" w:color="auto"/>
      </w:divBdr>
    </w:div>
    <w:div w:id="977493597">
      <w:bodyDiv w:val="1"/>
      <w:marLeft w:val="0"/>
      <w:marRight w:val="0"/>
      <w:marTop w:val="0"/>
      <w:marBottom w:val="0"/>
      <w:divBdr>
        <w:top w:val="none" w:sz="0" w:space="0" w:color="auto"/>
        <w:left w:val="none" w:sz="0" w:space="0" w:color="auto"/>
        <w:bottom w:val="none" w:sz="0" w:space="0" w:color="auto"/>
        <w:right w:val="none" w:sz="0" w:space="0" w:color="auto"/>
      </w:divBdr>
    </w:div>
    <w:div w:id="978337278">
      <w:bodyDiv w:val="1"/>
      <w:marLeft w:val="0"/>
      <w:marRight w:val="0"/>
      <w:marTop w:val="0"/>
      <w:marBottom w:val="0"/>
      <w:divBdr>
        <w:top w:val="none" w:sz="0" w:space="0" w:color="auto"/>
        <w:left w:val="none" w:sz="0" w:space="0" w:color="auto"/>
        <w:bottom w:val="none" w:sz="0" w:space="0" w:color="auto"/>
        <w:right w:val="none" w:sz="0" w:space="0" w:color="auto"/>
      </w:divBdr>
    </w:div>
    <w:div w:id="978874442">
      <w:bodyDiv w:val="1"/>
      <w:marLeft w:val="0"/>
      <w:marRight w:val="0"/>
      <w:marTop w:val="0"/>
      <w:marBottom w:val="0"/>
      <w:divBdr>
        <w:top w:val="none" w:sz="0" w:space="0" w:color="auto"/>
        <w:left w:val="none" w:sz="0" w:space="0" w:color="auto"/>
        <w:bottom w:val="none" w:sz="0" w:space="0" w:color="auto"/>
        <w:right w:val="none" w:sz="0" w:space="0" w:color="auto"/>
      </w:divBdr>
    </w:div>
    <w:div w:id="980236822">
      <w:bodyDiv w:val="1"/>
      <w:marLeft w:val="0"/>
      <w:marRight w:val="0"/>
      <w:marTop w:val="0"/>
      <w:marBottom w:val="0"/>
      <w:divBdr>
        <w:top w:val="none" w:sz="0" w:space="0" w:color="auto"/>
        <w:left w:val="none" w:sz="0" w:space="0" w:color="auto"/>
        <w:bottom w:val="none" w:sz="0" w:space="0" w:color="auto"/>
        <w:right w:val="none" w:sz="0" w:space="0" w:color="auto"/>
      </w:divBdr>
    </w:div>
    <w:div w:id="980379123">
      <w:bodyDiv w:val="1"/>
      <w:marLeft w:val="0"/>
      <w:marRight w:val="0"/>
      <w:marTop w:val="0"/>
      <w:marBottom w:val="0"/>
      <w:divBdr>
        <w:top w:val="none" w:sz="0" w:space="0" w:color="auto"/>
        <w:left w:val="none" w:sz="0" w:space="0" w:color="auto"/>
        <w:bottom w:val="none" w:sz="0" w:space="0" w:color="auto"/>
        <w:right w:val="none" w:sz="0" w:space="0" w:color="auto"/>
      </w:divBdr>
    </w:div>
    <w:div w:id="982078799">
      <w:bodyDiv w:val="1"/>
      <w:marLeft w:val="0"/>
      <w:marRight w:val="0"/>
      <w:marTop w:val="0"/>
      <w:marBottom w:val="0"/>
      <w:divBdr>
        <w:top w:val="none" w:sz="0" w:space="0" w:color="auto"/>
        <w:left w:val="none" w:sz="0" w:space="0" w:color="auto"/>
        <w:bottom w:val="none" w:sz="0" w:space="0" w:color="auto"/>
        <w:right w:val="none" w:sz="0" w:space="0" w:color="auto"/>
      </w:divBdr>
    </w:div>
    <w:div w:id="984090908">
      <w:bodyDiv w:val="1"/>
      <w:marLeft w:val="0"/>
      <w:marRight w:val="0"/>
      <w:marTop w:val="0"/>
      <w:marBottom w:val="0"/>
      <w:divBdr>
        <w:top w:val="none" w:sz="0" w:space="0" w:color="auto"/>
        <w:left w:val="none" w:sz="0" w:space="0" w:color="auto"/>
        <w:bottom w:val="none" w:sz="0" w:space="0" w:color="auto"/>
        <w:right w:val="none" w:sz="0" w:space="0" w:color="auto"/>
      </w:divBdr>
    </w:div>
    <w:div w:id="986857572">
      <w:bodyDiv w:val="1"/>
      <w:marLeft w:val="0"/>
      <w:marRight w:val="0"/>
      <w:marTop w:val="0"/>
      <w:marBottom w:val="0"/>
      <w:divBdr>
        <w:top w:val="none" w:sz="0" w:space="0" w:color="auto"/>
        <w:left w:val="none" w:sz="0" w:space="0" w:color="auto"/>
        <w:bottom w:val="none" w:sz="0" w:space="0" w:color="auto"/>
        <w:right w:val="none" w:sz="0" w:space="0" w:color="auto"/>
      </w:divBdr>
    </w:div>
    <w:div w:id="993023966">
      <w:bodyDiv w:val="1"/>
      <w:marLeft w:val="0"/>
      <w:marRight w:val="0"/>
      <w:marTop w:val="0"/>
      <w:marBottom w:val="0"/>
      <w:divBdr>
        <w:top w:val="none" w:sz="0" w:space="0" w:color="auto"/>
        <w:left w:val="none" w:sz="0" w:space="0" w:color="auto"/>
        <w:bottom w:val="none" w:sz="0" w:space="0" w:color="auto"/>
        <w:right w:val="none" w:sz="0" w:space="0" w:color="auto"/>
      </w:divBdr>
    </w:div>
    <w:div w:id="994993111">
      <w:bodyDiv w:val="1"/>
      <w:marLeft w:val="0"/>
      <w:marRight w:val="0"/>
      <w:marTop w:val="0"/>
      <w:marBottom w:val="0"/>
      <w:divBdr>
        <w:top w:val="none" w:sz="0" w:space="0" w:color="auto"/>
        <w:left w:val="none" w:sz="0" w:space="0" w:color="auto"/>
        <w:bottom w:val="none" w:sz="0" w:space="0" w:color="auto"/>
        <w:right w:val="none" w:sz="0" w:space="0" w:color="auto"/>
      </w:divBdr>
    </w:div>
    <w:div w:id="996761030">
      <w:bodyDiv w:val="1"/>
      <w:marLeft w:val="0"/>
      <w:marRight w:val="0"/>
      <w:marTop w:val="0"/>
      <w:marBottom w:val="0"/>
      <w:divBdr>
        <w:top w:val="none" w:sz="0" w:space="0" w:color="auto"/>
        <w:left w:val="none" w:sz="0" w:space="0" w:color="auto"/>
        <w:bottom w:val="none" w:sz="0" w:space="0" w:color="auto"/>
        <w:right w:val="none" w:sz="0" w:space="0" w:color="auto"/>
      </w:divBdr>
    </w:div>
    <w:div w:id="998732690">
      <w:bodyDiv w:val="1"/>
      <w:marLeft w:val="0"/>
      <w:marRight w:val="0"/>
      <w:marTop w:val="0"/>
      <w:marBottom w:val="0"/>
      <w:divBdr>
        <w:top w:val="none" w:sz="0" w:space="0" w:color="auto"/>
        <w:left w:val="none" w:sz="0" w:space="0" w:color="auto"/>
        <w:bottom w:val="none" w:sz="0" w:space="0" w:color="auto"/>
        <w:right w:val="none" w:sz="0" w:space="0" w:color="auto"/>
      </w:divBdr>
    </w:div>
    <w:div w:id="1001468747">
      <w:bodyDiv w:val="1"/>
      <w:marLeft w:val="0"/>
      <w:marRight w:val="0"/>
      <w:marTop w:val="0"/>
      <w:marBottom w:val="0"/>
      <w:divBdr>
        <w:top w:val="none" w:sz="0" w:space="0" w:color="auto"/>
        <w:left w:val="none" w:sz="0" w:space="0" w:color="auto"/>
        <w:bottom w:val="none" w:sz="0" w:space="0" w:color="auto"/>
        <w:right w:val="none" w:sz="0" w:space="0" w:color="auto"/>
      </w:divBdr>
    </w:div>
    <w:div w:id="1003124345">
      <w:bodyDiv w:val="1"/>
      <w:marLeft w:val="0"/>
      <w:marRight w:val="0"/>
      <w:marTop w:val="0"/>
      <w:marBottom w:val="0"/>
      <w:divBdr>
        <w:top w:val="none" w:sz="0" w:space="0" w:color="auto"/>
        <w:left w:val="none" w:sz="0" w:space="0" w:color="auto"/>
        <w:bottom w:val="none" w:sz="0" w:space="0" w:color="auto"/>
        <w:right w:val="none" w:sz="0" w:space="0" w:color="auto"/>
      </w:divBdr>
    </w:div>
    <w:div w:id="1005327513">
      <w:bodyDiv w:val="1"/>
      <w:marLeft w:val="0"/>
      <w:marRight w:val="0"/>
      <w:marTop w:val="0"/>
      <w:marBottom w:val="0"/>
      <w:divBdr>
        <w:top w:val="none" w:sz="0" w:space="0" w:color="auto"/>
        <w:left w:val="none" w:sz="0" w:space="0" w:color="auto"/>
        <w:bottom w:val="none" w:sz="0" w:space="0" w:color="auto"/>
        <w:right w:val="none" w:sz="0" w:space="0" w:color="auto"/>
      </w:divBdr>
    </w:div>
    <w:div w:id="1006248850">
      <w:bodyDiv w:val="1"/>
      <w:marLeft w:val="0"/>
      <w:marRight w:val="0"/>
      <w:marTop w:val="0"/>
      <w:marBottom w:val="0"/>
      <w:divBdr>
        <w:top w:val="none" w:sz="0" w:space="0" w:color="auto"/>
        <w:left w:val="none" w:sz="0" w:space="0" w:color="auto"/>
        <w:bottom w:val="none" w:sz="0" w:space="0" w:color="auto"/>
        <w:right w:val="none" w:sz="0" w:space="0" w:color="auto"/>
      </w:divBdr>
    </w:div>
    <w:div w:id="1009793908">
      <w:bodyDiv w:val="1"/>
      <w:marLeft w:val="0"/>
      <w:marRight w:val="0"/>
      <w:marTop w:val="0"/>
      <w:marBottom w:val="0"/>
      <w:divBdr>
        <w:top w:val="none" w:sz="0" w:space="0" w:color="auto"/>
        <w:left w:val="none" w:sz="0" w:space="0" w:color="auto"/>
        <w:bottom w:val="none" w:sz="0" w:space="0" w:color="auto"/>
        <w:right w:val="none" w:sz="0" w:space="0" w:color="auto"/>
      </w:divBdr>
    </w:div>
    <w:div w:id="1015693000">
      <w:bodyDiv w:val="1"/>
      <w:marLeft w:val="0"/>
      <w:marRight w:val="0"/>
      <w:marTop w:val="0"/>
      <w:marBottom w:val="0"/>
      <w:divBdr>
        <w:top w:val="none" w:sz="0" w:space="0" w:color="auto"/>
        <w:left w:val="none" w:sz="0" w:space="0" w:color="auto"/>
        <w:bottom w:val="none" w:sz="0" w:space="0" w:color="auto"/>
        <w:right w:val="none" w:sz="0" w:space="0" w:color="auto"/>
      </w:divBdr>
    </w:div>
    <w:div w:id="1019505918">
      <w:bodyDiv w:val="1"/>
      <w:marLeft w:val="0"/>
      <w:marRight w:val="0"/>
      <w:marTop w:val="0"/>
      <w:marBottom w:val="0"/>
      <w:divBdr>
        <w:top w:val="none" w:sz="0" w:space="0" w:color="auto"/>
        <w:left w:val="none" w:sz="0" w:space="0" w:color="auto"/>
        <w:bottom w:val="none" w:sz="0" w:space="0" w:color="auto"/>
        <w:right w:val="none" w:sz="0" w:space="0" w:color="auto"/>
      </w:divBdr>
    </w:div>
    <w:div w:id="1021393512">
      <w:bodyDiv w:val="1"/>
      <w:marLeft w:val="0"/>
      <w:marRight w:val="0"/>
      <w:marTop w:val="0"/>
      <w:marBottom w:val="0"/>
      <w:divBdr>
        <w:top w:val="none" w:sz="0" w:space="0" w:color="auto"/>
        <w:left w:val="none" w:sz="0" w:space="0" w:color="auto"/>
        <w:bottom w:val="none" w:sz="0" w:space="0" w:color="auto"/>
        <w:right w:val="none" w:sz="0" w:space="0" w:color="auto"/>
      </w:divBdr>
    </w:div>
    <w:div w:id="1022826244">
      <w:bodyDiv w:val="1"/>
      <w:marLeft w:val="0"/>
      <w:marRight w:val="0"/>
      <w:marTop w:val="0"/>
      <w:marBottom w:val="0"/>
      <w:divBdr>
        <w:top w:val="none" w:sz="0" w:space="0" w:color="auto"/>
        <w:left w:val="none" w:sz="0" w:space="0" w:color="auto"/>
        <w:bottom w:val="none" w:sz="0" w:space="0" w:color="auto"/>
        <w:right w:val="none" w:sz="0" w:space="0" w:color="auto"/>
      </w:divBdr>
    </w:div>
    <w:div w:id="1025594207">
      <w:bodyDiv w:val="1"/>
      <w:marLeft w:val="0"/>
      <w:marRight w:val="0"/>
      <w:marTop w:val="0"/>
      <w:marBottom w:val="0"/>
      <w:divBdr>
        <w:top w:val="none" w:sz="0" w:space="0" w:color="auto"/>
        <w:left w:val="none" w:sz="0" w:space="0" w:color="auto"/>
        <w:bottom w:val="none" w:sz="0" w:space="0" w:color="auto"/>
        <w:right w:val="none" w:sz="0" w:space="0" w:color="auto"/>
      </w:divBdr>
    </w:div>
    <w:div w:id="1028676270">
      <w:bodyDiv w:val="1"/>
      <w:marLeft w:val="0"/>
      <w:marRight w:val="0"/>
      <w:marTop w:val="0"/>
      <w:marBottom w:val="0"/>
      <w:divBdr>
        <w:top w:val="none" w:sz="0" w:space="0" w:color="auto"/>
        <w:left w:val="none" w:sz="0" w:space="0" w:color="auto"/>
        <w:bottom w:val="none" w:sz="0" w:space="0" w:color="auto"/>
        <w:right w:val="none" w:sz="0" w:space="0" w:color="auto"/>
      </w:divBdr>
    </w:div>
    <w:div w:id="1035152019">
      <w:bodyDiv w:val="1"/>
      <w:marLeft w:val="0"/>
      <w:marRight w:val="0"/>
      <w:marTop w:val="0"/>
      <w:marBottom w:val="0"/>
      <w:divBdr>
        <w:top w:val="none" w:sz="0" w:space="0" w:color="auto"/>
        <w:left w:val="none" w:sz="0" w:space="0" w:color="auto"/>
        <w:bottom w:val="none" w:sz="0" w:space="0" w:color="auto"/>
        <w:right w:val="none" w:sz="0" w:space="0" w:color="auto"/>
      </w:divBdr>
    </w:div>
    <w:div w:id="1044211516">
      <w:bodyDiv w:val="1"/>
      <w:marLeft w:val="0"/>
      <w:marRight w:val="0"/>
      <w:marTop w:val="0"/>
      <w:marBottom w:val="0"/>
      <w:divBdr>
        <w:top w:val="none" w:sz="0" w:space="0" w:color="auto"/>
        <w:left w:val="none" w:sz="0" w:space="0" w:color="auto"/>
        <w:bottom w:val="none" w:sz="0" w:space="0" w:color="auto"/>
        <w:right w:val="none" w:sz="0" w:space="0" w:color="auto"/>
      </w:divBdr>
    </w:div>
    <w:div w:id="1045908275">
      <w:bodyDiv w:val="1"/>
      <w:marLeft w:val="0"/>
      <w:marRight w:val="0"/>
      <w:marTop w:val="0"/>
      <w:marBottom w:val="0"/>
      <w:divBdr>
        <w:top w:val="none" w:sz="0" w:space="0" w:color="auto"/>
        <w:left w:val="none" w:sz="0" w:space="0" w:color="auto"/>
        <w:bottom w:val="none" w:sz="0" w:space="0" w:color="auto"/>
        <w:right w:val="none" w:sz="0" w:space="0" w:color="auto"/>
      </w:divBdr>
    </w:div>
    <w:div w:id="1047140072">
      <w:bodyDiv w:val="1"/>
      <w:marLeft w:val="0"/>
      <w:marRight w:val="0"/>
      <w:marTop w:val="0"/>
      <w:marBottom w:val="0"/>
      <w:divBdr>
        <w:top w:val="none" w:sz="0" w:space="0" w:color="auto"/>
        <w:left w:val="none" w:sz="0" w:space="0" w:color="auto"/>
        <w:bottom w:val="none" w:sz="0" w:space="0" w:color="auto"/>
        <w:right w:val="none" w:sz="0" w:space="0" w:color="auto"/>
      </w:divBdr>
    </w:div>
    <w:div w:id="1050958776">
      <w:bodyDiv w:val="1"/>
      <w:marLeft w:val="0"/>
      <w:marRight w:val="0"/>
      <w:marTop w:val="0"/>
      <w:marBottom w:val="0"/>
      <w:divBdr>
        <w:top w:val="none" w:sz="0" w:space="0" w:color="auto"/>
        <w:left w:val="none" w:sz="0" w:space="0" w:color="auto"/>
        <w:bottom w:val="none" w:sz="0" w:space="0" w:color="auto"/>
        <w:right w:val="none" w:sz="0" w:space="0" w:color="auto"/>
      </w:divBdr>
    </w:div>
    <w:div w:id="1056976351">
      <w:bodyDiv w:val="1"/>
      <w:marLeft w:val="0"/>
      <w:marRight w:val="0"/>
      <w:marTop w:val="0"/>
      <w:marBottom w:val="0"/>
      <w:divBdr>
        <w:top w:val="none" w:sz="0" w:space="0" w:color="auto"/>
        <w:left w:val="none" w:sz="0" w:space="0" w:color="auto"/>
        <w:bottom w:val="none" w:sz="0" w:space="0" w:color="auto"/>
        <w:right w:val="none" w:sz="0" w:space="0" w:color="auto"/>
      </w:divBdr>
    </w:div>
    <w:div w:id="1059943208">
      <w:bodyDiv w:val="1"/>
      <w:marLeft w:val="0"/>
      <w:marRight w:val="0"/>
      <w:marTop w:val="0"/>
      <w:marBottom w:val="0"/>
      <w:divBdr>
        <w:top w:val="none" w:sz="0" w:space="0" w:color="auto"/>
        <w:left w:val="none" w:sz="0" w:space="0" w:color="auto"/>
        <w:bottom w:val="none" w:sz="0" w:space="0" w:color="auto"/>
        <w:right w:val="none" w:sz="0" w:space="0" w:color="auto"/>
      </w:divBdr>
    </w:div>
    <w:div w:id="1061252771">
      <w:bodyDiv w:val="1"/>
      <w:marLeft w:val="0"/>
      <w:marRight w:val="0"/>
      <w:marTop w:val="0"/>
      <w:marBottom w:val="0"/>
      <w:divBdr>
        <w:top w:val="none" w:sz="0" w:space="0" w:color="auto"/>
        <w:left w:val="none" w:sz="0" w:space="0" w:color="auto"/>
        <w:bottom w:val="none" w:sz="0" w:space="0" w:color="auto"/>
        <w:right w:val="none" w:sz="0" w:space="0" w:color="auto"/>
      </w:divBdr>
    </w:div>
    <w:div w:id="1062097531">
      <w:bodyDiv w:val="1"/>
      <w:marLeft w:val="0"/>
      <w:marRight w:val="0"/>
      <w:marTop w:val="0"/>
      <w:marBottom w:val="0"/>
      <w:divBdr>
        <w:top w:val="none" w:sz="0" w:space="0" w:color="auto"/>
        <w:left w:val="none" w:sz="0" w:space="0" w:color="auto"/>
        <w:bottom w:val="none" w:sz="0" w:space="0" w:color="auto"/>
        <w:right w:val="none" w:sz="0" w:space="0" w:color="auto"/>
      </w:divBdr>
    </w:div>
    <w:div w:id="1062412091">
      <w:bodyDiv w:val="1"/>
      <w:marLeft w:val="0"/>
      <w:marRight w:val="0"/>
      <w:marTop w:val="0"/>
      <w:marBottom w:val="0"/>
      <w:divBdr>
        <w:top w:val="none" w:sz="0" w:space="0" w:color="auto"/>
        <w:left w:val="none" w:sz="0" w:space="0" w:color="auto"/>
        <w:bottom w:val="none" w:sz="0" w:space="0" w:color="auto"/>
        <w:right w:val="none" w:sz="0" w:space="0" w:color="auto"/>
      </w:divBdr>
    </w:div>
    <w:div w:id="1064763982">
      <w:bodyDiv w:val="1"/>
      <w:marLeft w:val="0"/>
      <w:marRight w:val="0"/>
      <w:marTop w:val="0"/>
      <w:marBottom w:val="0"/>
      <w:divBdr>
        <w:top w:val="none" w:sz="0" w:space="0" w:color="auto"/>
        <w:left w:val="none" w:sz="0" w:space="0" w:color="auto"/>
        <w:bottom w:val="none" w:sz="0" w:space="0" w:color="auto"/>
        <w:right w:val="none" w:sz="0" w:space="0" w:color="auto"/>
      </w:divBdr>
    </w:div>
    <w:div w:id="1066032103">
      <w:bodyDiv w:val="1"/>
      <w:marLeft w:val="0"/>
      <w:marRight w:val="0"/>
      <w:marTop w:val="0"/>
      <w:marBottom w:val="0"/>
      <w:divBdr>
        <w:top w:val="none" w:sz="0" w:space="0" w:color="auto"/>
        <w:left w:val="none" w:sz="0" w:space="0" w:color="auto"/>
        <w:bottom w:val="none" w:sz="0" w:space="0" w:color="auto"/>
        <w:right w:val="none" w:sz="0" w:space="0" w:color="auto"/>
      </w:divBdr>
    </w:div>
    <w:div w:id="1066606853">
      <w:bodyDiv w:val="1"/>
      <w:marLeft w:val="0"/>
      <w:marRight w:val="0"/>
      <w:marTop w:val="0"/>
      <w:marBottom w:val="0"/>
      <w:divBdr>
        <w:top w:val="none" w:sz="0" w:space="0" w:color="auto"/>
        <w:left w:val="none" w:sz="0" w:space="0" w:color="auto"/>
        <w:bottom w:val="none" w:sz="0" w:space="0" w:color="auto"/>
        <w:right w:val="none" w:sz="0" w:space="0" w:color="auto"/>
      </w:divBdr>
    </w:div>
    <w:div w:id="1067806188">
      <w:bodyDiv w:val="1"/>
      <w:marLeft w:val="0"/>
      <w:marRight w:val="0"/>
      <w:marTop w:val="0"/>
      <w:marBottom w:val="0"/>
      <w:divBdr>
        <w:top w:val="none" w:sz="0" w:space="0" w:color="auto"/>
        <w:left w:val="none" w:sz="0" w:space="0" w:color="auto"/>
        <w:bottom w:val="none" w:sz="0" w:space="0" w:color="auto"/>
        <w:right w:val="none" w:sz="0" w:space="0" w:color="auto"/>
      </w:divBdr>
    </w:div>
    <w:div w:id="1068847922">
      <w:bodyDiv w:val="1"/>
      <w:marLeft w:val="0"/>
      <w:marRight w:val="0"/>
      <w:marTop w:val="0"/>
      <w:marBottom w:val="0"/>
      <w:divBdr>
        <w:top w:val="none" w:sz="0" w:space="0" w:color="auto"/>
        <w:left w:val="none" w:sz="0" w:space="0" w:color="auto"/>
        <w:bottom w:val="none" w:sz="0" w:space="0" w:color="auto"/>
        <w:right w:val="none" w:sz="0" w:space="0" w:color="auto"/>
      </w:divBdr>
    </w:div>
    <w:div w:id="1069380736">
      <w:bodyDiv w:val="1"/>
      <w:marLeft w:val="0"/>
      <w:marRight w:val="0"/>
      <w:marTop w:val="0"/>
      <w:marBottom w:val="0"/>
      <w:divBdr>
        <w:top w:val="none" w:sz="0" w:space="0" w:color="auto"/>
        <w:left w:val="none" w:sz="0" w:space="0" w:color="auto"/>
        <w:bottom w:val="none" w:sz="0" w:space="0" w:color="auto"/>
        <w:right w:val="none" w:sz="0" w:space="0" w:color="auto"/>
      </w:divBdr>
    </w:div>
    <w:div w:id="1069616471">
      <w:bodyDiv w:val="1"/>
      <w:marLeft w:val="0"/>
      <w:marRight w:val="0"/>
      <w:marTop w:val="0"/>
      <w:marBottom w:val="0"/>
      <w:divBdr>
        <w:top w:val="none" w:sz="0" w:space="0" w:color="auto"/>
        <w:left w:val="none" w:sz="0" w:space="0" w:color="auto"/>
        <w:bottom w:val="none" w:sz="0" w:space="0" w:color="auto"/>
        <w:right w:val="none" w:sz="0" w:space="0" w:color="auto"/>
      </w:divBdr>
    </w:div>
    <w:div w:id="1071270313">
      <w:bodyDiv w:val="1"/>
      <w:marLeft w:val="0"/>
      <w:marRight w:val="0"/>
      <w:marTop w:val="0"/>
      <w:marBottom w:val="0"/>
      <w:divBdr>
        <w:top w:val="none" w:sz="0" w:space="0" w:color="auto"/>
        <w:left w:val="none" w:sz="0" w:space="0" w:color="auto"/>
        <w:bottom w:val="none" w:sz="0" w:space="0" w:color="auto"/>
        <w:right w:val="none" w:sz="0" w:space="0" w:color="auto"/>
      </w:divBdr>
    </w:div>
    <w:div w:id="1072124246">
      <w:bodyDiv w:val="1"/>
      <w:marLeft w:val="0"/>
      <w:marRight w:val="0"/>
      <w:marTop w:val="0"/>
      <w:marBottom w:val="0"/>
      <w:divBdr>
        <w:top w:val="none" w:sz="0" w:space="0" w:color="auto"/>
        <w:left w:val="none" w:sz="0" w:space="0" w:color="auto"/>
        <w:bottom w:val="none" w:sz="0" w:space="0" w:color="auto"/>
        <w:right w:val="none" w:sz="0" w:space="0" w:color="auto"/>
      </w:divBdr>
    </w:div>
    <w:div w:id="1078602414">
      <w:bodyDiv w:val="1"/>
      <w:marLeft w:val="0"/>
      <w:marRight w:val="0"/>
      <w:marTop w:val="0"/>
      <w:marBottom w:val="0"/>
      <w:divBdr>
        <w:top w:val="none" w:sz="0" w:space="0" w:color="auto"/>
        <w:left w:val="none" w:sz="0" w:space="0" w:color="auto"/>
        <w:bottom w:val="none" w:sz="0" w:space="0" w:color="auto"/>
        <w:right w:val="none" w:sz="0" w:space="0" w:color="auto"/>
      </w:divBdr>
    </w:div>
    <w:div w:id="1078791888">
      <w:bodyDiv w:val="1"/>
      <w:marLeft w:val="0"/>
      <w:marRight w:val="0"/>
      <w:marTop w:val="0"/>
      <w:marBottom w:val="0"/>
      <w:divBdr>
        <w:top w:val="none" w:sz="0" w:space="0" w:color="auto"/>
        <w:left w:val="none" w:sz="0" w:space="0" w:color="auto"/>
        <w:bottom w:val="none" w:sz="0" w:space="0" w:color="auto"/>
        <w:right w:val="none" w:sz="0" w:space="0" w:color="auto"/>
      </w:divBdr>
    </w:div>
    <w:div w:id="1079715468">
      <w:bodyDiv w:val="1"/>
      <w:marLeft w:val="0"/>
      <w:marRight w:val="0"/>
      <w:marTop w:val="0"/>
      <w:marBottom w:val="0"/>
      <w:divBdr>
        <w:top w:val="none" w:sz="0" w:space="0" w:color="auto"/>
        <w:left w:val="none" w:sz="0" w:space="0" w:color="auto"/>
        <w:bottom w:val="none" w:sz="0" w:space="0" w:color="auto"/>
        <w:right w:val="none" w:sz="0" w:space="0" w:color="auto"/>
      </w:divBdr>
    </w:div>
    <w:div w:id="1081757889">
      <w:bodyDiv w:val="1"/>
      <w:marLeft w:val="0"/>
      <w:marRight w:val="0"/>
      <w:marTop w:val="0"/>
      <w:marBottom w:val="0"/>
      <w:divBdr>
        <w:top w:val="none" w:sz="0" w:space="0" w:color="auto"/>
        <w:left w:val="none" w:sz="0" w:space="0" w:color="auto"/>
        <w:bottom w:val="none" w:sz="0" w:space="0" w:color="auto"/>
        <w:right w:val="none" w:sz="0" w:space="0" w:color="auto"/>
      </w:divBdr>
    </w:div>
    <w:div w:id="108484406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085372736">
      <w:bodyDiv w:val="1"/>
      <w:marLeft w:val="0"/>
      <w:marRight w:val="0"/>
      <w:marTop w:val="0"/>
      <w:marBottom w:val="0"/>
      <w:divBdr>
        <w:top w:val="none" w:sz="0" w:space="0" w:color="auto"/>
        <w:left w:val="none" w:sz="0" w:space="0" w:color="auto"/>
        <w:bottom w:val="none" w:sz="0" w:space="0" w:color="auto"/>
        <w:right w:val="none" w:sz="0" w:space="0" w:color="auto"/>
      </w:divBdr>
    </w:div>
    <w:div w:id="1086145829">
      <w:bodyDiv w:val="1"/>
      <w:marLeft w:val="0"/>
      <w:marRight w:val="0"/>
      <w:marTop w:val="0"/>
      <w:marBottom w:val="0"/>
      <w:divBdr>
        <w:top w:val="none" w:sz="0" w:space="0" w:color="auto"/>
        <w:left w:val="none" w:sz="0" w:space="0" w:color="auto"/>
        <w:bottom w:val="none" w:sz="0" w:space="0" w:color="auto"/>
        <w:right w:val="none" w:sz="0" w:space="0" w:color="auto"/>
      </w:divBdr>
    </w:div>
    <w:div w:id="1086271627">
      <w:bodyDiv w:val="1"/>
      <w:marLeft w:val="0"/>
      <w:marRight w:val="0"/>
      <w:marTop w:val="0"/>
      <w:marBottom w:val="0"/>
      <w:divBdr>
        <w:top w:val="none" w:sz="0" w:space="0" w:color="auto"/>
        <w:left w:val="none" w:sz="0" w:space="0" w:color="auto"/>
        <w:bottom w:val="none" w:sz="0" w:space="0" w:color="auto"/>
        <w:right w:val="none" w:sz="0" w:space="0" w:color="auto"/>
      </w:divBdr>
    </w:div>
    <w:div w:id="1089500280">
      <w:bodyDiv w:val="1"/>
      <w:marLeft w:val="0"/>
      <w:marRight w:val="0"/>
      <w:marTop w:val="0"/>
      <w:marBottom w:val="0"/>
      <w:divBdr>
        <w:top w:val="none" w:sz="0" w:space="0" w:color="auto"/>
        <w:left w:val="none" w:sz="0" w:space="0" w:color="auto"/>
        <w:bottom w:val="none" w:sz="0" w:space="0" w:color="auto"/>
        <w:right w:val="none" w:sz="0" w:space="0" w:color="auto"/>
      </w:divBdr>
    </w:div>
    <w:div w:id="1090470534">
      <w:bodyDiv w:val="1"/>
      <w:marLeft w:val="0"/>
      <w:marRight w:val="0"/>
      <w:marTop w:val="0"/>
      <w:marBottom w:val="0"/>
      <w:divBdr>
        <w:top w:val="none" w:sz="0" w:space="0" w:color="auto"/>
        <w:left w:val="none" w:sz="0" w:space="0" w:color="auto"/>
        <w:bottom w:val="none" w:sz="0" w:space="0" w:color="auto"/>
        <w:right w:val="none" w:sz="0" w:space="0" w:color="auto"/>
      </w:divBdr>
    </w:div>
    <w:div w:id="1091005378">
      <w:bodyDiv w:val="1"/>
      <w:marLeft w:val="0"/>
      <w:marRight w:val="0"/>
      <w:marTop w:val="0"/>
      <w:marBottom w:val="0"/>
      <w:divBdr>
        <w:top w:val="none" w:sz="0" w:space="0" w:color="auto"/>
        <w:left w:val="none" w:sz="0" w:space="0" w:color="auto"/>
        <w:bottom w:val="none" w:sz="0" w:space="0" w:color="auto"/>
        <w:right w:val="none" w:sz="0" w:space="0" w:color="auto"/>
      </w:divBdr>
    </w:div>
    <w:div w:id="1091050352">
      <w:bodyDiv w:val="1"/>
      <w:marLeft w:val="0"/>
      <w:marRight w:val="0"/>
      <w:marTop w:val="0"/>
      <w:marBottom w:val="0"/>
      <w:divBdr>
        <w:top w:val="none" w:sz="0" w:space="0" w:color="auto"/>
        <w:left w:val="none" w:sz="0" w:space="0" w:color="auto"/>
        <w:bottom w:val="none" w:sz="0" w:space="0" w:color="auto"/>
        <w:right w:val="none" w:sz="0" w:space="0" w:color="auto"/>
      </w:divBdr>
    </w:div>
    <w:div w:id="1091780429">
      <w:bodyDiv w:val="1"/>
      <w:marLeft w:val="0"/>
      <w:marRight w:val="0"/>
      <w:marTop w:val="0"/>
      <w:marBottom w:val="0"/>
      <w:divBdr>
        <w:top w:val="none" w:sz="0" w:space="0" w:color="auto"/>
        <w:left w:val="none" w:sz="0" w:space="0" w:color="auto"/>
        <w:bottom w:val="none" w:sz="0" w:space="0" w:color="auto"/>
        <w:right w:val="none" w:sz="0" w:space="0" w:color="auto"/>
      </w:divBdr>
    </w:div>
    <w:div w:id="1096367961">
      <w:bodyDiv w:val="1"/>
      <w:marLeft w:val="0"/>
      <w:marRight w:val="0"/>
      <w:marTop w:val="0"/>
      <w:marBottom w:val="0"/>
      <w:divBdr>
        <w:top w:val="none" w:sz="0" w:space="0" w:color="auto"/>
        <w:left w:val="none" w:sz="0" w:space="0" w:color="auto"/>
        <w:bottom w:val="none" w:sz="0" w:space="0" w:color="auto"/>
        <w:right w:val="none" w:sz="0" w:space="0" w:color="auto"/>
      </w:divBdr>
    </w:div>
    <w:div w:id="1096680967">
      <w:bodyDiv w:val="1"/>
      <w:marLeft w:val="0"/>
      <w:marRight w:val="0"/>
      <w:marTop w:val="0"/>
      <w:marBottom w:val="0"/>
      <w:divBdr>
        <w:top w:val="none" w:sz="0" w:space="0" w:color="auto"/>
        <w:left w:val="none" w:sz="0" w:space="0" w:color="auto"/>
        <w:bottom w:val="none" w:sz="0" w:space="0" w:color="auto"/>
        <w:right w:val="none" w:sz="0" w:space="0" w:color="auto"/>
      </w:divBdr>
    </w:div>
    <w:div w:id="1097364362">
      <w:bodyDiv w:val="1"/>
      <w:marLeft w:val="0"/>
      <w:marRight w:val="0"/>
      <w:marTop w:val="0"/>
      <w:marBottom w:val="0"/>
      <w:divBdr>
        <w:top w:val="none" w:sz="0" w:space="0" w:color="auto"/>
        <w:left w:val="none" w:sz="0" w:space="0" w:color="auto"/>
        <w:bottom w:val="none" w:sz="0" w:space="0" w:color="auto"/>
        <w:right w:val="none" w:sz="0" w:space="0" w:color="auto"/>
      </w:divBdr>
    </w:div>
    <w:div w:id="1097941894">
      <w:bodyDiv w:val="1"/>
      <w:marLeft w:val="0"/>
      <w:marRight w:val="0"/>
      <w:marTop w:val="0"/>
      <w:marBottom w:val="0"/>
      <w:divBdr>
        <w:top w:val="none" w:sz="0" w:space="0" w:color="auto"/>
        <w:left w:val="none" w:sz="0" w:space="0" w:color="auto"/>
        <w:bottom w:val="none" w:sz="0" w:space="0" w:color="auto"/>
        <w:right w:val="none" w:sz="0" w:space="0" w:color="auto"/>
      </w:divBdr>
    </w:div>
    <w:div w:id="1098215616">
      <w:bodyDiv w:val="1"/>
      <w:marLeft w:val="0"/>
      <w:marRight w:val="0"/>
      <w:marTop w:val="0"/>
      <w:marBottom w:val="0"/>
      <w:divBdr>
        <w:top w:val="none" w:sz="0" w:space="0" w:color="auto"/>
        <w:left w:val="none" w:sz="0" w:space="0" w:color="auto"/>
        <w:bottom w:val="none" w:sz="0" w:space="0" w:color="auto"/>
        <w:right w:val="none" w:sz="0" w:space="0" w:color="auto"/>
      </w:divBdr>
    </w:div>
    <w:div w:id="1099526606">
      <w:bodyDiv w:val="1"/>
      <w:marLeft w:val="0"/>
      <w:marRight w:val="0"/>
      <w:marTop w:val="0"/>
      <w:marBottom w:val="0"/>
      <w:divBdr>
        <w:top w:val="none" w:sz="0" w:space="0" w:color="auto"/>
        <w:left w:val="none" w:sz="0" w:space="0" w:color="auto"/>
        <w:bottom w:val="none" w:sz="0" w:space="0" w:color="auto"/>
        <w:right w:val="none" w:sz="0" w:space="0" w:color="auto"/>
      </w:divBdr>
    </w:div>
    <w:div w:id="1100643798">
      <w:bodyDiv w:val="1"/>
      <w:marLeft w:val="0"/>
      <w:marRight w:val="0"/>
      <w:marTop w:val="0"/>
      <w:marBottom w:val="0"/>
      <w:divBdr>
        <w:top w:val="none" w:sz="0" w:space="0" w:color="auto"/>
        <w:left w:val="none" w:sz="0" w:space="0" w:color="auto"/>
        <w:bottom w:val="none" w:sz="0" w:space="0" w:color="auto"/>
        <w:right w:val="none" w:sz="0" w:space="0" w:color="auto"/>
      </w:divBdr>
    </w:div>
    <w:div w:id="1105686166">
      <w:bodyDiv w:val="1"/>
      <w:marLeft w:val="0"/>
      <w:marRight w:val="0"/>
      <w:marTop w:val="0"/>
      <w:marBottom w:val="0"/>
      <w:divBdr>
        <w:top w:val="none" w:sz="0" w:space="0" w:color="auto"/>
        <w:left w:val="none" w:sz="0" w:space="0" w:color="auto"/>
        <w:bottom w:val="none" w:sz="0" w:space="0" w:color="auto"/>
        <w:right w:val="none" w:sz="0" w:space="0" w:color="auto"/>
      </w:divBdr>
    </w:div>
    <w:div w:id="1107240295">
      <w:bodyDiv w:val="1"/>
      <w:marLeft w:val="0"/>
      <w:marRight w:val="0"/>
      <w:marTop w:val="0"/>
      <w:marBottom w:val="0"/>
      <w:divBdr>
        <w:top w:val="none" w:sz="0" w:space="0" w:color="auto"/>
        <w:left w:val="none" w:sz="0" w:space="0" w:color="auto"/>
        <w:bottom w:val="none" w:sz="0" w:space="0" w:color="auto"/>
        <w:right w:val="none" w:sz="0" w:space="0" w:color="auto"/>
      </w:divBdr>
    </w:div>
    <w:div w:id="1111316401">
      <w:bodyDiv w:val="1"/>
      <w:marLeft w:val="0"/>
      <w:marRight w:val="0"/>
      <w:marTop w:val="0"/>
      <w:marBottom w:val="0"/>
      <w:divBdr>
        <w:top w:val="none" w:sz="0" w:space="0" w:color="auto"/>
        <w:left w:val="none" w:sz="0" w:space="0" w:color="auto"/>
        <w:bottom w:val="none" w:sz="0" w:space="0" w:color="auto"/>
        <w:right w:val="none" w:sz="0" w:space="0" w:color="auto"/>
      </w:divBdr>
    </w:div>
    <w:div w:id="1114908501">
      <w:bodyDiv w:val="1"/>
      <w:marLeft w:val="0"/>
      <w:marRight w:val="0"/>
      <w:marTop w:val="0"/>
      <w:marBottom w:val="0"/>
      <w:divBdr>
        <w:top w:val="none" w:sz="0" w:space="0" w:color="auto"/>
        <w:left w:val="none" w:sz="0" w:space="0" w:color="auto"/>
        <w:bottom w:val="none" w:sz="0" w:space="0" w:color="auto"/>
        <w:right w:val="none" w:sz="0" w:space="0" w:color="auto"/>
      </w:divBdr>
    </w:div>
    <w:div w:id="1118719842">
      <w:bodyDiv w:val="1"/>
      <w:marLeft w:val="0"/>
      <w:marRight w:val="0"/>
      <w:marTop w:val="0"/>
      <w:marBottom w:val="0"/>
      <w:divBdr>
        <w:top w:val="none" w:sz="0" w:space="0" w:color="auto"/>
        <w:left w:val="none" w:sz="0" w:space="0" w:color="auto"/>
        <w:bottom w:val="none" w:sz="0" w:space="0" w:color="auto"/>
        <w:right w:val="none" w:sz="0" w:space="0" w:color="auto"/>
      </w:divBdr>
    </w:div>
    <w:div w:id="1119687028">
      <w:bodyDiv w:val="1"/>
      <w:marLeft w:val="0"/>
      <w:marRight w:val="0"/>
      <w:marTop w:val="0"/>
      <w:marBottom w:val="0"/>
      <w:divBdr>
        <w:top w:val="none" w:sz="0" w:space="0" w:color="auto"/>
        <w:left w:val="none" w:sz="0" w:space="0" w:color="auto"/>
        <w:bottom w:val="none" w:sz="0" w:space="0" w:color="auto"/>
        <w:right w:val="none" w:sz="0" w:space="0" w:color="auto"/>
      </w:divBdr>
    </w:div>
    <w:div w:id="1119714443">
      <w:bodyDiv w:val="1"/>
      <w:marLeft w:val="0"/>
      <w:marRight w:val="0"/>
      <w:marTop w:val="0"/>
      <w:marBottom w:val="0"/>
      <w:divBdr>
        <w:top w:val="none" w:sz="0" w:space="0" w:color="auto"/>
        <w:left w:val="none" w:sz="0" w:space="0" w:color="auto"/>
        <w:bottom w:val="none" w:sz="0" w:space="0" w:color="auto"/>
        <w:right w:val="none" w:sz="0" w:space="0" w:color="auto"/>
      </w:divBdr>
    </w:div>
    <w:div w:id="1120493104">
      <w:bodyDiv w:val="1"/>
      <w:marLeft w:val="0"/>
      <w:marRight w:val="0"/>
      <w:marTop w:val="0"/>
      <w:marBottom w:val="0"/>
      <w:divBdr>
        <w:top w:val="none" w:sz="0" w:space="0" w:color="auto"/>
        <w:left w:val="none" w:sz="0" w:space="0" w:color="auto"/>
        <w:bottom w:val="none" w:sz="0" w:space="0" w:color="auto"/>
        <w:right w:val="none" w:sz="0" w:space="0" w:color="auto"/>
      </w:divBdr>
    </w:div>
    <w:div w:id="1121025770">
      <w:bodyDiv w:val="1"/>
      <w:marLeft w:val="0"/>
      <w:marRight w:val="0"/>
      <w:marTop w:val="0"/>
      <w:marBottom w:val="0"/>
      <w:divBdr>
        <w:top w:val="none" w:sz="0" w:space="0" w:color="auto"/>
        <w:left w:val="none" w:sz="0" w:space="0" w:color="auto"/>
        <w:bottom w:val="none" w:sz="0" w:space="0" w:color="auto"/>
        <w:right w:val="none" w:sz="0" w:space="0" w:color="auto"/>
      </w:divBdr>
    </w:div>
    <w:div w:id="1124538041">
      <w:bodyDiv w:val="1"/>
      <w:marLeft w:val="0"/>
      <w:marRight w:val="0"/>
      <w:marTop w:val="0"/>
      <w:marBottom w:val="0"/>
      <w:divBdr>
        <w:top w:val="none" w:sz="0" w:space="0" w:color="auto"/>
        <w:left w:val="none" w:sz="0" w:space="0" w:color="auto"/>
        <w:bottom w:val="none" w:sz="0" w:space="0" w:color="auto"/>
        <w:right w:val="none" w:sz="0" w:space="0" w:color="auto"/>
      </w:divBdr>
    </w:div>
    <w:div w:id="1125656642">
      <w:bodyDiv w:val="1"/>
      <w:marLeft w:val="0"/>
      <w:marRight w:val="0"/>
      <w:marTop w:val="0"/>
      <w:marBottom w:val="0"/>
      <w:divBdr>
        <w:top w:val="none" w:sz="0" w:space="0" w:color="auto"/>
        <w:left w:val="none" w:sz="0" w:space="0" w:color="auto"/>
        <w:bottom w:val="none" w:sz="0" w:space="0" w:color="auto"/>
        <w:right w:val="none" w:sz="0" w:space="0" w:color="auto"/>
      </w:divBdr>
    </w:div>
    <w:div w:id="1126267841">
      <w:bodyDiv w:val="1"/>
      <w:marLeft w:val="0"/>
      <w:marRight w:val="0"/>
      <w:marTop w:val="0"/>
      <w:marBottom w:val="0"/>
      <w:divBdr>
        <w:top w:val="none" w:sz="0" w:space="0" w:color="auto"/>
        <w:left w:val="none" w:sz="0" w:space="0" w:color="auto"/>
        <w:bottom w:val="none" w:sz="0" w:space="0" w:color="auto"/>
        <w:right w:val="none" w:sz="0" w:space="0" w:color="auto"/>
      </w:divBdr>
    </w:div>
    <w:div w:id="1130511701">
      <w:bodyDiv w:val="1"/>
      <w:marLeft w:val="0"/>
      <w:marRight w:val="0"/>
      <w:marTop w:val="0"/>
      <w:marBottom w:val="0"/>
      <w:divBdr>
        <w:top w:val="none" w:sz="0" w:space="0" w:color="auto"/>
        <w:left w:val="none" w:sz="0" w:space="0" w:color="auto"/>
        <w:bottom w:val="none" w:sz="0" w:space="0" w:color="auto"/>
        <w:right w:val="none" w:sz="0" w:space="0" w:color="auto"/>
      </w:divBdr>
    </w:div>
    <w:div w:id="1131363393">
      <w:bodyDiv w:val="1"/>
      <w:marLeft w:val="0"/>
      <w:marRight w:val="0"/>
      <w:marTop w:val="0"/>
      <w:marBottom w:val="0"/>
      <w:divBdr>
        <w:top w:val="none" w:sz="0" w:space="0" w:color="auto"/>
        <w:left w:val="none" w:sz="0" w:space="0" w:color="auto"/>
        <w:bottom w:val="none" w:sz="0" w:space="0" w:color="auto"/>
        <w:right w:val="none" w:sz="0" w:space="0" w:color="auto"/>
      </w:divBdr>
    </w:div>
    <w:div w:id="1132670857">
      <w:bodyDiv w:val="1"/>
      <w:marLeft w:val="0"/>
      <w:marRight w:val="0"/>
      <w:marTop w:val="0"/>
      <w:marBottom w:val="0"/>
      <w:divBdr>
        <w:top w:val="none" w:sz="0" w:space="0" w:color="auto"/>
        <w:left w:val="none" w:sz="0" w:space="0" w:color="auto"/>
        <w:bottom w:val="none" w:sz="0" w:space="0" w:color="auto"/>
        <w:right w:val="none" w:sz="0" w:space="0" w:color="auto"/>
      </w:divBdr>
    </w:div>
    <w:div w:id="1132867935">
      <w:bodyDiv w:val="1"/>
      <w:marLeft w:val="0"/>
      <w:marRight w:val="0"/>
      <w:marTop w:val="0"/>
      <w:marBottom w:val="0"/>
      <w:divBdr>
        <w:top w:val="none" w:sz="0" w:space="0" w:color="auto"/>
        <w:left w:val="none" w:sz="0" w:space="0" w:color="auto"/>
        <w:bottom w:val="none" w:sz="0" w:space="0" w:color="auto"/>
        <w:right w:val="none" w:sz="0" w:space="0" w:color="auto"/>
      </w:divBdr>
    </w:div>
    <w:div w:id="1136218543">
      <w:bodyDiv w:val="1"/>
      <w:marLeft w:val="0"/>
      <w:marRight w:val="0"/>
      <w:marTop w:val="0"/>
      <w:marBottom w:val="0"/>
      <w:divBdr>
        <w:top w:val="none" w:sz="0" w:space="0" w:color="auto"/>
        <w:left w:val="none" w:sz="0" w:space="0" w:color="auto"/>
        <w:bottom w:val="none" w:sz="0" w:space="0" w:color="auto"/>
        <w:right w:val="none" w:sz="0" w:space="0" w:color="auto"/>
      </w:divBdr>
    </w:div>
    <w:div w:id="1138375065">
      <w:bodyDiv w:val="1"/>
      <w:marLeft w:val="0"/>
      <w:marRight w:val="0"/>
      <w:marTop w:val="0"/>
      <w:marBottom w:val="0"/>
      <w:divBdr>
        <w:top w:val="none" w:sz="0" w:space="0" w:color="auto"/>
        <w:left w:val="none" w:sz="0" w:space="0" w:color="auto"/>
        <w:bottom w:val="none" w:sz="0" w:space="0" w:color="auto"/>
        <w:right w:val="none" w:sz="0" w:space="0" w:color="auto"/>
      </w:divBdr>
    </w:div>
    <w:div w:id="1138376231">
      <w:bodyDiv w:val="1"/>
      <w:marLeft w:val="0"/>
      <w:marRight w:val="0"/>
      <w:marTop w:val="0"/>
      <w:marBottom w:val="0"/>
      <w:divBdr>
        <w:top w:val="none" w:sz="0" w:space="0" w:color="auto"/>
        <w:left w:val="none" w:sz="0" w:space="0" w:color="auto"/>
        <w:bottom w:val="none" w:sz="0" w:space="0" w:color="auto"/>
        <w:right w:val="none" w:sz="0" w:space="0" w:color="auto"/>
      </w:divBdr>
    </w:div>
    <w:div w:id="1138915082">
      <w:bodyDiv w:val="1"/>
      <w:marLeft w:val="0"/>
      <w:marRight w:val="0"/>
      <w:marTop w:val="0"/>
      <w:marBottom w:val="0"/>
      <w:divBdr>
        <w:top w:val="none" w:sz="0" w:space="0" w:color="auto"/>
        <w:left w:val="none" w:sz="0" w:space="0" w:color="auto"/>
        <w:bottom w:val="none" w:sz="0" w:space="0" w:color="auto"/>
        <w:right w:val="none" w:sz="0" w:space="0" w:color="auto"/>
      </w:divBdr>
    </w:div>
    <w:div w:id="1139879973">
      <w:bodyDiv w:val="1"/>
      <w:marLeft w:val="0"/>
      <w:marRight w:val="0"/>
      <w:marTop w:val="0"/>
      <w:marBottom w:val="0"/>
      <w:divBdr>
        <w:top w:val="none" w:sz="0" w:space="0" w:color="auto"/>
        <w:left w:val="none" w:sz="0" w:space="0" w:color="auto"/>
        <w:bottom w:val="none" w:sz="0" w:space="0" w:color="auto"/>
        <w:right w:val="none" w:sz="0" w:space="0" w:color="auto"/>
      </w:divBdr>
    </w:div>
    <w:div w:id="1140338935">
      <w:bodyDiv w:val="1"/>
      <w:marLeft w:val="0"/>
      <w:marRight w:val="0"/>
      <w:marTop w:val="0"/>
      <w:marBottom w:val="0"/>
      <w:divBdr>
        <w:top w:val="none" w:sz="0" w:space="0" w:color="auto"/>
        <w:left w:val="none" w:sz="0" w:space="0" w:color="auto"/>
        <w:bottom w:val="none" w:sz="0" w:space="0" w:color="auto"/>
        <w:right w:val="none" w:sz="0" w:space="0" w:color="auto"/>
      </w:divBdr>
    </w:div>
    <w:div w:id="1141193194">
      <w:bodyDiv w:val="1"/>
      <w:marLeft w:val="0"/>
      <w:marRight w:val="0"/>
      <w:marTop w:val="0"/>
      <w:marBottom w:val="0"/>
      <w:divBdr>
        <w:top w:val="none" w:sz="0" w:space="0" w:color="auto"/>
        <w:left w:val="none" w:sz="0" w:space="0" w:color="auto"/>
        <w:bottom w:val="none" w:sz="0" w:space="0" w:color="auto"/>
        <w:right w:val="none" w:sz="0" w:space="0" w:color="auto"/>
      </w:divBdr>
    </w:div>
    <w:div w:id="1143620586">
      <w:bodyDiv w:val="1"/>
      <w:marLeft w:val="0"/>
      <w:marRight w:val="0"/>
      <w:marTop w:val="0"/>
      <w:marBottom w:val="0"/>
      <w:divBdr>
        <w:top w:val="none" w:sz="0" w:space="0" w:color="auto"/>
        <w:left w:val="none" w:sz="0" w:space="0" w:color="auto"/>
        <w:bottom w:val="none" w:sz="0" w:space="0" w:color="auto"/>
        <w:right w:val="none" w:sz="0" w:space="0" w:color="auto"/>
      </w:divBdr>
    </w:div>
    <w:div w:id="1143742071">
      <w:bodyDiv w:val="1"/>
      <w:marLeft w:val="0"/>
      <w:marRight w:val="0"/>
      <w:marTop w:val="0"/>
      <w:marBottom w:val="0"/>
      <w:divBdr>
        <w:top w:val="none" w:sz="0" w:space="0" w:color="auto"/>
        <w:left w:val="none" w:sz="0" w:space="0" w:color="auto"/>
        <w:bottom w:val="none" w:sz="0" w:space="0" w:color="auto"/>
        <w:right w:val="none" w:sz="0" w:space="0" w:color="auto"/>
      </w:divBdr>
    </w:div>
    <w:div w:id="1147165605">
      <w:bodyDiv w:val="1"/>
      <w:marLeft w:val="0"/>
      <w:marRight w:val="0"/>
      <w:marTop w:val="0"/>
      <w:marBottom w:val="0"/>
      <w:divBdr>
        <w:top w:val="none" w:sz="0" w:space="0" w:color="auto"/>
        <w:left w:val="none" w:sz="0" w:space="0" w:color="auto"/>
        <w:bottom w:val="none" w:sz="0" w:space="0" w:color="auto"/>
        <w:right w:val="none" w:sz="0" w:space="0" w:color="auto"/>
      </w:divBdr>
    </w:div>
    <w:div w:id="1147405692">
      <w:bodyDiv w:val="1"/>
      <w:marLeft w:val="0"/>
      <w:marRight w:val="0"/>
      <w:marTop w:val="0"/>
      <w:marBottom w:val="0"/>
      <w:divBdr>
        <w:top w:val="none" w:sz="0" w:space="0" w:color="auto"/>
        <w:left w:val="none" w:sz="0" w:space="0" w:color="auto"/>
        <w:bottom w:val="none" w:sz="0" w:space="0" w:color="auto"/>
        <w:right w:val="none" w:sz="0" w:space="0" w:color="auto"/>
      </w:divBdr>
    </w:div>
    <w:div w:id="1149715630">
      <w:bodyDiv w:val="1"/>
      <w:marLeft w:val="0"/>
      <w:marRight w:val="0"/>
      <w:marTop w:val="0"/>
      <w:marBottom w:val="0"/>
      <w:divBdr>
        <w:top w:val="none" w:sz="0" w:space="0" w:color="auto"/>
        <w:left w:val="none" w:sz="0" w:space="0" w:color="auto"/>
        <w:bottom w:val="none" w:sz="0" w:space="0" w:color="auto"/>
        <w:right w:val="none" w:sz="0" w:space="0" w:color="auto"/>
      </w:divBdr>
    </w:div>
    <w:div w:id="1149906505">
      <w:bodyDiv w:val="1"/>
      <w:marLeft w:val="0"/>
      <w:marRight w:val="0"/>
      <w:marTop w:val="0"/>
      <w:marBottom w:val="0"/>
      <w:divBdr>
        <w:top w:val="none" w:sz="0" w:space="0" w:color="auto"/>
        <w:left w:val="none" w:sz="0" w:space="0" w:color="auto"/>
        <w:bottom w:val="none" w:sz="0" w:space="0" w:color="auto"/>
        <w:right w:val="none" w:sz="0" w:space="0" w:color="auto"/>
      </w:divBdr>
    </w:div>
    <w:div w:id="1152142798">
      <w:bodyDiv w:val="1"/>
      <w:marLeft w:val="0"/>
      <w:marRight w:val="0"/>
      <w:marTop w:val="0"/>
      <w:marBottom w:val="0"/>
      <w:divBdr>
        <w:top w:val="none" w:sz="0" w:space="0" w:color="auto"/>
        <w:left w:val="none" w:sz="0" w:space="0" w:color="auto"/>
        <w:bottom w:val="none" w:sz="0" w:space="0" w:color="auto"/>
        <w:right w:val="none" w:sz="0" w:space="0" w:color="auto"/>
      </w:divBdr>
    </w:div>
    <w:div w:id="1153837577">
      <w:bodyDiv w:val="1"/>
      <w:marLeft w:val="0"/>
      <w:marRight w:val="0"/>
      <w:marTop w:val="0"/>
      <w:marBottom w:val="0"/>
      <w:divBdr>
        <w:top w:val="none" w:sz="0" w:space="0" w:color="auto"/>
        <w:left w:val="none" w:sz="0" w:space="0" w:color="auto"/>
        <w:bottom w:val="none" w:sz="0" w:space="0" w:color="auto"/>
        <w:right w:val="none" w:sz="0" w:space="0" w:color="auto"/>
      </w:divBdr>
    </w:div>
    <w:div w:id="1154222749">
      <w:bodyDiv w:val="1"/>
      <w:marLeft w:val="0"/>
      <w:marRight w:val="0"/>
      <w:marTop w:val="0"/>
      <w:marBottom w:val="0"/>
      <w:divBdr>
        <w:top w:val="none" w:sz="0" w:space="0" w:color="auto"/>
        <w:left w:val="none" w:sz="0" w:space="0" w:color="auto"/>
        <w:bottom w:val="none" w:sz="0" w:space="0" w:color="auto"/>
        <w:right w:val="none" w:sz="0" w:space="0" w:color="auto"/>
      </w:divBdr>
    </w:div>
    <w:div w:id="1155336550">
      <w:bodyDiv w:val="1"/>
      <w:marLeft w:val="0"/>
      <w:marRight w:val="0"/>
      <w:marTop w:val="0"/>
      <w:marBottom w:val="0"/>
      <w:divBdr>
        <w:top w:val="none" w:sz="0" w:space="0" w:color="auto"/>
        <w:left w:val="none" w:sz="0" w:space="0" w:color="auto"/>
        <w:bottom w:val="none" w:sz="0" w:space="0" w:color="auto"/>
        <w:right w:val="none" w:sz="0" w:space="0" w:color="auto"/>
      </w:divBdr>
    </w:div>
    <w:div w:id="1158108650">
      <w:bodyDiv w:val="1"/>
      <w:marLeft w:val="0"/>
      <w:marRight w:val="0"/>
      <w:marTop w:val="0"/>
      <w:marBottom w:val="0"/>
      <w:divBdr>
        <w:top w:val="none" w:sz="0" w:space="0" w:color="auto"/>
        <w:left w:val="none" w:sz="0" w:space="0" w:color="auto"/>
        <w:bottom w:val="none" w:sz="0" w:space="0" w:color="auto"/>
        <w:right w:val="none" w:sz="0" w:space="0" w:color="auto"/>
      </w:divBdr>
    </w:div>
    <w:div w:id="1158376620">
      <w:bodyDiv w:val="1"/>
      <w:marLeft w:val="0"/>
      <w:marRight w:val="0"/>
      <w:marTop w:val="0"/>
      <w:marBottom w:val="0"/>
      <w:divBdr>
        <w:top w:val="none" w:sz="0" w:space="0" w:color="auto"/>
        <w:left w:val="none" w:sz="0" w:space="0" w:color="auto"/>
        <w:bottom w:val="none" w:sz="0" w:space="0" w:color="auto"/>
        <w:right w:val="none" w:sz="0" w:space="0" w:color="auto"/>
      </w:divBdr>
    </w:div>
    <w:div w:id="1164584389">
      <w:bodyDiv w:val="1"/>
      <w:marLeft w:val="0"/>
      <w:marRight w:val="0"/>
      <w:marTop w:val="0"/>
      <w:marBottom w:val="0"/>
      <w:divBdr>
        <w:top w:val="none" w:sz="0" w:space="0" w:color="auto"/>
        <w:left w:val="none" w:sz="0" w:space="0" w:color="auto"/>
        <w:bottom w:val="none" w:sz="0" w:space="0" w:color="auto"/>
        <w:right w:val="none" w:sz="0" w:space="0" w:color="auto"/>
      </w:divBdr>
    </w:div>
    <w:div w:id="1164859890">
      <w:bodyDiv w:val="1"/>
      <w:marLeft w:val="0"/>
      <w:marRight w:val="0"/>
      <w:marTop w:val="0"/>
      <w:marBottom w:val="0"/>
      <w:divBdr>
        <w:top w:val="none" w:sz="0" w:space="0" w:color="auto"/>
        <w:left w:val="none" w:sz="0" w:space="0" w:color="auto"/>
        <w:bottom w:val="none" w:sz="0" w:space="0" w:color="auto"/>
        <w:right w:val="none" w:sz="0" w:space="0" w:color="auto"/>
      </w:divBdr>
    </w:div>
    <w:div w:id="1166748938">
      <w:bodyDiv w:val="1"/>
      <w:marLeft w:val="0"/>
      <w:marRight w:val="0"/>
      <w:marTop w:val="0"/>
      <w:marBottom w:val="0"/>
      <w:divBdr>
        <w:top w:val="none" w:sz="0" w:space="0" w:color="auto"/>
        <w:left w:val="none" w:sz="0" w:space="0" w:color="auto"/>
        <w:bottom w:val="none" w:sz="0" w:space="0" w:color="auto"/>
        <w:right w:val="none" w:sz="0" w:space="0" w:color="auto"/>
      </w:divBdr>
    </w:div>
    <w:div w:id="1167206784">
      <w:bodyDiv w:val="1"/>
      <w:marLeft w:val="0"/>
      <w:marRight w:val="0"/>
      <w:marTop w:val="0"/>
      <w:marBottom w:val="0"/>
      <w:divBdr>
        <w:top w:val="none" w:sz="0" w:space="0" w:color="auto"/>
        <w:left w:val="none" w:sz="0" w:space="0" w:color="auto"/>
        <w:bottom w:val="none" w:sz="0" w:space="0" w:color="auto"/>
        <w:right w:val="none" w:sz="0" w:space="0" w:color="auto"/>
      </w:divBdr>
    </w:div>
    <w:div w:id="1168903975">
      <w:bodyDiv w:val="1"/>
      <w:marLeft w:val="0"/>
      <w:marRight w:val="0"/>
      <w:marTop w:val="0"/>
      <w:marBottom w:val="0"/>
      <w:divBdr>
        <w:top w:val="none" w:sz="0" w:space="0" w:color="auto"/>
        <w:left w:val="none" w:sz="0" w:space="0" w:color="auto"/>
        <w:bottom w:val="none" w:sz="0" w:space="0" w:color="auto"/>
        <w:right w:val="none" w:sz="0" w:space="0" w:color="auto"/>
      </w:divBdr>
    </w:div>
    <w:div w:id="1173570183">
      <w:bodyDiv w:val="1"/>
      <w:marLeft w:val="0"/>
      <w:marRight w:val="0"/>
      <w:marTop w:val="0"/>
      <w:marBottom w:val="0"/>
      <w:divBdr>
        <w:top w:val="none" w:sz="0" w:space="0" w:color="auto"/>
        <w:left w:val="none" w:sz="0" w:space="0" w:color="auto"/>
        <w:bottom w:val="none" w:sz="0" w:space="0" w:color="auto"/>
        <w:right w:val="none" w:sz="0" w:space="0" w:color="auto"/>
      </w:divBdr>
    </w:div>
    <w:div w:id="1173685899">
      <w:bodyDiv w:val="1"/>
      <w:marLeft w:val="0"/>
      <w:marRight w:val="0"/>
      <w:marTop w:val="0"/>
      <w:marBottom w:val="0"/>
      <w:divBdr>
        <w:top w:val="none" w:sz="0" w:space="0" w:color="auto"/>
        <w:left w:val="none" w:sz="0" w:space="0" w:color="auto"/>
        <w:bottom w:val="none" w:sz="0" w:space="0" w:color="auto"/>
        <w:right w:val="none" w:sz="0" w:space="0" w:color="auto"/>
      </w:divBdr>
    </w:div>
    <w:div w:id="1179345248">
      <w:bodyDiv w:val="1"/>
      <w:marLeft w:val="0"/>
      <w:marRight w:val="0"/>
      <w:marTop w:val="0"/>
      <w:marBottom w:val="0"/>
      <w:divBdr>
        <w:top w:val="none" w:sz="0" w:space="0" w:color="auto"/>
        <w:left w:val="none" w:sz="0" w:space="0" w:color="auto"/>
        <w:bottom w:val="none" w:sz="0" w:space="0" w:color="auto"/>
        <w:right w:val="none" w:sz="0" w:space="0" w:color="auto"/>
      </w:divBdr>
    </w:div>
    <w:div w:id="1180850306">
      <w:bodyDiv w:val="1"/>
      <w:marLeft w:val="0"/>
      <w:marRight w:val="0"/>
      <w:marTop w:val="0"/>
      <w:marBottom w:val="0"/>
      <w:divBdr>
        <w:top w:val="none" w:sz="0" w:space="0" w:color="auto"/>
        <w:left w:val="none" w:sz="0" w:space="0" w:color="auto"/>
        <w:bottom w:val="none" w:sz="0" w:space="0" w:color="auto"/>
        <w:right w:val="none" w:sz="0" w:space="0" w:color="auto"/>
      </w:divBdr>
    </w:div>
    <w:div w:id="1181315175">
      <w:bodyDiv w:val="1"/>
      <w:marLeft w:val="0"/>
      <w:marRight w:val="0"/>
      <w:marTop w:val="0"/>
      <w:marBottom w:val="0"/>
      <w:divBdr>
        <w:top w:val="none" w:sz="0" w:space="0" w:color="auto"/>
        <w:left w:val="none" w:sz="0" w:space="0" w:color="auto"/>
        <w:bottom w:val="none" w:sz="0" w:space="0" w:color="auto"/>
        <w:right w:val="none" w:sz="0" w:space="0" w:color="auto"/>
      </w:divBdr>
    </w:div>
    <w:div w:id="1182471734">
      <w:bodyDiv w:val="1"/>
      <w:marLeft w:val="0"/>
      <w:marRight w:val="0"/>
      <w:marTop w:val="0"/>
      <w:marBottom w:val="0"/>
      <w:divBdr>
        <w:top w:val="none" w:sz="0" w:space="0" w:color="auto"/>
        <w:left w:val="none" w:sz="0" w:space="0" w:color="auto"/>
        <w:bottom w:val="none" w:sz="0" w:space="0" w:color="auto"/>
        <w:right w:val="none" w:sz="0" w:space="0" w:color="auto"/>
      </w:divBdr>
    </w:div>
    <w:div w:id="1182939625">
      <w:bodyDiv w:val="1"/>
      <w:marLeft w:val="0"/>
      <w:marRight w:val="0"/>
      <w:marTop w:val="0"/>
      <w:marBottom w:val="0"/>
      <w:divBdr>
        <w:top w:val="none" w:sz="0" w:space="0" w:color="auto"/>
        <w:left w:val="none" w:sz="0" w:space="0" w:color="auto"/>
        <w:bottom w:val="none" w:sz="0" w:space="0" w:color="auto"/>
        <w:right w:val="none" w:sz="0" w:space="0" w:color="auto"/>
      </w:divBdr>
    </w:div>
    <w:div w:id="1189445110">
      <w:bodyDiv w:val="1"/>
      <w:marLeft w:val="0"/>
      <w:marRight w:val="0"/>
      <w:marTop w:val="0"/>
      <w:marBottom w:val="0"/>
      <w:divBdr>
        <w:top w:val="none" w:sz="0" w:space="0" w:color="auto"/>
        <w:left w:val="none" w:sz="0" w:space="0" w:color="auto"/>
        <w:bottom w:val="none" w:sz="0" w:space="0" w:color="auto"/>
        <w:right w:val="none" w:sz="0" w:space="0" w:color="auto"/>
      </w:divBdr>
    </w:div>
    <w:div w:id="1190990683">
      <w:bodyDiv w:val="1"/>
      <w:marLeft w:val="0"/>
      <w:marRight w:val="0"/>
      <w:marTop w:val="0"/>
      <w:marBottom w:val="0"/>
      <w:divBdr>
        <w:top w:val="none" w:sz="0" w:space="0" w:color="auto"/>
        <w:left w:val="none" w:sz="0" w:space="0" w:color="auto"/>
        <w:bottom w:val="none" w:sz="0" w:space="0" w:color="auto"/>
        <w:right w:val="none" w:sz="0" w:space="0" w:color="auto"/>
      </w:divBdr>
    </w:div>
    <w:div w:id="1193763179">
      <w:bodyDiv w:val="1"/>
      <w:marLeft w:val="0"/>
      <w:marRight w:val="0"/>
      <w:marTop w:val="0"/>
      <w:marBottom w:val="0"/>
      <w:divBdr>
        <w:top w:val="none" w:sz="0" w:space="0" w:color="auto"/>
        <w:left w:val="none" w:sz="0" w:space="0" w:color="auto"/>
        <w:bottom w:val="none" w:sz="0" w:space="0" w:color="auto"/>
        <w:right w:val="none" w:sz="0" w:space="0" w:color="auto"/>
      </w:divBdr>
    </w:div>
    <w:div w:id="1194920940">
      <w:bodyDiv w:val="1"/>
      <w:marLeft w:val="0"/>
      <w:marRight w:val="0"/>
      <w:marTop w:val="0"/>
      <w:marBottom w:val="0"/>
      <w:divBdr>
        <w:top w:val="none" w:sz="0" w:space="0" w:color="auto"/>
        <w:left w:val="none" w:sz="0" w:space="0" w:color="auto"/>
        <w:bottom w:val="none" w:sz="0" w:space="0" w:color="auto"/>
        <w:right w:val="none" w:sz="0" w:space="0" w:color="auto"/>
      </w:divBdr>
    </w:div>
    <w:div w:id="1197541313">
      <w:bodyDiv w:val="1"/>
      <w:marLeft w:val="0"/>
      <w:marRight w:val="0"/>
      <w:marTop w:val="0"/>
      <w:marBottom w:val="0"/>
      <w:divBdr>
        <w:top w:val="none" w:sz="0" w:space="0" w:color="auto"/>
        <w:left w:val="none" w:sz="0" w:space="0" w:color="auto"/>
        <w:bottom w:val="none" w:sz="0" w:space="0" w:color="auto"/>
        <w:right w:val="none" w:sz="0" w:space="0" w:color="auto"/>
      </w:divBdr>
    </w:div>
    <w:div w:id="1199272610">
      <w:bodyDiv w:val="1"/>
      <w:marLeft w:val="0"/>
      <w:marRight w:val="0"/>
      <w:marTop w:val="0"/>
      <w:marBottom w:val="0"/>
      <w:divBdr>
        <w:top w:val="none" w:sz="0" w:space="0" w:color="auto"/>
        <w:left w:val="none" w:sz="0" w:space="0" w:color="auto"/>
        <w:bottom w:val="none" w:sz="0" w:space="0" w:color="auto"/>
        <w:right w:val="none" w:sz="0" w:space="0" w:color="auto"/>
      </w:divBdr>
    </w:div>
    <w:div w:id="1200438397">
      <w:bodyDiv w:val="1"/>
      <w:marLeft w:val="0"/>
      <w:marRight w:val="0"/>
      <w:marTop w:val="0"/>
      <w:marBottom w:val="0"/>
      <w:divBdr>
        <w:top w:val="none" w:sz="0" w:space="0" w:color="auto"/>
        <w:left w:val="none" w:sz="0" w:space="0" w:color="auto"/>
        <w:bottom w:val="none" w:sz="0" w:space="0" w:color="auto"/>
        <w:right w:val="none" w:sz="0" w:space="0" w:color="auto"/>
      </w:divBdr>
    </w:div>
    <w:div w:id="1206211035">
      <w:bodyDiv w:val="1"/>
      <w:marLeft w:val="0"/>
      <w:marRight w:val="0"/>
      <w:marTop w:val="0"/>
      <w:marBottom w:val="0"/>
      <w:divBdr>
        <w:top w:val="none" w:sz="0" w:space="0" w:color="auto"/>
        <w:left w:val="none" w:sz="0" w:space="0" w:color="auto"/>
        <w:bottom w:val="none" w:sz="0" w:space="0" w:color="auto"/>
        <w:right w:val="none" w:sz="0" w:space="0" w:color="auto"/>
      </w:divBdr>
    </w:div>
    <w:div w:id="1212498874">
      <w:bodyDiv w:val="1"/>
      <w:marLeft w:val="0"/>
      <w:marRight w:val="0"/>
      <w:marTop w:val="0"/>
      <w:marBottom w:val="0"/>
      <w:divBdr>
        <w:top w:val="none" w:sz="0" w:space="0" w:color="auto"/>
        <w:left w:val="none" w:sz="0" w:space="0" w:color="auto"/>
        <w:bottom w:val="none" w:sz="0" w:space="0" w:color="auto"/>
        <w:right w:val="none" w:sz="0" w:space="0" w:color="auto"/>
      </w:divBdr>
    </w:div>
    <w:div w:id="1214268568">
      <w:bodyDiv w:val="1"/>
      <w:marLeft w:val="0"/>
      <w:marRight w:val="0"/>
      <w:marTop w:val="0"/>
      <w:marBottom w:val="0"/>
      <w:divBdr>
        <w:top w:val="none" w:sz="0" w:space="0" w:color="auto"/>
        <w:left w:val="none" w:sz="0" w:space="0" w:color="auto"/>
        <w:bottom w:val="none" w:sz="0" w:space="0" w:color="auto"/>
        <w:right w:val="none" w:sz="0" w:space="0" w:color="auto"/>
      </w:divBdr>
    </w:div>
    <w:div w:id="1216045729">
      <w:bodyDiv w:val="1"/>
      <w:marLeft w:val="0"/>
      <w:marRight w:val="0"/>
      <w:marTop w:val="0"/>
      <w:marBottom w:val="0"/>
      <w:divBdr>
        <w:top w:val="none" w:sz="0" w:space="0" w:color="auto"/>
        <w:left w:val="none" w:sz="0" w:space="0" w:color="auto"/>
        <w:bottom w:val="none" w:sz="0" w:space="0" w:color="auto"/>
        <w:right w:val="none" w:sz="0" w:space="0" w:color="auto"/>
      </w:divBdr>
    </w:div>
    <w:div w:id="1225334755">
      <w:bodyDiv w:val="1"/>
      <w:marLeft w:val="0"/>
      <w:marRight w:val="0"/>
      <w:marTop w:val="0"/>
      <w:marBottom w:val="0"/>
      <w:divBdr>
        <w:top w:val="none" w:sz="0" w:space="0" w:color="auto"/>
        <w:left w:val="none" w:sz="0" w:space="0" w:color="auto"/>
        <w:bottom w:val="none" w:sz="0" w:space="0" w:color="auto"/>
        <w:right w:val="none" w:sz="0" w:space="0" w:color="auto"/>
      </w:divBdr>
    </w:div>
    <w:div w:id="1227034117">
      <w:bodyDiv w:val="1"/>
      <w:marLeft w:val="0"/>
      <w:marRight w:val="0"/>
      <w:marTop w:val="0"/>
      <w:marBottom w:val="0"/>
      <w:divBdr>
        <w:top w:val="none" w:sz="0" w:space="0" w:color="auto"/>
        <w:left w:val="none" w:sz="0" w:space="0" w:color="auto"/>
        <w:bottom w:val="none" w:sz="0" w:space="0" w:color="auto"/>
        <w:right w:val="none" w:sz="0" w:space="0" w:color="auto"/>
      </w:divBdr>
    </w:div>
    <w:div w:id="1227448918">
      <w:bodyDiv w:val="1"/>
      <w:marLeft w:val="0"/>
      <w:marRight w:val="0"/>
      <w:marTop w:val="0"/>
      <w:marBottom w:val="0"/>
      <w:divBdr>
        <w:top w:val="none" w:sz="0" w:space="0" w:color="auto"/>
        <w:left w:val="none" w:sz="0" w:space="0" w:color="auto"/>
        <w:bottom w:val="none" w:sz="0" w:space="0" w:color="auto"/>
        <w:right w:val="none" w:sz="0" w:space="0" w:color="auto"/>
      </w:divBdr>
    </w:div>
    <w:div w:id="1229415881">
      <w:bodyDiv w:val="1"/>
      <w:marLeft w:val="0"/>
      <w:marRight w:val="0"/>
      <w:marTop w:val="0"/>
      <w:marBottom w:val="0"/>
      <w:divBdr>
        <w:top w:val="none" w:sz="0" w:space="0" w:color="auto"/>
        <w:left w:val="none" w:sz="0" w:space="0" w:color="auto"/>
        <w:bottom w:val="none" w:sz="0" w:space="0" w:color="auto"/>
        <w:right w:val="none" w:sz="0" w:space="0" w:color="auto"/>
      </w:divBdr>
    </w:div>
    <w:div w:id="1232345672">
      <w:bodyDiv w:val="1"/>
      <w:marLeft w:val="0"/>
      <w:marRight w:val="0"/>
      <w:marTop w:val="0"/>
      <w:marBottom w:val="0"/>
      <w:divBdr>
        <w:top w:val="none" w:sz="0" w:space="0" w:color="auto"/>
        <w:left w:val="none" w:sz="0" w:space="0" w:color="auto"/>
        <w:bottom w:val="none" w:sz="0" w:space="0" w:color="auto"/>
        <w:right w:val="none" w:sz="0" w:space="0" w:color="auto"/>
      </w:divBdr>
    </w:div>
    <w:div w:id="1233198500">
      <w:bodyDiv w:val="1"/>
      <w:marLeft w:val="0"/>
      <w:marRight w:val="0"/>
      <w:marTop w:val="0"/>
      <w:marBottom w:val="0"/>
      <w:divBdr>
        <w:top w:val="none" w:sz="0" w:space="0" w:color="auto"/>
        <w:left w:val="none" w:sz="0" w:space="0" w:color="auto"/>
        <w:bottom w:val="none" w:sz="0" w:space="0" w:color="auto"/>
        <w:right w:val="none" w:sz="0" w:space="0" w:color="auto"/>
      </w:divBdr>
    </w:div>
    <w:div w:id="1233735691">
      <w:bodyDiv w:val="1"/>
      <w:marLeft w:val="0"/>
      <w:marRight w:val="0"/>
      <w:marTop w:val="0"/>
      <w:marBottom w:val="0"/>
      <w:divBdr>
        <w:top w:val="none" w:sz="0" w:space="0" w:color="auto"/>
        <w:left w:val="none" w:sz="0" w:space="0" w:color="auto"/>
        <w:bottom w:val="none" w:sz="0" w:space="0" w:color="auto"/>
        <w:right w:val="none" w:sz="0" w:space="0" w:color="auto"/>
      </w:divBdr>
    </w:div>
    <w:div w:id="1234579793">
      <w:bodyDiv w:val="1"/>
      <w:marLeft w:val="0"/>
      <w:marRight w:val="0"/>
      <w:marTop w:val="0"/>
      <w:marBottom w:val="0"/>
      <w:divBdr>
        <w:top w:val="none" w:sz="0" w:space="0" w:color="auto"/>
        <w:left w:val="none" w:sz="0" w:space="0" w:color="auto"/>
        <w:bottom w:val="none" w:sz="0" w:space="0" w:color="auto"/>
        <w:right w:val="none" w:sz="0" w:space="0" w:color="auto"/>
      </w:divBdr>
    </w:div>
    <w:div w:id="1237323013">
      <w:bodyDiv w:val="1"/>
      <w:marLeft w:val="0"/>
      <w:marRight w:val="0"/>
      <w:marTop w:val="0"/>
      <w:marBottom w:val="0"/>
      <w:divBdr>
        <w:top w:val="none" w:sz="0" w:space="0" w:color="auto"/>
        <w:left w:val="none" w:sz="0" w:space="0" w:color="auto"/>
        <w:bottom w:val="none" w:sz="0" w:space="0" w:color="auto"/>
        <w:right w:val="none" w:sz="0" w:space="0" w:color="auto"/>
      </w:divBdr>
    </w:div>
    <w:div w:id="1237520609">
      <w:bodyDiv w:val="1"/>
      <w:marLeft w:val="0"/>
      <w:marRight w:val="0"/>
      <w:marTop w:val="0"/>
      <w:marBottom w:val="0"/>
      <w:divBdr>
        <w:top w:val="none" w:sz="0" w:space="0" w:color="auto"/>
        <w:left w:val="none" w:sz="0" w:space="0" w:color="auto"/>
        <w:bottom w:val="none" w:sz="0" w:space="0" w:color="auto"/>
        <w:right w:val="none" w:sz="0" w:space="0" w:color="auto"/>
      </w:divBdr>
    </w:div>
    <w:div w:id="1238200605">
      <w:bodyDiv w:val="1"/>
      <w:marLeft w:val="0"/>
      <w:marRight w:val="0"/>
      <w:marTop w:val="0"/>
      <w:marBottom w:val="0"/>
      <w:divBdr>
        <w:top w:val="none" w:sz="0" w:space="0" w:color="auto"/>
        <w:left w:val="none" w:sz="0" w:space="0" w:color="auto"/>
        <w:bottom w:val="none" w:sz="0" w:space="0" w:color="auto"/>
        <w:right w:val="none" w:sz="0" w:space="0" w:color="auto"/>
      </w:divBdr>
    </w:div>
    <w:div w:id="1238630603">
      <w:bodyDiv w:val="1"/>
      <w:marLeft w:val="0"/>
      <w:marRight w:val="0"/>
      <w:marTop w:val="0"/>
      <w:marBottom w:val="0"/>
      <w:divBdr>
        <w:top w:val="none" w:sz="0" w:space="0" w:color="auto"/>
        <w:left w:val="none" w:sz="0" w:space="0" w:color="auto"/>
        <w:bottom w:val="none" w:sz="0" w:space="0" w:color="auto"/>
        <w:right w:val="none" w:sz="0" w:space="0" w:color="auto"/>
      </w:divBdr>
    </w:div>
    <w:div w:id="1242716968">
      <w:bodyDiv w:val="1"/>
      <w:marLeft w:val="0"/>
      <w:marRight w:val="0"/>
      <w:marTop w:val="0"/>
      <w:marBottom w:val="0"/>
      <w:divBdr>
        <w:top w:val="none" w:sz="0" w:space="0" w:color="auto"/>
        <w:left w:val="none" w:sz="0" w:space="0" w:color="auto"/>
        <w:bottom w:val="none" w:sz="0" w:space="0" w:color="auto"/>
        <w:right w:val="none" w:sz="0" w:space="0" w:color="auto"/>
      </w:divBdr>
    </w:div>
    <w:div w:id="1243098559">
      <w:bodyDiv w:val="1"/>
      <w:marLeft w:val="0"/>
      <w:marRight w:val="0"/>
      <w:marTop w:val="0"/>
      <w:marBottom w:val="0"/>
      <w:divBdr>
        <w:top w:val="none" w:sz="0" w:space="0" w:color="auto"/>
        <w:left w:val="none" w:sz="0" w:space="0" w:color="auto"/>
        <w:bottom w:val="none" w:sz="0" w:space="0" w:color="auto"/>
        <w:right w:val="none" w:sz="0" w:space="0" w:color="auto"/>
      </w:divBdr>
    </w:div>
    <w:div w:id="1243296617">
      <w:bodyDiv w:val="1"/>
      <w:marLeft w:val="0"/>
      <w:marRight w:val="0"/>
      <w:marTop w:val="0"/>
      <w:marBottom w:val="0"/>
      <w:divBdr>
        <w:top w:val="none" w:sz="0" w:space="0" w:color="auto"/>
        <w:left w:val="none" w:sz="0" w:space="0" w:color="auto"/>
        <w:bottom w:val="none" w:sz="0" w:space="0" w:color="auto"/>
        <w:right w:val="none" w:sz="0" w:space="0" w:color="auto"/>
      </w:divBdr>
    </w:div>
    <w:div w:id="1247805656">
      <w:bodyDiv w:val="1"/>
      <w:marLeft w:val="0"/>
      <w:marRight w:val="0"/>
      <w:marTop w:val="0"/>
      <w:marBottom w:val="0"/>
      <w:divBdr>
        <w:top w:val="none" w:sz="0" w:space="0" w:color="auto"/>
        <w:left w:val="none" w:sz="0" w:space="0" w:color="auto"/>
        <w:bottom w:val="none" w:sz="0" w:space="0" w:color="auto"/>
        <w:right w:val="none" w:sz="0" w:space="0" w:color="auto"/>
      </w:divBdr>
    </w:div>
    <w:div w:id="1248226853">
      <w:bodyDiv w:val="1"/>
      <w:marLeft w:val="0"/>
      <w:marRight w:val="0"/>
      <w:marTop w:val="0"/>
      <w:marBottom w:val="0"/>
      <w:divBdr>
        <w:top w:val="none" w:sz="0" w:space="0" w:color="auto"/>
        <w:left w:val="none" w:sz="0" w:space="0" w:color="auto"/>
        <w:bottom w:val="none" w:sz="0" w:space="0" w:color="auto"/>
        <w:right w:val="none" w:sz="0" w:space="0" w:color="auto"/>
      </w:divBdr>
    </w:div>
    <w:div w:id="1249734602">
      <w:bodyDiv w:val="1"/>
      <w:marLeft w:val="0"/>
      <w:marRight w:val="0"/>
      <w:marTop w:val="0"/>
      <w:marBottom w:val="0"/>
      <w:divBdr>
        <w:top w:val="none" w:sz="0" w:space="0" w:color="auto"/>
        <w:left w:val="none" w:sz="0" w:space="0" w:color="auto"/>
        <w:bottom w:val="none" w:sz="0" w:space="0" w:color="auto"/>
        <w:right w:val="none" w:sz="0" w:space="0" w:color="auto"/>
      </w:divBdr>
    </w:div>
    <w:div w:id="1254123516">
      <w:bodyDiv w:val="1"/>
      <w:marLeft w:val="0"/>
      <w:marRight w:val="0"/>
      <w:marTop w:val="0"/>
      <w:marBottom w:val="0"/>
      <w:divBdr>
        <w:top w:val="none" w:sz="0" w:space="0" w:color="auto"/>
        <w:left w:val="none" w:sz="0" w:space="0" w:color="auto"/>
        <w:bottom w:val="none" w:sz="0" w:space="0" w:color="auto"/>
        <w:right w:val="none" w:sz="0" w:space="0" w:color="auto"/>
      </w:divBdr>
    </w:div>
    <w:div w:id="1258513510">
      <w:bodyDiv w:val="1"/>
      <w:marLeft w:val="0"/>
      <w:marRight w:val="0"/>
      <w:marTop w:val="0"/>
      <w:marBottom w:val="0"/>
      <w:divBdr>
        <w:top w:val="none" w:sz="0" w:space="0" w:color="auto"/>
        <w:left w:val="none" w:sz="0" w:space="0" w:color="auto"/>
        <w:bottom w:val="none" w:sz="0" w:space="0" w:color="auto"/>
        <w:right w:val="none" w:sz="0" w:space="0" w:color="auto"/>
      </w:divBdr>
    </w:div>
    <w:div w:id="1259101148">
      <w:bodyDiv w:val="1"/>
      <w:marLeft w:val="0"/>
      <w:marRight w:val="0"/>
      <w:marTop w:val="0"/>
      <w:marBottom w:val="0"/>
      <w:divBdr>
        <w:top w:val="none" w:sz="0" w:space="0" w:color="auto"/>
        <w:left w:val="none" w:sz="0" w:space="0" w:color="auto"/>
        <w:bottom w:val="none" w:sz="0" w:space="0" w:color="auto"/>
        <w:right w:val="none" w:sz="0" w:space="0" w:color="auto"/>
      </w:divBdr>
    </w:div>
    <w:div w:id="1261522551">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64459428">
      <w:bodyDiv w:val="1"/>
      <w:marLeft w:val="0"/>
      <w:marRight w:val="0"/>
      <w:marTop w:val="0"/>
      <w:marBottom w:val="0"/>
      <w:divBdr>
        <w:top w:val="none" w:sz="0" w:space="0" w:color="auto"/>
        <w:left w:val="none" w:sz="0" w:space="0" w:color="auto"/>
        <w:bottom w:val="none" w:sz="0" w:space="0" w:color="auto"/>
        <w:right w:val="none" w:sz="0" w:space="0" w:color="auto"/>
      </w:divBdr>
    </w:div>
    <w:div w:id="1267467074">
      <w:bodyDiv w:val="1"/>
      <w:marLeft w:val="0"/>
      <w:marRight w:val="0"/>
      <w:marTop w:val="0"/>
      <w:marBottom w:val="0"/>
      <w:divBdr>
        <w:top w:val="none" w:sz="0" w:space="0" w:color="auto"/>
        <w:left w:val="none" w:sz="0" w:space="0" w:color="auto"/>
        <w:bottom w:val="none" w:sz="0" w:space="0" w:color="auto"/>
        <w:right w:val="none" w:sz="0" w:space="0" w:color="auto"/>
      </w:divBdr>
    </w:div>
    <w:div w:id="1268268544">
      <w:bodyDiv w:val="1"/>
      <w:marLeft w:val="0"/>
      <w:marRight w:val="0"/>
      <w:marTop w:val="0"/>
      <w:marBottom w:val="0"/>
      <w:divBdr>
        <w:top w:val="none" w:sz="0" w:space="0" w:color="auto"/>
        <w:left w:val="none" w:sz="0" w:space="0" w:color="auto"/>
        <w:bottom w:val="none" w:sz="0" w:space="0" w:color="auto"/>
        <w:right w:val="none" w:sz="0" w:space="0" w:color="auto"/>
      </w:divBdr>
    </w:div>
    <w:div w:id="1269049995">
      <w:bodyDiv w:val="1"/>
      <w:marLeft w:val="0"/>
      <w:marRight w:val="0"/>
      <w:marTop w:val="0"/>
      <w:marBottom w:val="0"/>
      <w:divBdr>
        <w:top w:val="none" w:sz="0" w:space="0" w:color="auto"/>
        <w:left w:val="none" w:sz="0" w:space="0" w:color="auto"/>
        <w:bottom w:val="none" w:sz="0" w:space="0" w:color="auto"/>
        <w:right w:val="none" w:sz="0" w:space="0" w:color="auto"/>
      </w:divBdr>
    </w:div>
    <w:div w:id="1270775453">
      <w:bodyDiv w:val="1"/>
      <w:marLeft w:val="0"/>
      <w:marRight w:val="0"/>
      <w:marTop w:val="0"/>
      <w:marBottom w:val="0"/>
      <w:divBdr>
        <w:top w:val="none" w:sz="0" w:space="0" w:color="auto"/>
        <w:left w:val="none" w:sz="0" w:space="0" w:color="auto"/>
        <w:bottom w:val="none" w:sz="0" w:space="0" w:color="auto"/>
        <w:right w:val="none" w:sz="0" w:space="0" w:color="auto"/>
      </w:divBdr>
    </w:div>
    <w:div w:id="1275676406">
      <w:bodyDiv w:val="1"/>
      <w:marLeft w:val="0"/>
      <w:marRight w:val="0"/>
      <w:marTop w:val="0"/>
      <w:marBottom w:val="0"/>
      <w:divBdr>
        <w:top w:val="none" w:sz="0" w:space="0" w:color="auto"/>
        <w:left w:val="none" w:sz="0" w:space="0" w:color="auto"/>
        <w:bottom w:val="none" w:sz="0" w:space="0" w:color="auto"/>
        <w:right w:val="none" w:sz="0" w:space="0" w:color="auto"/>
      </w:divBdr>
    </w:div>
    <w:div w:id="1276255915">
      <w:bodyDiv w:val="1"/>
      <w:marLeft w:val="0"/>
      <w:marRight w:val="0"/>
      <w:marTop w:val="0"/>
      <w:marBottom w:val="0"/>
      <w:divBdr>
        <w:top w:val="none" w:sz="0" w:space="0" w:color="auto"/>
        <w:left w:val="none" w:sz="0" w:space="0" w:color="auto"/>
        <w:bottom w:val="none" w:sz="0" w:space="0" w:color="auto"/>
        <w:right w:val="none" w:sz="0" w:space="0" w:color="auto"/>
      </w:divBdr>
    </w:div>
    <w:div w:id="1277983628">
      <w:bodyDiv w:val="1"/>
      <w:marLeft w:val="0"/>
      <w:marRight w:val="0"/>
      <w:marTop w:val="0"/>
      <w:marBottom w:val="0"/>
      <w:divBdr>
        <w:top w:val="none" w:sz="0" w:space="0" w:color="auto"/>
        <w:left w:val="none" w:sz="0" w:space="0" w:color="auto"/>
        <w:bottom w:val="none" w:sz="0" w:space="0" w:color="auto"/>
        <w:right w:val="none" w:sz="0" w:space="0" w:color="auto"/>
      </w:divBdr>
    </w:div>
    <w:div w:id="1278289586">
      <w:bodyDiv w:val="1"/>
      <w:marLeft w:val="0"/>
      <w:marRight w:val="0"/>
      <w:marTop w:val="0"/>
      <w:marBottom w:val="0"/>
      <w:divBdr>
        <w:top w:val="none" w:sz="0" w:space="0" w:color="auto"/>
        <w:left w:val="none" w:sz="0" w:space="0" w:color="auto"/>
        <w:bottom w:val="none" w:sz="0" w:space="0" w:color="auto"/>
        <w:right w:val="none" w:sz="0" w:space="0" w:color="auto"/>
      </w:divBdr>
    </w:div>
    <w:div w:id="1281181367">
      <w:bodyDiv w:val="1"/>
      <w:marLeft w:val="0"/>
      <w:marRight w:val="0"/>
      <w:marTop w:val="0"/>
      <w:marBottom w:val="0"/>
      <w:divBdr>
        <w:top w:val="none" w:sz="0" w:space="0" w:color="auto"/>
        <w:left w:val="none" w:sz="0" w:space="0" w:color="auto"/>
        <w:bottom w:val="none" w:sz="0" w:space="0" w:color="auto"/>
        <w:right w:val="none" w:sz="0" w:space="0" w:color="auto"/>
      </w:divBdr>
    </w:div>
    <w:div w:id="1282567583">
      <w:bodyDiv w:val="1"/>
      <w:marLeft w:val="0"/>
      <w:marRight w:val="0"/>
      <w:marTop w:val="0"/>
      <w:marBottom w:val="0"/>
      <w:divBdr>
        <w:top w:val="none" w:sz="0" w:space="0" w:color="auto"/>
        <w:left w:val="none" w:sz="0" w:space="0" w:color="auto"/>
        <w:bottom w:val="none" w:sz="0" w:space="0" w:color="auto"/>
        <w:right w:val="none" w:sz="0" w:space="0" w:color="auto"/>
      </w:divBdr>
    </w:div>
    <w:div w:id="1283153080">
      <w:bodyDiv w:val="1"/>
      <w:marLeft w:val="0"/>
      <w:marRight w:val="0"/>
      <w:marTop w:val="0"/>
      <w:marBottom w:val="0"/>
      <w:divBdr>
        <w:top w:val="none" w:sz="0" w:space="0" w:color="auto"/>
        <w:left w:val="none" w:sz="0" w:space="0" w:color="auto"/>
        <w:bottom w:val="none" w:sz="0" w:space="0" w:color="auto"/>
        <w:right w:val="none" w:sz="0" w:space="0" w:color="auto"/>
      </w:divBdr>
    </w:div>
    <w:div w:id="1284145095">
      <w:bodyDiv w:val="1"/>
      <w:marLeft w:val="0"/>
      <w:marRight w:val="0"/>
      <w:marTop w:val="0"/>
      <w:marBottom w:val="0"/>
      <w:divBdr>
        <w:top w:val="none" w:sz="0" w:space="0" w:color="auto"/>
        <w:left w:val="none" w:sz="0" w:space="0" w:color="auto"/>
        <w:bottom w:val="none" w:sz="0" w:space="0" w:color="auto"/>
        <w:right w:val="none" w:sz="0" w:space="0" w:color="auto"/>
      </w:divBdr>
    </w:div>
    <w:div w:id="1284574241">
      <w:bodyDiv w:val="1"/>
      <w:marLeft w:val="0"/>
      <w:marRight w:val="0"/>
      <w:marTop w:val="0"/>
      <w:marBottom w:val="0"/>
      <w:divBdr>
        <w:top w:val="none" w:sz="0" w:space="0" w:color="auto"/>
        <w:left w:val="none" w:sz="0" w:space="0" w:color="auto"/>
        <w:bottom w:val="none" w:sz="0" w:space="0" w:color="auto"/>
        <w:right w:val="none" w:sz="0" w:space="0" w:color="auto"/>
      </w:divBdr>
    </w:div>
    <w:div w:id="1286154726">
      <w:bodyDiv w:val="1"/>
      <w:marLeft w:val="0"/>
      <w:marRight w:val="0"/>
      <w:marTop w:val="0"/>
      <w:marBottom w:val="0"/>
      <w:divBdr>
        <w:top w:val="none" w:sz="0" w:space="0" w:color="auto"/>
        <w:left w:val="none" w:sz="0" w:space="0" w:color="auto"/>
        <w:bottom w:val="none" w:sz="0" w:space="0" w:color="auto"/>
        <w:right w:val="none" w:sz="0" w:space="0" w:color="auto"/>
      </w:divBdr>
    </w:div>
    <w:div w:id="1292203900">
      <w:bodyDiv w:val="1"/>
      <w:marLeft w:val="0"/>
      <w:marRight w:val="0"/>
      <w:marTop w:val="0"/>
      <w:marBottom w:val="0"/>
      <w:divBdr>
        <w:top w:val="none" w:sz="0" w:space="0" w:color="auto"/>
        <w:left w:val="none" w:sz="0" w:space="0" w:color="auto"/>
        <w:bottom w:val="none" w:sz="0" w:space="0" w:color="auto"/>
        <w:right w:val="none" w:sz="0" w:space="0" w:color="auto"/>
      </w:divBdr>
    </w:div>
    <w:div w:id="1293093557">
      <w:bodyDiv w:val="1"/>
      <w:marLeft w:val="0"/>
      <w:marRight w:val="0"/>
      <w:marTop w:val="0"/>
      <w:marBottom w:val="0"/>
      <w:divBdr>
        <w:top w:val="none" w:sz="0" w:space="0" w:color="auto"/>
        <w:left w:val="none" w:sz="0" w:space="0" w:color="auto"/>
        <w:bottom w:val="none" w:sz="0" w:space="0" w:color="auto"/>
        <w:right w:val="none" w:sz="0" w:space="0" w:color="auto"/>
      </w:divBdr>
    </w:div>
    <w:div w:id="1294560743">
      <w:bodyDiv w:val="1"/>
      <w:marLeft w:val="0"/>
      <w:marRight w:val="0"/>
      <w:marTop w:val="0"/>
      <w:marBottom w:val="0"/>
      <w:divBdr>
        <w:top w:val="none" w:sz="0" w:space="0" w:color="auto"/>
        <w:left w:val="none" w:sz="0" w:space="0" w:color="auto"/>
        <w:bottom w:val="none" w:sz="0" w:space="0" w:color="auto"/>
        <w:right w:val="none" w:sz="0" w:space="0" w:color="auto"/>
      </w:divBdr>
    </w:div>
    <w:div w:id="1296986344">
      <w:bodyDiv w:val="1"/>
      <w:marLeft w:val="0"/>
      <w:marRight w:val="0"/>
      <w:marTop w:val="0"/>
      <w:marBottom w:val="0"/>
      <w:divBdr>
        <w:top w:val="none" w:sz="0" w:space="0" w:color="auto"/>
        <w:left w:val="none" w:sz="0" w:space="0" w:color="auto"/>
        <w:bottom w:val="none" w:sz="0" w:space="0" w:color="auto"/>
        <w:right w:val="none" w:sz="0" w:space="0" w:color="auto"/>
      </w:divBdr>
    </w:div>
    <w:div w:id="1300382291">
      <w:bodyDiv w:val="1"/>
      <w:marLeft w:val="0"/>
      <w:marRight w:val="0"/>
      <w:marTop w:val="0"/>
      <w:marBottom w:val="0"/>
      <w:divBdr>
        <w:top w:val="none" w:sz="0" w:space="0" w:color="auto"/>
        <w:left w:val="none" w:sz="0" w:space="0" w:color="auto"/>
        <w:bottom w:val="none" w:sz="0" w:space="0" w:color="auto"/>
        <w:right w:val="none" w:sz="0" w:space="0" w:color="auto"/>
      </w:divBdr>
    </w:div>
    <w:div w:id="1302423295">
      <w:bodyDiv w:val="1"/>
      <w:marLeft w:val="0"/>
      <w:marRight w:val="0"/>
      <w:marTop w:val="0"/>
      <w:marBottom w:val="0"/>
      <w:divBdr>
        <w:top w:val="none" w:sz="0" w:space="0" w:color="auto"/>
        <w:left w:val="none" w:sz="0" w:space="0" w:color="auto"/>
        <w:bottom w:val="none" w:sz="0" w:space="0" w:color="auto"/>
        <w:right w:val="none" w:sz="0" w:space="0" w:color="auto"/>
      </w:divBdr>
    </w:div>
    <w:div w:id="1303273332">
      <w:bodyDiv w:val="1"/>
      <w:marLeft w:val="0"/>
      <w:marRight w:val="0"/>
      <w:marTop w:val="0"/>
      <w:marBottom w:val="0"/>
      <w:divBdr>
        <w:top w:val="none" w:sz="0" w:space="0" w:color="auto"/>
        <w:left w:val="none" w:sz="0" w:space="0" w:color="auto"/>
        <w:bottom w:val="none" w:sz="0" w:space="0" w:color="auto"/>
        <w:right w:val="none" w:sz="0" w:space="0" w:color="auto"/>
      </w:divBdr>
    </w:div>
    <w:div w:id="1303850842">
      <w:bodyDiv w:val="1"/>
      <w:marLeft w:val="0"/>
      <w:marRight w:val="0"/>
      <w:marTop w:val="0"/>
      <w:marBottom w:val="0"/>
      <w:divBdr>
        <w:top w:val="none" w:sz="0" w:space="0" w:color="auto"/>
        <w:left w:val="none" w:sz="0" w:space="0" w:color="auto"/>
        <w:bottom w:val="none" w:sz="0" w:space="0" w:color="auto"/>
        <w:right w:val="none" w:sz="0" w:space="0" w:color="auto"/>
      </w:divBdr>
    </w:div>
    <w:div w:id="1306548483">
      <w:bodyDiv w:val="1"/>
      <w:marLeft w:val="0"/>
      <w:marRight w:val="0"/>
      <w:marTop w:val="0"/>
      <w:marBottom w:val="0"/>
      <w:divBdr>
        <w:top w:val="none" w:sz="0" w:space="0" w:color="auto"/>
        <w:left w:val="none" w:sz="0" w:space="0" w:color="auto"/>
        <w:bottom w:val="none" w:sz="0" w:space="0" w:color="auto"/>
        <w:right w:val="none" w:sz="0" w:space="0" w:color="auto"/>
      </w:divBdr>
    </w:div>
    <w:div w:id="1307776906">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08821281">
      <w:bodyDiv w:val="1"/>
      <w:marLeft w:val="0"/>
      <w:marRight w:val="0"/>
      <w:marTop w:val="0"/>
      <w:marBottom w:val="0"/>
      <w:divBdr>
        <w:top w:val="none" w:sz="0" w:space="0" w:color="auto"/>
        <w:left w:val="none" w:sz="0" w:space="0" w:color="auto"/>
        <w:bottom w:val="none" w:sz="0" w:space="0" w:color="auto"/>
        <w:right w:val="none" w:sz="0" w:space="0" w:color="auto"/>
      </w:divBdr>
    </w:div>
    <w:div w:id="1312562258">
      <w:bodyDiv w:val="1"/>
      <w:marLeft w:val="0"/>
      <w:marRight w:val="0"/>
      <w:marTop w:val="0"/>
      <w:marBottom w:val="0"/>
      <w:divBdr>
        <w:top w:val="none" w:sz="0" w:space="0" w:color="auto"/>
        <w:left w:val="none" w:sz="0" w:space="0" w:color="auto"/>
        <w:bottom w:val="none" w:sz="0" w:space="0" w:color="auto"/>
        <w:right w:val="none" w:sz="0" w:space="0" w:color="auto"/>
      </w:divBdr>
    </w:div>
    <w:div w:id="1314338615">
      <w:bodyDiv w:val="1"/>
      <w:marLeft w:val="0"/>
      <w:marRight w:val="0"/>
      <w:marTop w:val="0"/>
      <w:marBottom w:val="0"/>
      <w:divBdr>
        <w:top w:val="none" w:sz="0" w:space="0" w:color="auto"/>
        <w:left w:val="none" w:sz="0" w:space="0" w:color="auto"/>
        <w:bottom w:val="none" w:sz="0" w:space="0" w:color="auto"/>
        <w:right w:val="none" w:sz="0" w:space="0" w:color="auto"/>
      </w:divBdr>
    </w:div>
    <w:div w:id="1316183670">
      <w:bodyDiv w:val="1"/>
      <w:marLeft w:val="0"/>
      <w:marRight w:val="0"/>
      <w:marTop w:val="0"/>
      <w:marBottom w:val="0"/>
      <w:divBdr>
        <w:top w:val="none" w:sz="0" w:space="0" w:color="auto"/>
        <w:left w:val="none" w:sz="0" w:space="0" w:color="auto"/>
        <w:bottom w:val="none" w:sz="0" w:space="0" w:color="auto"/>
        <w:right w:val="none" w:sz="0" w:space="0" w:color="auto"/>
      </w:divBdr>
    </w:div>
    <w:div w:id="1317606360">
      <w:bodyDiv w:val="1"/>
      <w:marLeft w:val="0"/>
      <w:marRight w:val="0"/>
      <w:marTop w:val="0"/>
      <w:marBottom w:val="0"/>
      <w:divBdr>
        <w:top w:val="none" w:sz="0" w:space="0" w:color="auto"/>
        <w:left w:val="none" w:sz="0" w:space="0" w:color="auto"/>
        <w:bottom w:val="none" w:sz="0" w:space="0" w:color="auto"/>
        <w:right w:val="none" w:sz="0" w:space="0" w:color="auto"/>
      </w:divBdr>
    </w:div>
    <w:div w:id="1321927706">
      <w:bodyDiv w:val="1"/>
      <w:marLeft w:val="0"/>
      <w:marRight w:val="0"/>
      <w:marTop w:val="0"/>
      <w:marBottom w:val="0"/>
      <w:divBdr>
        <w:top w:val="none" w:sz="0" w:space="0" w:color="auto"/>
        <w:left w:val="none" w:sz="0" w:space="0" w:color="auto"/>
        <w:bottom w:val="none" w:sz="0" w:space="0" w:color="auto"/>
        <w:right w:val="none" w:sz="0" w:space="0" w:color="auto"/>
      </w:divBdr>
    </w:div>
    <w:div w:id="1325930752">
      <w:bodyDiv w:val="1"/>
      <w:marLeft w:val="0"/>
      <w:marRight w:val="0"/>
      <w:marTop w:val="0"/>
      <w:marBottom w:val="0"/>
      <w:divBdr>
        <w:top w:val="none" w:sz="0" w:space="0" w:color="auto"/>
        <w:left w:val="none" w:sz="0" w:space="0" w:color="auto"/>
        <w:bottom w:val="none" w:sz="0" w:space="0" w:color="auto"/>
        <w:right w:val="none" w:sz="0" w:space="0" w:color="auto"/>
      </w:divBdr>
    </w:div>
    <w:div w:id="1326518384">
      <w:bodyDiv w:val="1"/>
      <w:marLeft w:val="0"/>
      <w:marRight w:val="0"/>
      <w:marTop w:val="0"/>
      <w:marBottom w:val="0"/>
      <w:divBdr>
        <w:top w:val="none" w:sz="0" w:space="0" w:color="auto"/>
        <w:left w:val="none" w:sz="0" w:space="0" w:color="auto"/>
        <w:bottom w:val="none" w:sz="0" w:space="0" w:color="auto"/>
        <w:right w:val="none" w:sz="0" w:space="0" w:color="auto"/>
      </w:divBdr>
    </w:div>
    <w:div w:id="1327905723">
      <w:bodyDiv w:val="1"/>
      <w:marLeft w:val="0"/>
      <w:marRight w:val="0"/>
      <w:marTop w:val="0"/>
      <w:marBottom w:val="0"/>
      <w:divBdr>
        <w:top w:val="none" w:sz="0" w:space="0" w:color="auto"/>
        <w:left w:val="none" w:sz="0" w:space="0" w:color="auto"/>
        <w:bottom w:val="none" w:sz="0" w:space="0" w:color="auto"/>
        <w:right w:val="none" w:sz="0" w:space="0" w:color="auto"/>
      </w:divBdr>
    </w:div>
    <w:div w:id="1330329605">
      <w:bodyDiv w:val="1"/>
      <w:marLeft w:val="0"/>
      <w:marRight w:val="0"/>
      <w:marTop w:val="0"/>
      <w:marBottom w:val="0"/>
      <w:divBdr>
        <w:top w:val="none" w:sz="0" w:space="0" w:color="auto"/>
        <w:left w:val="none" w:sz="0" w:space="0" w:color="auto"/>
        <w:bottom w:val="none" w:sz="0" w:space="0" w:color="auto"/>
        <w:right w:val="none" w:sz="0" w:space="0" w:color="auto"/>
      </w:divBdr>
    </w:div>
    <w:div w:id="1339960166">
      <w:bodyDiv w:val="1"/>
      <w:marLeft w:val="0"/>
      <w:marRight w:val="0"/>
      <w:marTop w:val="0"/>
      <w:marBottom w:val="0"/>
      <w:divBdr>
        <w:top w:val="none" w:sz="0" w:space="0" w:color="auto"/>
        <w:left w:val="none" w:sz="0" w:space="0" w:color="auto"/>
        <w:bottom w:val="none" w:sz="0" w:space="0" w:color="auto"/>
        <w:right w:val="none" w:sz="0" w:space="0" w:color="auto"/>
      </w:divBdr>
    </w:div>
    <w:div w:id="1341544993">
      <w:bodyDiv w:val="1"/>
      <w:marLeft w:val="0"/>
      <w:marRight w:val="0"/>
      <w:marTop w:val="0"/>
      <w:marBottom w:val="0"/>
      <w:divBdr>
        <w:top w:val="none" w:sz="0" w:space="0" w:color="auto"/>
        <w:left w:val="none" w:sz="0" w:space="0" w:color="auto"/>
        <w:bottom w:val="none" w:sz="0" w:space="0" w:color="auto"/>
        <w:right w:val="none" w:sz="0" w:space="0" w:color="auto"/>
      </w:divBdr>
    </w:div>
    <w:div w:id="1345127614">
      <w:bodyDiv w:val="1"/>
      <w:marLeft w:val="0"/>
      <w:marRight w:val="0"/>
      <w:marTop w:val="0"/>
      <w:marBottom w:val="0"/>
      <w:divBdr>
        <w:top w:val="none" w:sz="0" w:space="0" w:color="auto"/>
        <w:left w:val="none" w:sz="0" w:space="0" w:color="auto"/>
        <w:bottom w:val="none" w:sz="0" w:space="0" w:color="auto"/>
        <w:right w:val="none" w:sz="0" w:space="0" w:color="auto"/>
      </w:divBdr>
    </w:div>
    <w:div w:id="1345480501">
      <w:bodyDiv w:val="1"/>
      <w:marLeft w:val="0"/>
      <w:marRight w:val="0"/>
      <w:marTop w:val="0"/>
      <w:marBottom w:val="0"/>
      <w:divBdr>
        <w:top w:val="none" w:sz="0" w:space="0" w:color="auto"/>
        <w:left w:val="none" w:sz="0" w:space="0" w:color="auto"/>
        <w:bottom w:val="none" w:sz="0" w:space="0" w:color="auto"/>
        <w:right w:val="none" w:sz="0" w:space="0" w:color="auto"/>
      </w:divBdr>
    </w:div>
    <w:div w:id="1348290308">
      <w:bodyDiv w:val="1"/>
      <w:marLeft w:val="0"/>
      <w:marRight w:val="0"/>
      <w:marTop w:val="0"/>
      <w:marBottom w:val="0"/>
      <w:divBdr>
        <w:top w:val="none" w:sz="0" w:space="0" w:color="auto"/>
        <w:left w:val="none" w:sz="0" w:space="0" w:color="auto"/>
        <w:bottom w:val="none" w:sz="0" w:space="0" w:color="auto"/>
        <w:right w:val="none" w:sz="0" w:space="0" w:color="auto"/>
      </w:divBdr>
    </w:div>
    <w:div w:id="1351252581">
      <w:bodyDiv w:val="1"/>
      <w:marLeft w:val="0"/>
      <w:marRight w:val="0"/>
      <w:marTop w:val="0"/>
      <w:marBottom w:val="0"/>
      <w:divBdr>
        <w:top w:val="none" w:sz="0" w:space="0" w:color="auto"/>
        <w:left w:val="none" w:sz="0" w:space="0" w:color="auto"/>
        <w:bottom w:val="none" w:sz="0" w:space="0" w:color="auto"/>
        <w:right w:val="none" w:sz="0" w:space="0" w:color="auto"/>
      </w:divBdr>
    </w:div>
    <w:div w:id="1351948616">
      <w:bodyDiv w:val="1"/>
      <w:marLeft w:val="0"/>
      <w:marRight w:val="0"/>
      <w:marTop w:val="0"/>
      <w:marBottom w:val="0"/>
      <w:divBdr>
        <w:top w:val="none" w:sz="0" w:space="0" w:color="auto"/>
        <w:left w:val="none" w:sz="0" w:space="0" w:color="auto"/>
        <w:bottom w:val="none" w:sz="0" w:space="0" w:color="auto"/>
        <w:right w:val="none" w:sz="0" w:space="0" w:color="auto"/>
      </w:divBdr>
    </w:div>
    <w:div w:id="1356078133">
      <w:bodyDiv w:val="1"/>
      <w:marLeft w:val="0"/>
      <w:marRight w:val="0"/>
      <w:marTop w:val="0"/>
      <w:marBottom w:val="0"/>
      <w:divBdr>
        <w:top w:val="none" w:sz="0" w:space="0" w:color="auto"/>
        <w:left w:val="none" w:sz="0" w:space="0" w:color="auto"/>
        <w:bottom w:val="none" w:sz="0" w:space="0" w:color="auto"/>
        <w:right w:val="none" w:sz="0" w:space="0" w:color="auto"/>
      </w:divBdr>
    </w:div>
    <w:div w:id="1359164037">
      <w:bodyDiv w:val="1"/>
      <w:marLeft w:val="0"/>
      <w:marRight w:val="0"/>
      <w:marTop w:val="0"/>
      <w:marBottom w:val="0"/>
      <w:divBdr>
        <w:top w:val="none" w:sz="0" w:space="0" w:color="auto"/>
        <w:left w:val="none" w:sz="0" w:space="0" w:color="auto"/>
        <w:bottom w:val="none" w:sz="0" w:space="0" w:color="auto"/>
        <w:right w:val="none" w:sz="0" w:space="0" w:color="auto"/>
      </w:divBdr>
    </w:div>
    <w:div w:id="1359307274">
      <w:bodyDiv w:val="1"/>
      <w:marLeft w:val="0"/>
      <w:marRight w:val="0"/>
      <w:marTop w:val="0"/>
      <w:marBottom w:val="0"/>
      <w:divBdr>
        <w:top w:val="none" w:sz="0" w:space="0" w:color="auto"/>
        <w:left w:val="none" w:sz="0" w:space="0" w:color="auto"/>
        <w:bottom w:val="none" w:sz="0" w:space="0" w:color="auto"/>
        <w:right w:val="none" w:sz="0" w:space="0" w:color="auto"/>
      </w:divBdr>
    </w:div>
    <w:div w:id="1364398281">
      <w:bodyDiv w:val="1"/>
      <w:marLeft w:val="0"/>
      <w:marRight w:val="0"/>
      <w:marTop w:val="0"/>
      <w:marBottom w:val="0"/>
      <w:divBdr>
        <w:top w:val="none" w:sz="0" w:space="0" w:color="auto"/>
        <w:left w:val="none" w:sz="0" w:space="0" w:color="auto"/>
        <w:bottom w:val="none" w:sz="0" w:space="0" w:color="auto"/>
        <w:right w:val="none" w:sz="0" w:space="0" w:color="auto"/>
      </w:divBdr>
    </w:div>
    <w:div w:id="1366367222">
      <w:bodyDiv w:val="1"/>
      <w:marLeft w:val="0"/>
      <w:marRight w:val="0"/>
      <w:marTop w:val="0"/>
      <w:marBottom w:val="0"/>
      <w:divBdr>
        <w:top w:val="none" w:sz="0" w:space="0" w:color="auto"/>
        <w:left w:val="none" w:sz="0" w:space="0" w:color="auto"/>
        <w:bottom w:val="none" w:sz="0" w:space="0" w:color="auto"/>
        <w:right w:val="none" w:sz="0" w:space="0" w:color="auto"/>
      </w:divBdr>
    </w:div>
    <w:div w:id="1367216185">
      <w:bodyDiv w:val="1"/>
      <w:marLeft w:val="0"/>
      <w:marRight w:val="0"/>
      <w:marTop w:val="0"/>
      <w:marBottom w:val="0"/>
      <w:divBdr>
        <w:top w:val="none" w:sz="0" w:space="0" w:color="auto"/>
        <w:left w:val="none" w:sz="0" w:space="0" w:color="auto"/>
        <w:bottom w:val="none" w:sz="0" w:space="0" w:color="auto"/>
        <w:right w:val="none" w:sz="0" w:space="0" w:color="auto"/>
      </w:divBdr>
    </w:div>
    <w:div w:id="1369188044">
      <w:bodyDiv w:val="1"/>
      <w:marLeft w:val="0"/>
      <w:marRight w:val="0"/>
      <w:marTop w:val="0"/>
      <w:marBottom w:val="0"/>
      <w:divBdr>
        <w:top w:val="none" w:sz="0" w:space="0" w:color="auto"/>
        <w:left w:val="none" w:sz="0" w:space="0" w:color="auto"/>
        <w:bottom w:val="none" w:sz="0" w:space="0" w:color="auto"/>
        <w:right w:val="none" w:sz="0" w:space="0" w:color="auto"/>
      </w:divBdr>
    </w:div>
    <w:div w:id="1370492615">
      <w:bodyDiv w:val="1"/>
      <w:marLeft w:val="0"/>
      <w:marRight w:val="0"/>
      <w:marTop w:val="0"/>
      <w:marBottom w:val="0"/>
      <w:divBdr>
        <w:top w:val="none" w:sz="0" w:space="0" w:color="auto"/>
        <w:left w:val="none" w:sz="0" w:space="0" w:color="auto"/>
        <w:bottom w:val="none" w:sz="0" w:space="0" w:color="auto"/>
        <w:right w:val="none" w:sz="0" w:space="0" w:color="auto"/>
      </w:divBdr>
    </w:div>
    <w:div w:id="1370648695">
      <w:bodyDiv w:val="1"/>
      <w:marLeft w:val="0"/>
      <w:marRight w:val="0"/>
      <w:marTop w:val="0"/>
      <w:marBottom w:val="0"/>
      <w:divBdr>
        <w:top w:val="none" w:sz="0" w:space="0" w:color="auto"/>
        <w:left w:val="none" w:sz="0" w:space="0" w:color="auto"/>
        <w:bottom w:val="none" w:sz="0" w:space="0" w:color="auto"/>
        <w:right w:val="none" w:sz="0" w:space="0" w:color="auto"/>
      </w:divBdr>
    </w:div>
    <w:div w:id="1371951864">
      <w:bodyDiv w:val="1"/>
      <w:marLeft w:val="0"/>
      <w:marRight w:val="0"/>
      <w:marTop w:val="0"/>
      <w:marBottom w:val="0"/>
      <w:divBdr>
        <w:top w:val="none" w:sz="0" w:space="0" w:color="auto"/>
        <w:left w:val="none" w:sz="0" w:space="0" w:color="auto"/>
        <w:bottom w:val="none" w:sz="0" w:space="0" w:color="auto"/>
        <w:right w:val="none" w:sz="0" w:space="0" w:color="auto"/>
      </w:divBdr>
    </w:div>
    <w:div w:id="1373918936">
      <w:bodyDiv w:val="1"/>
      <w:marLeft w:val="0"/>
      <w:marRight w:val="0"/>
      <w:marTop w:val="0"/>
      <w:marBottom w:val="0"/>
      <w:divBdr>
        <w:top w:val="none" w:sz="0" w:space="0" w:color="auto"/>
        <w:left w:val="none" w:sz="0" w:space="0" w:color="auto"/>
        <w:bottom w:val="none" w:sz="0" w:space="0" w:color="auto"/>
        <w:right w:val="none" w:sz="0" w:space="0" w:color="auto"/>
      </w:divBdr>
    </w:div>
    <w:div w:id="1374386631">
      <w:bodyDiv w:val="1"/>
      <w:marLeft w:val="0"/>
      <w:marRight w:val="0"/>
      <w:marTop w:val="0"/>
      <w:marBottom w:val="0"/>
      <w:divBdr>
        <w:top w:val="none" w:sz="0" w:space="0" w:color="auto"/>
        <w:left w:val="none" w:sz="0" w:space="0" w:color="auto"/>
        <w:bottom w:val="none" w:sz="0" w:space="0" w:color="auto"/>
        <w:right w:val="none" w:sz="0" w:space="0" w:color="auto"/>
      </w:divBdr>
    </w:div>
    <w:div w:id="1374958056">
      <w:bodyDiv w:val="1"/>
      <w:marLeft w:val="0"/>
      <w:marRight w:val="0"/>
      <w:marTop w:val="0"/>
      <w:marBottom w:val="0"/>
      <w:divBdr>
        <w:top w:val="none" w:sz="0" w:space="0" w:color="auto"/>
        <w:left w:val="none" w:sz="0" w:space="0" w:color="auto"/>
        <w:bottom w:val="none" w:sz="0" w:space="0" w:color="auto"/>
        <w:right w:val="none" w:sz="0" w:space="0" w:color="auto"/>
      </w:divBdr>
    </w:div>
    <w:div w:id="1376275149">
      <w:bodyDiv w:val="1"/>
      <w:marLeft w:val="0"/>
      <w:marRight w:val="0"/>
      <w:marTop w:val="0"/>
      <w:marBottom w:val="0"/>
      <w:divBdr>
        <w:top w:val="none" w:sz="0" w:space="0" w:color="auto"/>
        <w:left w:val="none" w:sz="0" w:space="0" w:color="auto"/>
        <w:bottom w:val="none" w:sz="0" w:space="0" w:color="auto"/>
        <w:right w:val="none" w:sz="0" w:space="0" w:color="auto"/>
      </w:divBdr>
    </w:div>
    <w:div w:id="1378578799">
      <w:bodyDiv w:val="1"/>
      <w:marLeft w:val="0"/>
      <w:marRight w:val="0"/>
      <w:marTop w:val="0"/>
      <w:marBottom w:val="0"/>
      <w:divBdr>
        <w:top w:val="none" w:sz="0" w:space="0" w:color="auto"/>
        <w:left w:val="none" w:sz="0" w:space="0" w:color="auto"/>
        <w:bottom w:val="none" w:sz="0" w:space="0" w:color="auto"/>
        <w:right w:val="none" w:sz="0" w:space="0" w:color="auto"/>
      </w:divBdr>
    </w:div>
    <w:div w:id="1380327375">
      <w:bodyDiv w:val="1"/>
      <w:marLeft w:val="0"/>
      <w:marRight w:val="0"/>
      <w:marTop w:val="0"/>
      <w:marBottom w:val="0"/>
      <w:divBdr>
        <w:top w:val="none" w:sz="0" w:space="0" w:color="auto"/>
        <w:left w:val="none" w:sz="0" w:space="0" w:color="auto"/>
        <w:bottom w:val="none" w:sz="0" w:space="0" w:color="auto"/>
        <w:right w:val="none" w:sz="0" w:space="0" w:color="auto"/>
      </w:divBdr>
    </w:div>
    <w:div w:id="1380517320">
      <w:bodyDiv w:val="1"/>
      <w:marLeft w:val="0"/>
      <w:marRight w:val="0"/>
      <w:marTop w:val="0"/>
      <w:marBottom w:val="0"/>
      <w:divBdr>
        <w:top w:val="none" w:sz="0" w:space="0" w:color="auto"/>
        <w:left w:val="none" w:sz="0" w:space="0" w:color="auto"/>
        <w:bottom w:val="none" w:sz="0" w:space="0" w:color="auto"/>
        <w:right w:val="none" w:sz="0" w:space="0" w:color="auto"/>
      </w:divBdr>
    </w:div>
    <w:div w:id="1381632683">
      <w:bodyDiv w:val="1"/>
      <w:marLeft w:val="0"/>
      <w:marRight w:val="0"/>
      <w:marTop w:val="0"/>
      <w:marBottom w:val="0"/>
      <w:divBdr>
        <w:top w:val="none" w:sz="0" w:space="0" w:color="auto"/>
        <w:left w:val="none" w:sz="0" w:space="0" w:color="auto"/>
        <w:bottom w:val="none" w:sz="0" w:space="0" w:color="auto"/>
        <w:right w:val="none" w:sz="0" w:space="0" w:color="auto"/>
      </w:divBdr>
    </w:div>
    <w:div w:id="1383558207">
      <w:bodyDiv w:val="1"/>
      <w:marLeft w:val="0"/>
      <w:marRight w:val="0"/>
      <w:marTop w:val="0"/>
      <w:marBottom w:val="0"/>
      <w:divBdr>
        <w:top w:val="none" w:sz="0" w:space="0" w:color="auto"/>
        <w:left w:val="none" w:sz="0" w:space="0" w:color="auto"/>
        <w:bottom w:val="none" w:sz="0" w:space="0" w:color="auto"/>
        <w:right w:val="none" w:sz="0" w:space="0" w:color="auto"/>
      </w:divBdr>
    </w:div>
    <w:div w:id="1384328490">
      <w:bodyDiv w:val="1"/>
      <w:marLeft w:val="0"/>
      <w:marRight w:val="0"/>
      <w:marTop w:val="0"/>
      <w:marBottom w:val="0"/>
      <w:divBdr>
        <w:top w:val="none" w:sz="0" w:space="0" w:color="auto"/>
        <w:left w:val="none" w:sz="0" w:space="0" w:color="auto"/>
        <w:bottom w:val="none" w:sz="0" w:space="0" w:color="auto"/>
        <w:right w:val="none" w:sz="0" w:space="0" w:color="auto"/>
      </w:divBdr>
    </w:div>
    <w:div w:id="1386097748">
      <w:bodyDiv w:val="1"/>
      <w:marLeft w:val="0"/>
      <w:marRight w:val="0"/>
      <w:marTop w:val="0"/>
      <w:marBottom w:val="0"/>
      <w:divBdr>
        <w:top w:val="none" w:sz="0" w:space="0" w:color="auto"/>
        <w:left w:val="none" w:sz="0" w:space="0" w:color="auto"/>
        <w:bottom w:val="none" w:sz="0" w:space="0" w:color="auto"/>
        <w:right w:val="none" w:sz="0" w:space="0" w:color="auto"/>
      </w:divBdr>
    </w:div>
    <w:div w:id="1387335674">
      <w:bodyDiv w:val="1"/>
      <w:marLeft w:val="0"/>
      <w:marRight w:val="0"/>
      <w:marTop w:val="0"/>
      <w:marBottom w:val="0"/>
      <w:divBdr>
        <w:top w:val="none" w:sz="0" w:space="0" w:color="auto"/>
        <w:left w:val="none" w:sz="0" w:space="0" w:color="auto"/>
        <w:bottom w:val="none" w:sz="0" w:space="0" w:color="auto"/>
        <w:right w:val="none" w:sz="0" w:space="0" w:color="auto"/>
      </w:divBdr>
    </w:div>
    <w:div w:id="1394348936">
      <w:bodyDiv w:val="1"/>
      <w:marLeft w:val="0"/>
      <w:marRight w:val="0"/>
      <w:marTop w:val="0"/>
      <w:marBottom w:val="0"/>
      <w:divBdr>
        <w:top w:val="none" w:sz="0" w:space="0" w:color="auto"/>
        <w:left w:val="none" w:sz="0" w:space="0" w:color="auto"/>
        <w:bottom w:val="none" w:sz="0" w:space="0" w:color="auto"/>
        <w:right w:val="none" w:sz="0" w:space="0" w:color="auto"/>
      </w:divBdr>
    </w:div>
    <w:div w:id="1396931661">
      <w:bodyDiv w:val="1"/>
      <w:marLeft w:val="0"/>
      <w:marRight w:val="0"/>
      <w:marTop w:val="0"/>
      <w:marBottom w:val="0"/>
      <w:divBdr>
        <w:top w:val="none" w:sz="0" w:space="0" w:color="auto"/>
        <w:left w:val="none" w:sz="0" w:space="0" w:color="auto"/>
        <w:bottom w:val="none" w:sz="0" w:space="0" w:color="auto"/>
        <w:right w:val="none" w:sz="0" w:space="0" w:color="auto"/>
      </w:divBdr>
    </w:div>
    <w:div w:id="1398044397">
      <w:bodyDiv w:val="1"/>
      <w:marLeft w:val="0"/>
      <w:marRight w:val="0"/>
      <w:marTop w:val="0"/>
      <w:marBottom w:val="0"/>
      <w:divBdr>
        <w:top w:val="none" w:sz="0" w:space="0" w:color="auto"/>
        <w:left w:val="none" w:sz="0" w:space="0" w:color="auto"/>
        <w:bottom w:val="none" w:sz="0" w:space="0" w:color="auto"/>
        <w:right w:val="none" w:sz="0" w:space="0" w:color="auto"/>
      </w:divBdr>
    </w:div>
    <w:div w:id="1402097151">
      <w:bodyDiv w:val="1"/>
      <w:marLeft w:val="0"/>
      <w:marRight w:val="0"/>
      <w:marTop w:val="0"/>
      <w:marBottom w:val="0"/>
      <w:divBdr>
        <w:top w:val="none" w:sz="0" w:space="0" w:color="auto"/>
        <w:left w:val="none" w:sz="0" w:space="0" w:color="auto"/>
        <w:bottom w:val="none" w:sz="0" w:space="0" w:color="auto"/>
        <w:right w:val="none" w:sz="0" w:space="0" w:color="auto"/>
      </w:divBdr>
    </w:div>
    <w:div w:id="1403142804">
      <w:bodyDiv w:val="1"/>
      <w:marLeft w:val="0"/>
      <w:marRight w:val="0"/>
      <w:marTop w:val="0"/>
      <w:marBottom w:val="0"/>
      <w:divBdr>
        <w:top w:val="none" w:sz="0" w:space="0" w:color="auto"/>
        <w:left w:val="none" w:sz="0" w:space="0" w:color="auto"/>
        <w:bottom w:val="none" w:sz="0" w:space="0" w:color="auto"/>
        <w:right w:val="none" w:sz="0" w:space="0" w:color="auto"/>
      </w:divBdr>
    </w:div>
    <w:div w:id="1404526737">
      <w:bodyDiv w:val="1"/>
      <w:marLeft w:val="0"/>
      <w:marRight w:val="0"/>
      <w:marTop w:val="0"/>
      <w:marBottom w:val="0"/>
      <w:divBdr>
        <w:top w:val="none" w:sz="0" w:space="0" w:color="auto"/>
        <w:left w:val="none" w:sz="0" w:space="0" w:color="auto"/>
        <w:bottom w:val="none" w:sz="0" w:space="0" w:color="auto"/>
        <w:right w:val="none" w:sz="0" w:space="0" w:color="auto"/>
      </w:divBdr>
    </w:div>
    <w:div w:id="1404793159">
      <w:bodyDiv w:val="1"/>
      <w:marLeft w:val="0"/>
      <w:marRight w:val="0"/>
      <w:marTop w:val="0"/>
      <w:marBottom w:val="0"/>
      <w:divBdr>
        <w:top w:val="none" w:sz="0" w:space="0" w:color="auto"/>
        <w:left w:val="none" w:sz="0" w:space="0" w:color="auto"/>
        <w:bottom w:val="none" w:sz="0" w:space="0" w:color="auto"/>
        <w:right w:val="none" w:sz="0" w:space="0" w:color="auto"/>
      </w:divBdr>
    </w:div>
    <w:div w:id="1410080274">
      <w:bodyDiv w:val="1"/>
      <w:marLeft w:val="0"/>
      <w:marRight w:val="0"/>
      <w:marTop w:val="0"/>
      <w:marBottom w:val="0"/>
      <w:divBdr>
        <w:top w:val="none" w:sz="0" w:space="0" w:color="auto"/>
        <w:left w:val="none" w:sz="0" w:space="0" w:color="auto"/>
        <w:bottom w:val="none" w:sz="0" w:space="0" w:color="auto"/>
        <w:right w:val="none" w:sz="0" w:space="0" w:color="auto"/>
      </w:divBdr>
    </w:div>
    <w:div w:id="1411000921">
      <w:bodyDiv w:val="1"/>
      <w:marLeft w:val="0"/>
      <w:marRight w:val="0"/>
      <w:marTop w:val="0"/>
      <w:marBottom w:val="0"/>
      <w:divBdr>
        <w:top w:val="none" w:sz="0" w:space="0" w:color="auto"/>
        <w:left w:val="none" w:sz="0" w:space="0" w:color="auto"/>
        <w:bottom w:val="none" w:sz="0" w:space="0" w:color="auto"/>
        <w:right w:val="none" w:sz="0" w:space="0" w:color="auto"/>
      </w:divBdr>
    </w:div>
    <w:div w:id="1411847593">
      <w:bodyDiv w:val="1"/>
      <w:marLeft w:val="0"/>
      <w:marRight w:val="0"/>
      <w:marTop w:val="0"/>
      <w:marBottom w:val="0"/>
      <w:divBdr>
        <w:top w:val="none" w:sz="0" w:space="0" w:color="auto"/>
        <w:left w:val="none" w:sz="0" w:space="0" w:color="auto"/>
        <w:bottom w:val="none" w:sz="0" w:space="0" w:color="auto"/>
        <w:right w:val="none" w:sz="0" w:space="0" w:color="auto"/>
      </w:divBdr>
    </w:div>
    <w:div w:id="1412315811">
      <w:bodyDiv w:val="1"/>
      <w:marLeft w:val="0"/>
      <w:marRight w:val="0"/>
      <w:marTop w:val="0"/>
      <w:marBottom w:val="0"/>
      <w:divBdr>
        <w:top w:val="none" w:sz="0" w:space="0" w:color="auto"/>
        <w:left w:val="none" w:sz="0" w:space="0" w:color="auto"/>
        <w:bottom w:val="none" w:sz="0" w:space="0" w:color="auto"/>
        <w:right w:val="none" w:sz="0" w:space="0" w:color="auto"/>
      </w:divBdr>
    </w:div>
    <w:div w:id="1413116660">
      <w:bodyDiv w:val="1"/>
      <w:marLeft w:val="0"/>
      <w:marRight w:val="0"/>
      <w:marTop w:val="0"/>
      <w:marBottom w:val="0"/>
      <w:divBdr>
        <w:top w:val="none" w:sz="0" w:space="0" w:color="auto"/>
        <w:left w:val="none" w:sz="0" w:space="0" w:color="auto"/>
        <w:bottom w:val="none" w:sz="0" w:space="0" w:color="auto"/>
        <w:right w:val="none" w:sz="0" w:space="0" w:color="auto"/>
      </w:divBdr>
    </w:div>
    <w:div w:id="1414278228">
      <w:bodyDiv w:val="1"/>
      <w:marLeft w:val="0"/>
      <w:marRight w:val="0"/>
      <w:marTop w:val="0"/>
      <w:marBottom w:val="0"/>
      <w:divBdr>
        <w:top w:val="none" w:sz="0" w:space="0" w:color="auto"/>
        <w:left w:val="none" w:sz="0" w:space="0" w:color="auto"/>
        <w:bottom w:val="none" w:sz="0" w:space="0" w:color="auto"/>
        <w:right w:val="none" w:sz="0" w:space="0" w:color="auto"/>
      </w:divBdr>
    </w:div>
    <w:div w:id="1417745400">
      <w:bodyDiv w:val="1"/>
      <w:marLeft w:val="0"/>
      <w:marRight w:val="0"/>
      <w:marTop w:val="0"/>
      <w:marBottom w:val="0"/>
      <w:divBdr>
        <w:top w:val="none" w:sz="0" w:space="0" w:color="auto"/>
        <w:left w:val="none" w:sz="0" w:space="0" w:color="auto"/>
        <w:bottom w:val="none" w:sz="0" w:space="0" w:color="auto"/>
        <w:right w:val="none" w:sz="0" w:space="0" w:color="auto"/>
      </w:divBdr>
    </w:div>
    <w:div w:id="1428311640">
      <w:bodyDiv w:val="1"/>
      <w:marLeft w:val="0"/>
      <w:marRight w:val="0"/>
      <w:marTop w:val="0"/>
      <w:marBottom w:val="0"/>
      <w:divBdr>
        <w:top w:val="none" w:sz="0" w:space="0" w:color="auto"/>
        <w:left w:val="none" w:sz="0" w:space="0" w:color="auto"/>
        <w:bottom w:val="none" w:sz="0" w:space="0" w:color="auto"/>
        <w:right w:val="none" w:sz="0" w:space="0" w:color="auto"/>
      </w:divBdr>
    </w:div>
    <w:div w:id="1430009731">
      <w:bodyDiv w:val="1"/>
      <w:marLeft w:val="0"/>
      <w:marRight w:val="0"/>
      <w:marTop w:val="0"/>
      <w:marBottom w:val="0"/>
      <w:divBdr>
        <w:top w:val="none" w:sz="0" w:space="0" w:color="auto"/>
        <w:left w:val="none" w:sz="0" w:space="0" w:color="auto"/>
        <w:bottom w:val="none" w:sz="0" w:space="0" w:color="auto"/>
        <w:right w:val="none" w:sz="0" w:space="0" w:color="auto"/>
      </w:divBdr>
    </w:div>
    <w:div w:id="1430657202">
      <w:bodyDiv w:val="1"/>
      <w:marLeft w:val="0"/>
      <w:marRight w:val="0"/>
      <w:marTop w:val="0"/>
      <w:marBottom w:val="0"/>
      <w:divBdr>
        <w:top w:val="none" w:sz="0" w:space="0" w:color="auto"/>
        <w:left w:val="none" w:sz="0" w:space="0" w:color="auto"/>
        <w:bottom w:val="none" w:sz="0" w:space="0" w:color="auto"/>
        <w:right w:val="none" w:sz="0" w:space="0" w:color="auto"/>
      </w:divBdr>
    </w:div>
    <w:div w:id="1431463849">
      <w:bodyDiv w:val="1"/>
      <w:marLeft w:val="0"/>
      <w:marRight w:val="0"/>
      <w:marTop w:val="0"/>
      <w:marBottom w:val="0"/>
      <w:divBdr>
        <w:top w:val="none" w:sz="0" w:space="0" w:color="auto"/>
        <w:left w:val="none" w:sz="0" w:space="0" w:color="auto"/>
        <w:bottom w:val="none" w:sz="0" w:space="0" w:color="auto"/>
        <w:right w:val="none" w:sz="0" w:space="0" w:color="auto"/>
      </w:divBdr>
    </w:div>
    <w:div w:id="1432316835">
      <w:bodyDiv w:val="1"/>
      <w:marLeft w:val="0"/>
      <w:marRight w:val="0"/>
      <w:marTop w:val="0"/>
      <w:marBottom w:val="0"/>
      <w:divBdr>
        <w:top w:val="none" w:sz="0" w:space="0" w:color="auto"/>
        <w:left w:val="none" w:sz="0" w:space="0" w:color="auto"/>
        <w:bottom w:val="none" w:sz="0" w:space="0" w:color="auto"/>
        <w:right w:val="none" w:sz="0" w:space="0" w:color="auto"/>
      </w:divBdr>
    </w:div>
    <w:div w:id="1433282812">
      <w:bodyDiv w:val="1"/>
      <w:marLeft w:val="0"/>
      <w:marRight w:val="0"/>
      <w:marTop w:val="0"/>
      <w:marBottom w:val="0"/>
      <w:divBdr>
        <w:top w:val="none" w:sz="0" w:space="0" w:color="auto"/>
        <w:left w:val="none" w:sz="0" w:space="0" w:color="auto"/>
        <w:bottom w:val="none" w:sz="0" w:space="0" w:color="auto"/>
        <w:right w:val="none" w:sz="0" w:space="0" w:color="auto"/>
      </w:divBdr>
    </w:div>
    <w:div w:id="1434790167">
      <w:bodyDiv w:val="1"/>
      <w:marLeft w:val="0"/>
      <w:marRight w:val="0"/>
      <w:marTop w:val="0"/>
      <w:marBottom w:val="0"/>
      <w:divBdr>
        <w:top w:val="none" w:sz="0" w:space="0" w:color="auto"/>
        <w:left w:val="none" w:sz="0" w:space="0" w:color="auto"/>
        <w:bottom w:val="none" w:sz="0" w:space="0" w:color="auto"/>
        <w:right w:val="none" w:sz="0" w:space="0" w:color="auto"/>
      </w:divBdr>
    </w:div>
    <w:div w:id="1435588446">
      <w:bodyDiv w:val="1"/>
      <w:marLeft w:val="0"/>
      <w:marRight w:val="0"/>
      <w:marTop w:val="0"/>
      <w:marBottom w:val="0"/>
      <w:divBdr>
        <w:top w:val="none" w:sz="0" w:space="0" w:color="auto"/>
        <w:left w:val="none" w:sz="0" w:space="0" w:color="auto"/>
        <w:bottom w:val="none" w:sz="0" w:space="0" w:color="auto"/>
        <w:right w:val="none" w:sz="0" w:space="0" w:color="auto"/>
      </w:divBdr>
    </w:div>
    <w:div w:id="1438405161">
      <w:bodyDiv w:val="1"/>
      <w:marLeft w:val="0"/>
      <w:marRight w:val="0"/>
      <w:marTop w:val="0"/>
      <w:marBottom w:val="0"/>
      <w:divBdr>
        <w:top w:val="none" w:sz="0" w:space="0" w:color="auto"/>
        <w:left w:val="none" w:sz="0" w:space="0" w:color="auto"/>
        <w:bottom w:val="none" w:sz="0" w:space="0" w:color="auto"/>
        <w:right w:val="none" w:sz="0" w:space="0" w:color="auto"/>
      </w:divBdr>
    </w:div>
    <w:div w:id="1439183480">
      <w:bodyDiv w:val="1"/>
      <w:marLeft w:val="0"/>
      <w:marRight w:val="0"/>
      <w:marTop w:val="0"/>
      <w:marBottom w:val="0"/>
      <w:divBdr>
        <w:top w:val="none" w:sz="0" w:space="0" w:color="auto"/>
        <w:left w:val="none" w:sz="0" w:space="0" w:color="auto"/>
        <w:bottom w:val="none" w:sz="0" w:space="0" w:color="auto"/>
        <w:right w:val="none" w:sz="0" w:space="0" w:color="auto"/>
      </w:divBdr>
    </w:div>
    <w:div w:id="1439832512">
      <w:bodyDiv w:val="1"/>
      <w:marLeft w:val="0"/>
      <w:marRight w:val="0"/>
      <w:marTop w:val="0"/>
      <w:marBottom w:val="0"/>
      <w:divBdr>
        <w:top w:val="none" w:sz="0" w:space="0" w:color="auto"/>
        <w:left w:val="none" w:sz="0" w:space="0" w:color="auto"/>
        <w:bottom w:val="none" w:sz="0" w:space="0" w:color="auto"/>
        <w:right w:val="none" w:sz="0" w:space="0" w:color="auto"/>
      </w:divBdr>
    </w:div>
    <w:div w:id="1442455980">
      <w:bodyDiv w:val="1"/>
      <w:marLeft w:val="0"/>
      <w:marRight w:val="0"/>
      <w:marTop w:val="0"/>
      <w:marBottom w:val="0"/>
      <w:divBdr>
        <w:top w:val="none" w:sz="0" w:space="0" w:color="auto"/>
        <w:left w:val="none" w:sz="0" w:space="0" w:color="auto"/>
        <w:bottom w:val="none" w:sz="0" w:space="0" w:color="auto"/>
        <w:right w:val="none" w:sz="0" w:space="0" w:color="auto"/>
      </w:divBdr>
    </w:div>
    <w:div w:id="1444426070">
      <w:bodyDiv w:val="1"/>
      <w:marLeft w:val="0"/>
      <w:marRight w:val="0"/>
      <w:marTop w:val="0"/>
      <w:marBottom w:val="0"/>
      <w:divBdr>
        <w:top w:val="none" w:sz="0" w:space="0" w:color="auto"/>
        <w:left w:val="none" w:sz="0" w:space="0" w:color="auto"/>
        <w:bottom w:val="none" w:sz="0" w:space="0" w:color="auto"/>
        <w:right w:val="none" w:sz="0" w:space="0" w:color="auto"/>
      </w:divBdr>
    </w:div>
    <w:div w:id="1444494599">
      <w:bodyDiv w:val="1"/>
      <w:marLeft w:val="0"/>
      <w:marRight w:val="0"/>
      <w:marTop w:val="0"/>
      <w:marBottom w:val="0"/>
      <w:divBdr>
        <w:top w:val="none" w:sz="0" w:space="0" w:color="auto"/>
        <w:left w:val="none" w:sz="0" w:space="0" w:color="auto"/>
        <w:bottom w:val="none" w:sz="0" w:space="0" w:color="auto"/>
        <w:right w:val="none" w:sz="0" w:space="0" w:color="auto"/>
      </w:divBdr>
    </w:div>
    <w:div w:id="1445072356">
      <w:bodyDiv w:val="1"/>
      <w:marLeft w:val="0"/>
      <w:marRight w:val="0"/>
      <w:marTop w:val="0"/>
      <w:marBottom w:val="0"/>
      <w:divBdr>
        <w:top w:val="none" w:sz="0" w:space="0" w:color="auto"/>
        <w:left w:val="none" w:sz="0" w:space="0" w:color="auto"/>
        <w:bottom w:val="none" w:sz="0" w:space="0" w:color="auto"/>
        <w:right w:val="none" w:sz="0" w:space="0" w:color="auto"/>
      </w:divBdr>
    </w:div>
    <w:div w:id="1445421916">
      <w:bodyDiv w:val="1"/>
      <w:marLeft w:val="0"/>
      <w:marRight w:val="0"/>
      <w:marTop w:val="0"/>
      <w:marBottom w:val="0"/>
      <w:divBdr>
        <w:top w:val="none" w:sz="0" w:space="0" w:color="auto"/>
        <w:left w:val="none" w:sz="0" w:space="0" w:color="auto"/>
        <w:bottom w:val="none" w:sz="0" w:space="0" w:color="auto"/>
        <w:right w:val="none" w:sz="0" w:space="0" w:color="auto"/>
      </w:divBdr>
    </w:div>
    <w:div w:id="1445804697">
      <w:bodyDiv w:val="1"/>
      <w:marLeft w:val="0"/>
      <w:marRight w:val="0"/>
      <w:marTop w:val="0"/>
      <w:marBottom w:val="0"/>
      <w:divBdr>
        <w:top w:val="none" w:sz="0" w:space="0" w:color="auto"/>
        <w:left w:val="none" w:sz="0" w:space="0" w:color="auto"/>
        <w:bottom w:val="none" w:sz="0" w:space="0" w:color="auto"/>
        <w:right w:val="none" w:sz="0" w:space="0" w:color="auto"/>
      </w:divBdr>
    </w:div>
    <w:div w:id="1454447760">
      <w:bodyDiv w:val="1"/>
      <w:marLeft w:val="0"/>
      <w:marRight w:val="0"/>
      <w:marTop w:val="0"/>
      <w:marBottom w:val="0"/>
      <w:divBdr>
        <w:top w:val="none" w:sz="0" w:space="0" w:color="auto"/>
        <w:left w:val="none" w:sz="0" w:space="0" w:color="auto"/>
        <w:bottom w:val="none" w:sz="0" w:space="0" w:color="auto"/>
        <w:right w:val="none" w:sz="0" w:space="0" w:color="auto"/>
      </w:divBdr>
    </w:div>
    <w:div w:id="1456102048">
      <w:bodyDiv w:val="1"/>
      <w:marLeft w:val="0"/>
      <w:marRight w:val="0"/>
      <w:marTop w:val="0"/>
      <w:marBottom w:val="0"/>
      <w:divBdr>
        <w:top w:val="none" w:sz="0" w:space="0" w:color="auto"/>
        <w:left w:val="none" w:sz="0" w:space="0" w:color="auto"/>
        <w:bottom w:val="none" w:sz="0" w:space="0" w:color="auto"/>
        <w:right w:val="none" w:sz="0" w:space="0" w:color="auto"/>
      </w:divBdr>
    </w:div>
    <w:div w:id="1456290742">
      <w:bodyDiv w:val="1"/>
      <w:marLeft w:val="0"/>
      <w:marRight w:val="0"/>
      <w:marTop w:val="0"/>
      <w:marBottom w:val="0"/>
      <w:divBdr>
        <w:top w:val="none" w:sz="0" w:space="0" w:color="auto"/>
        <w:left w:val="none" w:sz="0" w:space="0" w:color="auto"/>
        <w:bottom w:val="none" w:sz="0" w:space="0" w:color="auto"/>
        <w:right w:val="none" w:sz="0" w:space="0" w:color="auto"/>
      </w:divBdr>
    </w:div>
    <w:div w:id="1460145699">
      <w:bodyDiv w:val="1"/>
      <w:marLeft w:val="0"/>
      <w:marRight w:val="0"/>
      <w:marTop w:val="0"/>
      <w:marBottom w:val="0"/>
      <w:divBdr>
        <w:top w:val="none" w:sz="0" w:space="0" w:color="auto"/>
        <w:left w:val="none" w:sz="0" w:space="0" w:color="auto"/>
        <w:bottom w:val="none" w:sz="0" w:space="0" w:color="auto"/>
        <w:right w:val="none" w:sz="0" w:space="0" w:color="auto"/>
      </w:divBdr>
    </w:div>
    <w:div w:id="1460762804">
      <w:bodyDiv w:val="1"/>
      <w:marLeft w:val="0"/>
      <w:marRight w:val="0"/>
      <w:marTop w:val="0"/>
      <w:marBottom w:val="0"/>
      <w:divBdr>
        <w:top w:val="none" w:sz="0" w:space="0" w:color="auto"/>
        <w:left w:val="none" w:sz="0" w:space="0" w:color="auto"/>
        <w:bottom w:val="none" w:sz="0" w:space="0" w:color="auto"/>
        <w:right w:val="none" w:sz="0" w:space="0" w:color="auto"/>
      </w:divBdr>
    </w:div>
    <w:div w:id="1464468085">
      <w:bodyDiv w:val="1"/>
      <w:marLeft w:val="0"/>
      <w:marRight w:val="0"/>
      <w:marTop w:val="0"/>
      <w:marBottom w:val="0"/>
      <w:divBdr>
        <w:top w:val="none" w:sz="0" w:space="0" w:color="auto"/>
        <w:left w:val="none" w:sz="0" w:space="0" w:color="auto"/>
        <w:bottom w:val="none" w:sz="0" w:space="0" w:color="auto"/>
        <w:right w:val="none" w:sz="0" w:space="0" w:color="auto"/>
      </w:divBdr>
    </w:div>
    <w:div w:id="1464807699">
      <w:bodyDiv w:val="1"/>
      <w:marLeft w:val="0"/>
      <w:marRight w:val="0"/>
      <w:marTop w:val="0"/>
      <w:marBottom w:val="0"/>
      <w:divBdr>
        <w:top w:val="none" w:sz="0" w:space="0" w:color="auto"/>
        <w:left w:val="none" w:sz="0" w:space="0" w:color="auto"/>
        <w:bottom w:val="none" w:sz="0" w:space="0" w:color="auto"/>
        <w:right w:val="none" w:sz="0" w:space="0" w:color="auto"/>
      </w:divBdr>
    </w:div>
    <w:div w:id="1470396145">
      <w:bodyDiv w:val="1"/>
      <w:marLeft w:val="0"/>
      <w:marRight w:val="0"/>
      <w:marTop w:val="0"/>
      <w:marBottom w:val="0"/>
      <w:divBdr>
        <w:top w:val="none" w:sz="0" w:space="0" w:color="auto"/>
        <w:left w:val="none" w:sz="0" w:space="0" w:color="auto"/>
        <w:bottom w:val="none" w:sz="0" w:space="0" w:color="auto"/>
        <w:right w:val="none" w:sz="0" w:space="0" w:color="auto"/>
      </w:divBdr>
    </w:div>
    <w:div w:id="1471435315">
      <w:bodyDiv w:val="1"/>
      <w:marLeft w:val="0"/>
      <w:marRight w:val="0"/>
      <w:marTop w:val="0"/>
      <w:marBottom w:val="0"/>
      <w:divBdr>
        <w:top w:val="none" w:sz="0" w:space="0" w:color="auto"/>
        <w:left w:val="none" w:sz="0" w:space="0" w:color="auto"/>
        <w:bottom w:val="none" w:sz="0" w:space="0" w:color="auto"/>
        <w:right w:val="none" w:sz="0" w:space="0" w:color="auto"/>
      </w:divBdr>
    </w:div>
    <w:div w:id="1472673758">
      <w:bodyDiv w:val="1"/>
      <w:marLeft w:val="0"/>
      <w:marRight w:val="0"/>
      <w:marTop w:val="0"/>
      <w:marBottom w:val="0"/>
      <w:divBdr>
        <w:top w:val="none" w:sz="0" w:space="0" w:color="auto"/>
        <w:left w:val="none" w:sz="0" w:space="0" w:color="auto"/>
        <w:bottom w:val="none" w:sz="0" w:space="0" w:color="auto"/>
        <w:right w:val="none" w:sz="0" w:space="0" w:color="auto"/>
      </w:divBdr>
    </w:div>
    <w:div w:id="1478183110">
      <w:bodyDiv w:val="1"/>
      <w:marLeft w:val="0"/>
      <w:marRight w:val="0"/>
      <w:marTop w:val="0"/>
      <w:marBottom w:val="0"/>
      <w:divBdr>
        <w:top w:val="none" w:sz="0" w:space="0" w:color="auto"/>
        <w:left w:val="none" w:sz="0" w:space="0" w:color="auto"/>
        <w:bottom w:val="none" w:sz="0" w:space="0" w:color="auto"/>
        <w:right w:val="none" w:sz="0" w:space="0" w:color="auto"/>
      </w:divBdr>
    </w:div>
    <w:div w:id="1479147856">
      <w:bodyDiv w:val="1"/>
      <w:marLeft w:val="0"/>
      <w:marRight w:val="0"/>
      <w:marTop w:val="0"/>
      <w:marBottom w:val="0"/>
      <w:divBdr>
        <w:top w:val="none" w:sz="0" w:space="0" w:color="auto"/>
        <w:left w:val="none" w:sz="0" w:space="0" w:color="auto"/>
        <w:bottom w:val="none" w:sz="0" w:space="0" w:color="auto"/>
        <w:right w:val="none" w:sz="0" w:space="0" w:color="auto"/>
      </w:divBdr>
    </w:div>
    <w:div w:id="1488932433">
      <w:bodyDiv w:val="1"/>
      <w:marLeft w:val="0"/>
      <w:marRight w:val="0"/>
      <w:marTop w:val="0"/>
      <w:marBottom w:val="0"/>
      <w:divBdr>
        <w:top w:val="none" w:sz="0" w:space="0" w:color="auto"/>
        <w:left w:val="none" w:sz="0" w:space="0" w:color="auto"/>
        <w:bottom w:val="none" w:sz="0" w:space="0" w:color="auto"/>
        <w:right w:val="none" w:sz="0" w:space="0" w:color="auto"/>
      </w:divBdr>
    </w:div>
    <w:div w:id="1489713260">
      <w:bodyDiv w:val="1"/>
      <w:marLeft w:val="0"/>
      <w:marRight w:val="0"/>
      <w:marTop w:val="0"/>
      <w:marBottom w:val="0"/>
      <w:divBdr>
        <w:top w:val="none" w:sz="0" w:space="0" w:color="auto"/>
        <w:left w:val="none" w:sz="0" w:space="0" w:color="auto"/>
        <w:bottom w:val="none" w:sz="0" w:space="0" w:color="auto"/>
        <w:right w:val="none" w:sz="0" w:space="0" w:color="auto"/>
      </w:divBdr>
    </w:div>
    <w:div w:id="1489976039">
      <w:bodyDiv w:val="1"/>
      <w:marLeft w:val="0"/>
      <w:marRight w:val="0"/>
      <w:marTop w:val="0"/>
      <w:marBottom w:val="0"/>
      <w:divBdr>
        <w:top w:val="none" w:sz="0" w:space="0" w:color="auto"/>
        <w:left w:val="none" w:sz="0" w:space="0" w:color="auto"/>
        <w:bottom w:val="none" w:sz="0" w:space="0" w:color="auto"/>
        <w:right w:val="none" w:sz="0" w:space="0" w:color="auto"/>
      </w:divBdr>
    </w:div>
    <w:div w:id="1492982849">
      <w:bodyDiv w:val="1"/>
      <w:marLeft w:val="0"/>
      <w:marRight w:val="0"/>
      <w:marTop w:val="0"/>
      <w:marBottom w:val="0"/>
      <w:divBdr>
        <w:top w:val="none" w:sz="0" w:space="0" w:color="auto"/>
        <w:left w:val="none" w:sz="0" w:space="0" w:color="auto"/>
        <w:bottom w:val="none" w:sz="0" w:space="0" w:color="auto"/>
        <w:right w:val="none" w:sz="0" w:space="0" w:color="auto"/>
      </w:divBdr>
    </w:div>
    <w:div w:id="1495678420">
      <w:bodyDiv w:val="1"/>
      <w:marLeft w:val="0"/>
      <w:marRight w:val="0"/>
      <w:marTop w:val="0"/>
      <w:marBottom w:val="0"/>
      <w:divBdr>
        <w:top w:val="none" w:sz="0" w:space="0" w:color="auto"/>
        <w:left w:val="none" w:sz="0" w:space="0" w:color="auto"/>
        <w:bottom w:val="none" w:sz="0" w:space="0" w:color="auto"/>
        <w:right w:val="none" w:sz="0" w:space="0" w:color="auto"/>
      </w:divBdr>
    </w:div>
    <w:div w:id="1499419126">
      <w:bodyDiv w:val="1"/>
      <w:marLeft w:val="0"/>
      <w:marRight w:val="0"/>
      <w:marTop w:val="0"/>
      <w:marBottom w:val="0"/>
      <w:divBdr>
        <w:top w:val="none" w:sz="0" w:space="0" w:color="auto"/>
        <w:left w:val="none" w:sz="0" w:space="0" w:color="auto"/>
        <w:bottom w:val="none" w:sz="0" w:space="0" w:color="auto"/>
        <w:right w:val="none" w:sz="0" w:space="0" w:color="auto"/>
      </w:divBdr>
    </w:div>
    <w:div w:id="1499881215">
      <w:bodyDiv w:val="1"/>
      <w:marLeft w:val="0"/>
      <w:marRight w:val="0"/>
      <w:marTop w:val="0"/>
      <w:marBottom w:val="0"/>
      <w:divBdr>
        <w:top w:val="none" w:sz="0" w:space="0" w:color="auto"/>
        <w:left w:val="none" w:sz="0" w:space="0" w:color="auto"/>
        <w:bottom w:val="none" w:sz="0" w:space="0" w:color="auto"/>
        <w:right w:val="none" w:sz="0" w:space="0" w:color="auto"/>
      </w:divBdr>
    </w:div>
    <w:div w:id="1501307041">
      <w:bodyDiv w:val="1"/>
      <w:marLeft w:val="0"/>
      <w:marRight w:val="0"/>
      <w:marTop w:val="0"/>
      <w:marBottom w:val="0"/>
      <w:divBdr>
        <w:top w:val="none" w:sz="0" w:space="0" w:color="auto"/>
        <w:left w:val="none" w:sz="0" w:space="0" w:color="auto"/>
        <w:bottom w:val="none" w:sz="0" w:space="0" w:color="auto"/>
        <w:right w:val="none" w:sz="0" w:space="0" w:color="auto"/>
      </w:divBdr>
    </w:div>
    <w:div w:id="1507868640">
      <w:bodyDiv w:val="1"/>
      <w:marLeft w:val="0"/>
      <w:marRight w:val="0"/>
      <w:marTop w:val="0"/>
      <w:marBottom w:val="0"/>
      <w:divBdr>
        <w:top w:val="none" w:sz="0" w:space="0" w:color="auto"/>
        <w:left w:val="none" w:sz="0" w:space="0" w:color="auto"/>
        <w:bottom w:val="none" w:sz="0" w:space="0" w:color="auto"/>
        <w:right w:val="none" w:sz="0" w:space="0" w:color="auto"/>
      </w:divBdr>
    </w:div>
    <w:div w:id="1509980393">
      <w:bodyDiv w:val="1"/>
      <w:marLeft w:val="0"/>
      <w:marRight w:val="0"/>
      <w:marTop w:val="0"/>
      <w:marBottom w:val="0"/>
      <w:divBdr>
        <w:top w:val="none" w:sz="0" w:space="0" w:color="auto"/>
        <w:left w:val="none" w:sz="0" w:space="0" w:color="auto"/>
        <w:bottom w:val="none" w:sz="0" w:space="0" w:color="auto"/>
        <w:right w:val="none" w:sz="0" w:space="0" w:color="auto"/>
      </w:divBdr>
    </w:div>
    <w:div w:id="1510561591">
      <w:bodyDiv w:val="1"/>
      <w:marLeft w:val="0"/>
      <w:marRight w:val="0"/>
      <w:marTop w:val="0"/>
      <w:marBottom w:val="0"/>
      <w:divBdr>
        <w:top w:val="none" w:sz="0" w:space="0" w:color="auto"/>
        <w:left w:val="none" w:sz="0" w:space="0" w:color="auto"/>
        <w:bottom w:val="none" w:sz="0" w:space="0" w:color="auto"/>
        <w:right w:val="none" w:sz="0" w:space="0" w:color="auto"/>
      </w:divBdr>
    </w:div>
    <w:div w:id="1511607135">
      <w:bodyDiv w:val="1"/>
      <w:marLeft w:val="0"/>
      <w:marRight w:val="0"/>
      <w:marTop w:val="0"/>
      <w:marBottom w:val="0"/>
      <w:divBdr>
        <w:top w:val="none" w:sz="0" w:space="0" w:color="auto"/>
        <w:left w:val="none" w:sz="0" w:space="0" w:color="auto"/>
        <w:bottom w:val="none" w:sz="0" w:space="0" w:color="auto"/>
        <w:right w:val="none" w:sz="0" w:space="0" w:color="auto"/>
      </w:divBdr>
    </w:div>
    <w:div w:id="1511677161">
      <w:bodyDiv w:val="1"/>
      <w:marLeft w:val="0"/>
      <w:marRight w:val="0"/>
      <w:marTop w:val="0"/>
      <w:marBottom w:val="0"/>
      <w:divBdr>
        <w:top w:val="none" w:sz="0" w:space="0" w:color="auto"/>
        <w:left w:val="none" w:sz="0" w:space="0" w:color="auto"/>
        <w:bottom w:val="none" w:sz="0" w:space="0" w:color="auto"/>
        <w:right w:val="none" w:sz="0" w:space="0" w:color="auto"/>
      </w:divBdr>
    </w:div>
    <w:div w:id="1514615330">
      <w:bodyDiv w:val="1"/>
      <w:marLeft w:val="0"/>
      <w:marRight w:val="0"/>
      <w:marTop w:val="0"/>
      <w:marBottom w:val="0"/>
      <w:divBdr>
        <w:top w:val="none" w:sz="0" w:space="0" w:color="auto"/>
        <w:left w:val="none" w:sz="0" w:space="0" w:color="auto"/>
        <w:bottom w:val="none" w:sz="0" w:space="0" w:color="auto"/>
        <w:right w:val="none" w:sz="0" w:space="0" w:color="auto"/>
      </w:divBdr>
    </w:div>
    <w:div w:id="1518229440">
      <w:bodyDiv w:val="1"/>
      <w:marLeft w:val="0"/>
      <w:marRight w:val="0"/>
      <w:marTop w:val="0"/>
      <w:marBottom w:val="0"/>
      <w:divBdr>
        <w:top w:val="none" w:sz="0" w:space="0" w:color="auto"/>
        <w:left w:val="none" w:sz="0" w:space="0" w:color="auto"/>
        <w:bottom w:val="none" w:sz="0" w:space="0" w:color="auto"/>
        <w:right w:val="none" w:sz="0" w:space="0" w:color="auto"/>
      </w:divBdr>
    </w:div>
    <w:div w:id="1520319318">
      <w:bodyDiv w:val="1"/>
      <w:marLeft w:val="0"/>
      <w:marRight w:val="0"/>
      <w:marTop w:val="0"/>
      <w:marBottom w:val="0"/>
      <w:divBdr>
        <w:top w:val="none" w:sz="0" w:space="0" w:color="auto"/>
        <w:left w:val="none" w:sz="0" w:space="0" w:color="auto"/>
        <w:bottom w:val="none" w:sz="0" w:space="0" w:color="auto"/>
        <w:right w:val="none" w:sz="0" w:space="0" w:color="auto"/>
      </w:divBdr>
    </w:div>
    <w:div w:id="1521308963">
      <w:bodyDiv w:val="1"/>
      <w:marLeft w:val="0"/>
      <w:marRight w:val="0"/>
      <w:marTop w:val="0"/>
      <w:marBottom w:val="0"/>
      <w:divBdr>
        <w:top w:val="none" w:sz="0" w:space="0" w:color="auto"/>
        <w:left w:val="none" w:sz="0" w:space="0" w:color="auto"/>
        <w:bottom w:val="none" w:sz="0" w:space="0" w:color="auto"/>
        <w:right w:val="none" w:sz="0" w:space="0" w:color="auto"/>
      </w:divBdr>
    </w:div>
    <w:div w:id="1521318254">
      <w:bodyDiv w:val="1"/>
      <w:marLeft w:val="0"/>
      <w:marRight w:val="0"/>
      <w:marTop w:val="0"/>
      <w:marBottom w:val="0"/>
      <w:divBdr>
        <w:top w:val="none" w:sz="0" w:space="0" w:color="auto"/>
        <w:left w:val="none" w:sz="0" w:space="0" w:color="auto"/>
        <w:bottom w:val="none" w:sz="0" w:space="0" w:color="auto"/>
        <w:right w:val="none" w:sz="0" w:space="0" w:color="auto"/>
      </w:divBdr>
    </w:div>
    <w:div w:id="1521771490">
      <w:bodyDiv w:val="1"/>
      <w:marLeft w:val="0"/>
      <w:marRight w:val="0"/>
      <w:marTop w:val="0"/>
      <w:marBottom w:val="0"/>
      <w:divBdr>
        <w:top w:val="none" w:sz="0" w:space="0" w:color="auto"/>
        <w:left w:val="none" w:sz="0" w:space="0" w:color="auto"/>
        <w:bottom w:val="none" w:sz="0" w:space="0" w:color="auto"/>
        <w:right w:val="none" w:sz="0" w:space="0" w:color="auto"/>
      </w:divBdr>
    </w:div>
    <w:div w:id="1523278457">
      <w:bodyDiv w:val="1"/>
      <w:marLeft w:val="0"/>
      <w:marRight w:val="0"/>
      <w:marTop w:val="0"/>
      <w:marBottom w:val="0"/>
      <w:divBdr>
        <w:top w:val="none" w:sz="0" w:space="0" w:color="auto"/>
        <w:left w:val="none" w:sz="0" w:space="0" w:color="auto"/>
        <w:bottom w:val="none" w:sz="0" w:space="0" w:color="auto"/>
        <w:right w:val="none" w:sz="0" w:space="0" w:color="auto"/>
      </w:divBdr>
    </w:div>
    <w:div w:id="1524245450">
      <w:bodyDiv w:val="1"/>
      <w:marLeft w:val="0"/>
      <w:marRight w:val="0"/>
      <w:marTop w:val="0"/>
      <w:marBottom w:val="0"/>
      <w:divBdr>
        <w:top w:val="none" w:sz="0" w:space="0" w:color="auto"/>
        <w:left w:val="none" w:sz="0" w:space="0" w:color="auto"/>
        <w:bottom w:val="none" w:sz="0" w:space="0" w:color="auto"/>
        <w:right w:val="none" w:sz="0" w:space="0" w:color="auto"/>
      </w:divBdr>
    </w:div>
    <w:div w:id="1526753122">
      <w:bodyDiv w:val="1"/>
      <w:marLeft w:val="0"/>
      <w:marRight w:val="0"/>
      <w:marTop w:val="0"/>
      <w:marBottom w:val="0"/>
      <w:divBdr>
        <w:top w:val="none" w:sz="0" w:space="0" w:color="auto"/>
        <w:left w:val="none" w:sz="0" w:space="0" w:color="auto"/>
        <w:bottom w:val="none" w:sz="0" w:space="0" w:color="auto"/>
        <w:right w:val="none" w:sz="0" w:space="0" w:color="auto"/>
      </w:divBdr>
    </w:div>
    <w:div w:id="1528178572">
      <w:bodyDiv w:val="1"/>
      <w:marLeft w:val="0"/>
      <w:marRight w:val="0"/>
      <w:marTop w:val="0"/>
      <w:marBottom w:val="0"/>
      <w:divBdr>
        <w:top w:val="none" w:sz="0" w:space="0" w:color="auto"/>
        <w:left w:val="none" w:sz="0" w:space="0" w:color="auto"/>
        <w:bottom w:val="none" w:sz="0" w:space="0" w:color="auto"/>
        <w:right w:val="none" w:sz="0" w:space="0" w:color="auto"/>
      </w:divBdr>
    </w:div>
    <w:div w:id="1528444743">
      <w:bodyDiv w:val="1"/>
      <w:marLeft w:val="0"/>
      <w:marRight w:val="0"/>
      <w:marTop w:val="0"/>
      <w:marBottom w:val="0"/>
      <w:divBdr>
        <w:top w:val="none" w:sz="0" w:space="0" w:color="auto"/>
        <w:left w:val="none" w:sz="0" w:space="0" w:color="auto"/>
        <w:bottom w:val="none" w:sz="0" w:space="0" w:color="auto"/>
        <w:right w:val="none" w:sz="0" w:space="0" w:color="auto"/>
      </w:divBdr>
    </w:div>
    <w:div w:id="1528910192">
      <w:bodyDiv w:val="1"/>
      <w:marLeft w:val="0"/>
      <w:marRight w:val="0"/>
      <w:marTop w:val="0"/>
      <w:marBottom w:val="0"/>
      <w:divBdr>
        <w:top w:val="none" w:sz="0" w:space="0" w:color="auto"/>
        <w:left w:val="none" w:sz="0" w:space="0" w:color="auto"/>
        <w:bottom w:val="none" w:sz="0" w:space="0" w:color="auto"/>
        <w:right w:val="none" w:sz="0" w:space="0" w:color="auto"/>
      </w:divBdr>
    </w:div>
    <w:div w:id="1530099729">
      <w:bodyDiv w:val="1"/>
      <w:marLeft w:val="0"/>
      <w:marRight w:val="0"/>
      <w:marTop w:val="0"/>
      <w:marBottom w:val="0"/>
      <w:divBdr>
        <w:top w:val="none" w:sz="0" w:space="0" w:color="auto"/>
        <w:left w:val="none" w:sz="0" w:space="0" w:color="auto"/>
        <w:bottom w:val="none" w:sz="0" w:space="0" w:color="auto"/>
        <w:right w:val="none" w:sz="0" w:space="0" w:color="auto"/>
      </w:divBdr>
    </w:div>
    <w:div w:id="1531256701">
      <w:bodyDiv w:val="1"/>
      <w:marLeft w:val="0"/>
      <w:marRight w:val="0"/>
      <w:marTop w:val="0"/>
      <w:marBottom w:val="0"/>
      <w:divBdr>
        <w:top w:val="none" w:sz="0" w:space="0" w:color="auto"/>
        <w:left w:val="none" w:sz="0" w:space="0" w:color="auto"/>
        <w:bottom w:val="none" w:sz="0" w:space="0" w:color="auto"/>
        <w:right w:val="none" w:sz="0" w:space="0" w:color="auto"/>
      </w:divBdr>
    </w:div>
    <w:div w:id="1531843538">
      <w:bodyDiv w:val="1"/>
      <w:marLeft w:val="0"/>
      <w:marRight w:val="0"/>
      <w:marTop w:val="0"/>
      <w:marBottom w:val="0"/>
      <w:divBdr>
        <w:top w:val="none" w:sz="0" w:space="0" w:color="auto"/>
        <w:left w:val="none" w:sz="0" w:space="0" w:color="auto"/>
        <w:bottom w:val="none" w:sz="0" w:space="0" w:color="auto"/>
        <w:right w:val="none" w:sz="0" w:space="0" w:color="auto"/>
      </w:divBdr>
    </w:div>
    <w:div w:id="1533493167">
      <w:bodyDiv w:val="1"/>
      <w:marLeft w:val="0"/>
      <w:marRight w:val="0"/>
      <w:marTop w:val="0"/>
      <w:marBottom w:val="0"/>
      <w:divBdr>
        <w:top w:val="none" w:sz="0" w:space="0" w:color="auto"/>
        <w:left w:val="none" w:sz="0" w:space="0" w:color="auto"/>
        <w:bottom w:val="none" w:sz="0" w:space="0" w:color="auto"/>
        <w:right w:val="none" w:sz="0" w:space="0" w:color="auto"/>
      </w:divBdr>
    </w:div>
    <w:div w:id="1533953335">
      <w:bodyDiv w:val="1"/>
      <w:marLeft w:val="0"/>
      <w:marRight w:val="0"/>
      <w:marTop w:val="0"/>
      <w:marBottom w:val="0"/>
      <w:divBdr>
        <w:top w:val="none" w:sz="0" w:space="0" w:color="auto"/>
        <w:left w:val="none" w:sz="0" w:space="0" w:color="auto"/>
        <w:bottom w:val="none" w:sz="0" w:space="0" w:color="auto"/>
        <w:right w:val="none" w:sz="0" w:space="0" w:color="auto"/>
      </w:divBdr>
    </w:div>
    <w:div w:id="1534921797">
      <w:bodyDiv w:val="1"/>
      <w:marLeft w:val="0"/>
      <w:marRight w:val="0"/>
      <w:marTop w:val="0"/>
      <w:marBottom w:val="0"/>
      <w:divBdr>
        <w:top w:val="none" w:sz="0" w:space="0" w:color="auto"/>
        <w:left w:val="none" w:sz="0" w:space="0" w:color="auto"/>
        <w:bottom w:val="none" w:sz="0" w:space="0" w:color="auto"/>
        <w:right w:val="none" w:sz="0" w:space="0" w:color="auto"/>
      </w:divBdr>
    </w:div>
    <w:div w:id="1535970479">
      <w:bodyDiv w:val="1"/>
      <w:marLeft w:val="0"/>
      <w:marRight w:val="0"/>
      <w:marTop w:val="0"/>
      <w:marBottom w:val="0"/>
      <w:divBdr>
        <w:top w:val="none" w:sz="0" w:space="0" w:color="auto"/>
        <w:left w:val="none" w:sz="0" w:space="0" w:color="auto"/>
        <w:bottom w:val="none" w:sz="0" w:space="0" w:color="auto"/>
        <w:right w:val="none" w:sz="0" w:space="0" w:color="auto"/>
      </w:divBdr>
    </w:div>
    <w:div w:id="1536119548">
      <w:bodyDiv w:val="1"/>
      <w:marLeft w:val="0"/>
      <w:marRight w:val="0"/>
      <w:marTop w:val="0"/>
      <w:marBottom w:val="0"/>
      <w:divBdr>
        <w:top w:val="none" w:sz="0" w:space="0" w:color="auto"/>
        <w:left w:val="none" w:sz="0" w:space="0" w:color="auto"/>
        <w:bottom w:val="none" w:sz="0" w:space="0" w:color="auto"/>
        <w:right w:val="none" w:sz="0" w:space="0" w:color="auto"/>
      </w:divBdr>
    </w:div>
    <w:div w:id="1541168038">
      <w:bodyDiv w:val="1"/>
      <w:marLeft w:val="0"/>
      <w:marRight w:val="0"/>
      <w:marTop w:val="0"/>
      <w:marBottom w:val="0"/>
      <w:divBdr>
        <w:top w:val="none" w:sz="0" w:space="0" w:color="auto"/>
        <w:left w:val="none" w:sz="0" w:space="0" w:color="auto"/>
        <w:bottom w:val="none" w:sz="0" w:space="0" w:color="auto"/>
        <w:right w:val="none" w:sz="0" w:space="0" w:color="auto"/>
      </w:divBdr>
    </w:div>
    <w:div w:id="1542866418">
      <w:bodyDiv w:val="1"/>
      <w:marLeft w:val="0"/>
      <w:marRight w:val="0"/>
      <w:marTop w:val="0"/>
      <w:marBottom w:val="0"/>
      <w:divBdr>
        <w:top w:val="none" w:sz="0" w:space="0" w:color="auto"/>
        <w:left w:val="none" w:sz="0" w:space="0" w:color="auto"/>
        <w:bottom w:val="none" w:sz="0" w:space="0" w:color="auto"/>
        <w:right w:val="none" w:sz="0" w:space="0" w:color="auto"/>
      </w:divBdr>
    </w:div>
    <w:div w:id="1543637602">
      <w:bodyDiv w:val="1"/>
      <w:marLeft w:val="0"/>
      <w:marRight w:val="0"/>
      <w:marTop w:val="0"/>
      <w:marBottom w:val="0"/>
      <w:divBdr>
        <w:top w:val="none" w:sz="0" w:space="0" w:color="auto"/>
        <w:left w:val="none" w:sz="0" w:space="0" w:color="auto"/>
        <w:bottom w:val="none" w:sz="0" w:space="0" w:color="auto"/>
        <w:right w:val="none" w:sz="0" w:space="0" w:color="auto"/>
      </w:divBdr>
    </w:div>
    <w:div w:id="1543710531">
      <w:bodyDiv w:val="1"/>
      <w:marLeft w:val="0"/>
      <w:marRight w:val="0"/>
      <w:marTop w:val="0"/>
      <w:marBottom w:val="0"/>
      <w:divBdr>
        <w:top w:val="none" w:sz="0" w:space="0" w:color="auto"/>
        <w:left w:val="none" w:sz="0" w:space="0" w:color="auto"/>
        <w:bottom w:val="none" w:sz="0" w:space="0" w:color="auto"/>
        <w:right w:val="none" w:sz="0" w:space="0" w:color="auto"/>
      </w:divBdr>
    </w:div>
    <w:div w:id="1545143189">
      <w:bodyDiv w:val="1"/>
      <w:marLeft w:val="0"/>
      <w:marRight w:val="0"/>
      <w:marTop w:val="0"/>
      <w:marBottom w:val="0"/>
      <w:divBdr>
        <w:top w:val="none" w:sz="0" w:space="0" w:color="auto"/>
        <w:left w:val="none" w:sz="0" w:space="0" w:color="auto"/>
        <w:bottom w:val="none" w:sz="0" w:space="0" w:color="auto"/>
        <w:right w:val="none" w:sz="0" w:space="0" w:color="auto"/>
      </w:divBdr>
    </w:div>
    <w:div w:id="1545678994">
      <w:bodyDiv w:val="1"/>
      <w:marLeft w:val="0"/>
      <w:marRight w:val="0"/>
      <w:marTop w:val="0"/>
      <w:marBottom w:val="0"/>
      <w:divBdr>
        <w:top w:val="none" w:sz="0" w:space="0" w:color="auto"/>
        <w:left w:val="none" w:sz="0" w:space="0" w:color="auto"/>
        <w:bottom w:val="none" w:sz="0" w:space="0" w:color="auto"/>
        <w:right w:val="none" w:sz="0" w:space="0" w:color="auto"/>
      </w:divBdr>
    </w:div>
    <w:div w:id="1545755767">
      <w:bodyDiv w:val="1"/>
      <w:marLeft w:val="0"/>
      <w:marRight w:val="0"/>
      <w:marTop w:val="0"/>
      <w:marBottom w:val="0"/>
      <w:divBdr>
        <w:top w:val="none" w:sz="0" w:space="0" w:color="auto"/>
        <w:left w:val="none" w:sz="0" w:space="0" w:color="auto"/>
        <w:bottom w:val="none" w:sz="0" w:space="0" w:color="auto"/>
        <w:right w:val="none" w:sz="0" w:space="0" w:color="auto"/>
      </w:divBdr>
    </w:div>
    <w:div w:id="1546989884">
      <w:bodyDiv w:val="1"/>
      <w:marLeft w:val="0"/>
      <w:marRight w:val="0"/>
      <w:marTop w:val="0"/>
      <w:marBottom w:val="0"/>
      <w:divBdr>
        <w:top w:val="none" w:sz="0" w:space="0" w:color="auto"/>
        <w:left w:val="none" w:sz="0" w:space="0" w:color="auto"/>
        <w:bottom w:val="none" w:sz="0" w:space="0" w:color="auto"/>
        <w:right w:val="none" w:sz="0" w:space="0" w:color="auto"/>
      </w:divBdr>
    </w:div>
    <w:div w:id="1547059938">
      <w:bodyDiv w:val="1"/>
      <w:marLeft w:val="0"/>
      <w:marRight w:val="0"/>
      <w:marTop w:val="0"/>
      <w:marBottom w:val="0"/>
      <w:divBdr>
        <w:top w:val="none" w:sz="0" w:space="0" w:color="auto"/>
        <w:left w:val="none" w:sz="0" w:space="0" w:color="auto"/>
        <w:bottom w:val="none" w:sz="0" w:space="0" w:color="auto"/>
        <w:right w:val="none" w:sz="0" w:space="0" w:color="auto"/>
      </w:divBdr>
    </w:div>
    <w:div w:id="1547788450">
      <w:bodyDiv w:val="1"/>
      <w:marLeft w:val="0"/>
      <w:marRight w:val="0"/>
      <w:marTop w:val="0"/>
      <w:marBottom w:val="0"/>
      <w:divBdr>
        <w:top w:val="none" w:sz="0" w:space="0" w:color="auto"/>
        <w:left w:val="none" w:sz="0" w:space="0" w:color="auto"/>
        <w:bottom w:val="none" w:sz="0" w:space="0" w:color="auto"/>
        <w:right w:val="none" w:sz="0" w:space="0" w:color="auto"/>
      </w:divBdr>
    </w:div>
    <w:div w:id="1548105367">
      <w:bodyDiv w:val="1"/>
      <w:marLeft w:val="0"/>
      <w:marRight w:val="0"/>
      <w:marTop w:val="0"/>
      <w:marBottom w:val="0"/>
      <w:divBdr>
        <w:top w:val="none" w:sz="0" w:space="0" w:color="auto"/>
        <w:left w:val="none" w:sz="0" w:space="0" w:color="auto"/>
        <w:bottom w:val="none" w:sz="0" w:space="0" w:color="auto"/>
        <w:right w:val="none" w:sz="0" w:space="0" w:color="auto"/>
      </w:divBdr>
    </w:div>
    <w:div w:id="1552618241">
      <w:bodyDiv w:val="1"/>
      <w:marLeft w:val="0"/>
      <w:marRight w:val="0"/>
      <w:marTop w:val="0"/>
      <w:marBottom w:val="0"/>
      <w:divBdr>
        <w:top w:val="none" w:sz="0" w:space="0" w:color="auto"/>
        <w:left w:val="none" w:sz="0" w:space="0" w:color="auto"/>
        <w:bottom w:val="none" w:sz="0" w:space="0" w:color="auto"/>
        <w:right w:val="none" w:sz="0" w:space="0" w:color="auto"/>
      </w:divBdr>
    </w:div>
    <w:div w:id="1552839750">
      <w:bodyDiv w:val="1"/>
      <w:marLeft w:val="0"/>
      <w:marRight w:val="0"/>
      <w:marTop w:val="0"/>
      <w:marBottom w:val="0"/>
      <w:divBdr>
        <w:top w:val="none" w:sz="0" w:space="0" w:color="auto"/>
        <w:left w:val="none" w:sz="0" w:space="0" w:color="auto"/>
        <w:bottom w:val="none" w:sz="0" w:space="0" w:color="auto"/>
        <w:right w:val="none" w:sz="0" w:space="0" w:color="auto"/>
      </w:divBdr>
    </w:div>
    <w:div w:id="1555776734">
      <w:bodyDiv w:val="1"/>
      <w:marLeft w:val="0"/>
      <w:marRight w:val="0"/>
      <w:marTop w:val="0"/>
      <w:marBottom w:val="0"/>
      <w:divBdr>
        <w:top w:val="none" w:sz="0" w:space="0" w:color="auto"/>
        <w:left w:val="none" w:sz="0" w:space="0" w:color="auto"/>
        <w:bottom w:val="none" w:sz="0" w:space="0" w:color="auto"/>
        <w:right w:val="none" w:sz="0" w:space="0" w:color="auto"/>
      </w:divBdr>
    </w:div>
    <w:div w:id="1556549247">
      <w:bodyDiv w:val="1"/>
      <w:marLeft w:val="0"/>
      <w:marRight w:val="0"/>
      <w:marTop w:val="0"/>
      <w:marBottom w:val="0"/>
      <w:divBdr>
        <w:top w:val="none" w:sz="0" w:space="0" w:color="auto"/>
        <w:left w:val="none" w:sz="0" w:space="0" w:color="auto"/>
        <w:bottom w:val="none" w:sz="0" w:space="0" w:color="auto"/>
        <w:right w:val="none" w:sz="0" w:space="0" w:color="auto"/>
      </w:divBdr>
    </w:div>
    <w:div w:id="1558011733">
      <w:bodyDiv w:val="1"/>
      <w:marLeft w:val="0"/>
      <w:marRight w:val="0"/>
      <w:marTop w:val="0"/>
      <w:marBottom w:val="0"/>
      <w:divBdr>
        <w:top w:val="none" w:sz="0" w:space="0" w:color="auto"/>
        <w:left w:val="none" w:sz="0" w:space="0" w:color="auto"/>
        <w:bottom w:val="none" w:sz="0" w:space="0" w:color="auto"/>
        <w:right w:val="none" w:sz="0" w:space="0" w:color="auto"/>
      </w:divBdr>
    </w:div>
    <w:div w:id="1558127821">
      <w:bodyDiv w:val="1"/>
      <w:marLeft w:val="0"/>
      <w:marRight w:val="0"/>
      <w:marTop w:val="0"/>
      <w:marBottom w:val="0"/>
      <w:divBdr>
        <w:top w:val="none" w:sz="0" w:space="0" w:color="auto"/>
        <w:left w:val="none" w:sz="0" w:space="0" w:color="auto"/>
        <w:bottom w:val="none" w:sz="0" w:space="0" w:color="auto"/>
        <w:right w:val="none" w:sz="0" w:space="0" w:color="auto"/>
      </w:divBdr>
    </w:div>
    <w:div w:id="1560751841">
      <w:bodyDiv w:val="1"/>
      <w:marLeft w:val="0"/>
      <w:marRight w:val="0"/>
      <w:marTop w:val="0"/>
      <w:marBottom w:val="0"/>
      <w:divBdr>
        <w:top w:val="none" w:sz="0" w:space="0" w:color="auto"/>
        <w:left w:val="none" w:sz="0" w:space="0" w:color="auto"/>
        <w:bottom w:val="none" w:sz="0" w:space="0" w:color="auto"/>
        <w:right w:val="none" w:sz="0" w:space="0" w:color="auto"/>
      </w:divBdr>
    </w:div>
    <w:div w:id="1560901244">
      <w:bodyDiv w:val="1"/>
      <w:marLeft w:val="0"/>
      <w:marRight w:val="0"/>
      <w:marTop w:val="0"/>
      <w:marBottom w:val="0"/>
      <w:divBdr>
        <w:top w:val="none" w:sz="0" w:space="0" w:color="auto"/>
        <w:left w:val="none" w:sz="0" w:space="0" w:color="auto"/>
        <w:bottom w:val="none" w:sz="0" w:space="0" w:color="auto"/>
        <w:right w:val="none" w:sz="0" w:space="0" w:color="auto"/>
      </w:divBdr>
    </w:div>
    <w:div w:id="1561088900">
      <w:bodyDiv w:val="1"/>
      <w:marLeft w:val="0"/>
      <w:marRight w:val="0"/>
      <w:marTop w:val="0"/>
      <w:marBottom w:val="0"/>
      <w:divBdr>
        <w:top w:val="none" w:sz="0" w:space="0" w:color="auto"/>
        <w:left w:val="none" w:sz="0" w:space="0" w:color="auto"/>
        <w:bottom w:val="none" w:sz="0" w:space="0" w:color="auto"/>
        <w:right w:val="none" w:sz="0" w:space="0" w:color="auto"/>
      </w:divBdr>
    </w:div>
    <w:div w:id="1562521850">
      <w:bodyDiv w:val="1"/>
      <w:marLeft w:val="0"/>
      <w:marRight w:val="0"/>
      <w:marTop w:val="0"/>
      <w:marBottom w:val="0"/>
      <w:divBdr>
        <w:top w:val="none" w:sz="0" w:space="0" w:color="auto"/>
        <w:left w:val="none" w:sz="0" w:space="0" w:color="auto"/>
        <w:bottom w:val="none" w:sz="0" w:space="0" w:color="auto"/>
        <w:right w:val="none" w:sz="0" w:space="0" w:color="auto"/>
      </w:divBdr>
    </w:div>
    <w:div w:id="1564756762">
      <w:bodyDiv w:val="1"/>
      <w:marLeft w:val="0"/>
      <w:marRight w:val="0"/>
      <w:marTop w:val="0"/>
      <w:marBottom w:val="0"/>
      <w:divBdr>
        <w:top w:val="none" w:sz="0" w:space="0" w:color="auto"/>
        <w:left w:val="none" w:sz="0" w:space="0" w:color="auto"/>
        <w:bottom w:val="none" w:sz="0" w:space="0" w:color="auto"/>
        <w:right w:val="none" w:sz="0" w:space="0" w:color="auto"/>
      </w:divBdr>
    </w:div>
    <w:div w:id="1568032278">
      <w:bodyDiv w:val="1"/>
      <w:marLeft w:val="0"/>
      <w:marRight w:val="0"/>
      <w:marTop w:val="0"/>
      <w:marBottom w:val="0"/>
      <w:divBdr>
        <w:top w:val="none" w:sz="0" w:space="0" w:color="auto"/>
        <w:left w:val="none" w:sz="0" w:space="0" w:color="auto"/>
        <w:bottom w:val="none" w:sz="0" w:space="0" w:color="auto"/>
        <w:right w:val="none" w:sz="0" w:space="0" w:color="auto"/>
      </w:divBdr>
    </w:div>
    <w:div w:id="1569074992">
      <w:bodyDiv w:val="1"/>
      <w:marLeft w:val="0"/>
      <w:marRight w:val="0"/>
      <w:marTop w:val="0"/>
      <w:marBottom w:val="0"/>
      <w:divBdr>
        <w:top w:val="none" w:sz="0" w:space="0" w:color="auto"/>
        <w:left w:val="none" w:sz="0" w:space="0" w:color="auto"/>
        <w:bottom w:val="none" w:sz="0" w:space="0" w:color="auto"/>
        <w:right w:val="none" w:sz="0" w:space="0" w:color="auto"/>
      </w:divBdr>
    </w:div>
    <w:div w:id="1574660406">
      <w:bodyDiv w:val="1"/>
      <w:marLeft w:val="0"/>
      <w:marRight w:val="0"/>
      <w:marTop w:val="0"/>
      <w:marBottom w:val="0"/>
      <w:divBdr>
        <w:top w:val="none" w:sz="0" w:space="0" w:color="auto"/>
        <w:left w:val="none" w:sz="0" w:space="0" w:color="auto"/>
        <w:bottom w:val="none" w:sz="0" w:space="0" w:color="auto"/>
        <w:right w:val="none" w:sz="0" w:space="0" w:color="auto"/>
      </w:divBdr>
    </w:div>
    <w:div w:id="1578519654">
      <w:bodyDiv w:val="1"/>
      <w:marLeft w:val="0"/>
      <w:marRight w:val="0"/>
      <w:marTop w:val="0"/>
      <w:marBottom w:val="0"/>
      <w:divBdr>
        <w:top w:val="none" w:sz="0" w:space="0" w:color="auto"/>
        <w:left w:val="none" w:sz="0" w:space="0" w:color="auto"/>
        <w:bottom w:val="none" w:sz="0" w:space="0" w:color="auto"/>
        <w:right w:val="none" w:sz="0" w:space="0" w:color="auto"/>
      </w:divBdr>
    </w:div>
    <w:div w:id="1579905437">
      <w:bodyDiv w:val="1"/>
      <w:marLeft w:val="0"/>
      <w:marRight w:val="0"/>
      <w:marTop w:val="0"/>
      <w:marBottom w:val="0"/>
      <w:divBdr>
        <w:top w:val="none" w:sz="0" w:space="0" w:color="auto"/>
        <w:left w:val="none" w:sz="0" w:space="0" w:color="auto"/>
        <w:bottom w:val="none" w:sz="0" w:space="0" w:color="auto"/>
        <w:right w:val="none" w:sz="0" w:space="0" w:color="auto"/>
      </w:divBdr>
    </w:div>
    <w:div w:id="1583178215">
      <w:bodyDiv w:val="1"/>
      <w:marLeft w:val="0"/>
      <w:marRight w:val="0"/>
      <w:marTop w:val="0"/>
      <w:marBottom w:val="0"/>
      <w:divBdr>
        <w:top w:val="none" w:sz="0" w:space="0" w:color="auto"/>
        <w:left w:val="none" w:sz="0" w:space="0" w:color="auto"/>
        <w:bottom w:val="none" w:sz="0" w:space="0" w:color="auto"/>
        <w:right w:val="none" w:sz="0" w:space="0" w:color="auto"/>
      </w:divBdr>
    </w:div>
    <w:div w:id="1587958497">
      <w:bodyDiv w:val="1"/>
      <w:marLeft w:val="0"/>
      <w:marRight w:val="0"/>
      <w:marTop w:val="0"/>
      <w:marBottom w:val="0"/>
      <w:divBdr>
        <w:top w:val="none" w:sz="0" w:space="0" w:color="auto"/>
        <w:left w:val="none" w:sz="0" w:space="0" w:color="auto"/>
        <w:bottom w:val="none" w:sz="0" w:space="0" w:color="auto"/>
        <w:right w:val="none" w:sz="0" w:space="0" w:color="auto"/>
      </w:divBdr>
    </w:div>
    <w:div w:id="1590310043">
      <w:bodyDiv w:val="1"/>
      <w:marLeft w:val="0"/>
      <w:marRight w:val="0"/>
      <w:marTop w:val="0"/>
      <w:marBottom w:val="0"/>
      <w:divBdr>
        <w:top w:val="none" w:sz="0" w:space="0" w:color="auto"/>
        <w:left w:val="none" w:sz="0" w:space="0" w:color="auto"/>
        <w:bottom w:val="none" w:sz="0" w:space="0" w:color="auto"/>
        <w:right w:val="none" w:sz="0" w:space="0" w:color="auto"/>
      </w:divBdr>
    </w:div>
    <w:div w:id="1590776825">
      <w:bodyDiv w:val="1"/>
      <w:marLeft w:val="0"/>
      <w:marRight w:val="0"/>
      <w:marTop w:val="0"/>
      <w:marBottom w:val="0"/>
      <w:divBdr>
        <w:top w:val="none" w:sz="0" w:space="0" w:color="auto"/>
        <w:left w:val="none" w:sz="0" w:space="0" w:color="auto"/>
        <w:bottom w:val="none" w:sz="0" w:space="0" w:color="auto"/>
        <w:right w:val="none" w:sz="0" w:space="0" w:color="auto"/>
      </w:divBdr>
    </w:div>
    <w:div w:id="1591154453">
      <w:bodyDiv w:val="1"/>
      <w:marLeft w:val="0"/>
      <w:marRight w:val="0"/>
      <w:marTop w:val="0"/>
      <w:marBottom w:val="0"/>
      <w:divBdr>
        <w:top w:val="none" w:sz="0" w:space="0" w:color="auto"/>
        <w:left w:val="none" w:sz="0" w:space="0" w:color="auto"/>
        <w:bottom w:val="none" w:sz="0" w:space="0" w:color="auto"/>
        <w:right w:val="none" w:sz="0" w:space="0" w:color="auto"/>
      </w:divBdr>
    </w:div>
    <w:div w:id="1594558082">
      <w:bodyDiv w:val="1"/>
      <w:marLeft w:val="0"/>
      <w:marRight w:val="0"/>
      <w:marTop w:val="0"/>
      <w:marBottom w:val="0"/>
      <w:divBdr>
        <w:top w:val="none" w:sz="0" w:space="0" w:color="auto"/>
        <w:left w:val="none" w:sz="0" w:space="0" w:color="auto"/>
        <w:bottom w:val="none" w:sz="0" w:space="0" w:color="auto"/>
        <w:right w:val="none" w:sz="0" w:space="0" w:color="auto"/>
      </w:divBdr>
    </w:div>
    <w:div w:id="1595825303">
      <w:bodyDiv w:val="1"/>
      <w:marLeft w:val="0"/>
      <w:marRight w:val="0"/>
      <w:marTop w:val="0"/>
      <w:marBottom w:val="0"/>
      <w:divBdr>
        <w:top w:val="none" w:sz="0" w:space="0" w:color="auto"/>
        <w:left w:val="none" w:sz="0" w:space="0" w:color="auto"/>
        <w:bottom w:val="none" w:sz="0" w:space="0" w:color="auto"/>
        <w:right w:val="none" w:sz="0" w:space="0" w:color="auto"/>
      </w:divBdr>
    </w:div>
    <w:div w:id="1600026069">
      <w:bodyDiv w:val="1"/>
      <w:marLeft w:val="0"/>
      <w:marRight w:val="0"/>
      <w:marTop w:val="0"/>
      <w:marBottom w:val="0"/>
      <w:divBdr>
        <w:top w:val="none" w:sz="0" w:space="0" w:color="auto"/>
        <w:left w:val="none" w:sz="0" w:space="0" w:color="auto"/>
        <w:bottom w:val="none" w:sz="0" w:space="0" w:color="auto"/>
        <w:right w:val="none" w:sz="0" w:space="0" w:color="auto"/>
      </w:divBdr>
    </w:div>
    <w:div w:id="1603798553">
      <w:bodyDiv w:val="1"/>
      <w:marLeft w:val="0"/>
      <w:marRight w:val="0"/>
      <w:marTop w:val="0"/>
      <w:marBottom w:val="0"/>
      <w:divBdr>
        <w:top w:val="none" w:sz="0" w:space="0" w:color="auto"/>
        <w:left w:val="none" w:sz="0" w:space="0" w:color="auto"/>
        <w:bottom w:val="none" w:sz="0" w:space="0" w:color="auto"/>
        <w:right w:val="none" w:sz="0" w:space="0" w:color="auto"/>
      </w:divBdr>
    </w:div>
    <w:div w:id="1604148357">
      <w:bodyDiv w:val="1"/>
      <w:marLeft w:val="0"/>
      <w:marRight w:val="0"/>
      <w:marTop w:val="0"/>
      <w:marBottom w:val="0"/>
      <w:divBdr>
        <w:top w:val="none" w:sz="0" w:space="0" w:color="auto"/>
        <w:left w:val="none" w:sz="0" w:space="0" w:color="auto"/>
        <w:bottom w:val="none" w:sz="0" w:space="0" w:color="auto"/>
        <w:right w:val="none" w:sz="0" w:space="0" w:color="auto"/>
      </w:divBdr>
    </w:div>
    <w:div w:id="1604259638">
      <w:bodyDiv w:val="1"/>
      <w:marLeft w:val="0"/>
      <w:marRight w:val="0"/>
      <w:marTop w:val="0"/>
      <w:marBottom w:val="0"/>
      <w:divBdr>
        <w:top w:val="none" w:sz="0" w:space="0" w:color="auto"/>
        <w:left w:val="none" w:sz="0" w:space="0" w:color="auto"/>
        <w:bottom w:val="none" w:sz="0" w:space="0" w:color="auto"/>
        <w:right w:val="none" w:sz="0" w:space="0" w:color="auto"/>
      </w:divBdr>
    </w:div>
    <w:div w:id="1604458395">
      <w:bodyDiv w:val="1"/>
      <w:marLeft w:val="0"/>
      <w:marRight w:val="0"/>
      <w:marTop w:val="0"/>
      <w:marBottom w:val="0"/>
      <w:divBdr>
        <w:top w:val="none" w:sz="0" w:space="0" w:color="auto"/>
        <w:left w:val="none" w:sz="0" w:space="0" w:color="auto"/>
        <w:bottom w:val="none" w:sz="0" w:space="0" w:color="auto"/>
        <w:right w:val="none" w:sz="0" w:space="0" w:color="auto"/>
      </w:divBdr>
    </w:div>
    <w:div w:id="1604729796">
      <w:bodyDiv w:val="1"/>
      <w:marLeft w:val="0"/>
      <w:marRight w:val="0"/>
      <w:marTop w:val="0"/>
      <w:marBottom w:val="0"/>
      <w:divBdr>
        <w:top w:val="none" w:sz="0" w:space="0" w:color="auto"/>
        <w:left w:val="none" w:sz="0" w:space="0" w:color="auto"/>
        <w:bottom w:val="none" w:sz="0" w:space="0" w:color="auto"/>
        <w:right w:val="none" w:sz="0" w:space="0" w:color="auto"/>
      </w:divBdr>
    </w:div>
    <w:div w:id="1606501002">
      <w:bodyDiv w:val="1"/>
      <w:marLeft w:val="0"/>
      <w:marRight w:val="0"/>
      <w:marTop w:val="0"/>
      <w:marBottom w:val="0"/>
      <w:divBdr>
        <w:top w:val="none" w:sz="0" w:space="0" w:color="auto"/>
        <w:left w:val="none" w:sz="0" w:space="0" w:color="auto"/>
        <w:bottom w:val="none" w:sz="0" w:space="0" w:color="auto"/>
        <w:right w:val="none" w:sz="0" w:space="0" w:color="auto"/>
      </w:divBdr>
    </w:div>
    <w:div w:id="1607541904">
      <w:bodyDiv w:val="1"/>
      <w:marLeft w:val="0"/>
      <w:marRight w:val="0"/>
      <w:marTop w:val="0"/>
      <w:marBottom w:val="0"/>
      <w:divBdr>
        <w:top w:val="none" w:sz="0" w:space="0" w:color="auto"/>
        <w:left w:val="none" w:sz="0" w:space="0" w:color="auto"/>
        <w:bottom w:val="none" w:sz="0" w:space="0" w:color="auto"/>
        <w:right w:val="none" w:sz="0" w:space="0" w:color="auto"/>
      </w:divBdr>
    </w:div>
    <w:div w:id="1608728753">
      <w:bodyDiv w:val="1"/>
      <w:marLeft w:val="0"/>
      <w:marRight w:val="0"/>
      <w:marTop w:val="0"/>
      <w:marBottom w:val="0"/>
      <w:divBdr>
        <w:top w:val="none" w:sz="0" w:space="0" w:color="auto"/>
        <w:left w:val="none" w:sz="0" w:space="0" w:color="auto"/>
        <w:bottom w:val="none" w:sz="0" w:space="0" w:color="auto"/>
        <w:right w:val="none" w:sz="0" w:space="0" w:color="auto"/>
      </w:divBdr>
    </w:div>
    <w:div w:id="1609240295">
      <w:bodyDiv w:val="1"/>
      <w:marLeft w:val="0"/>
      <w:marRight w:val="0"/>
      <w:marTop w:val="0"/>
      <w:marBottom w:val="0"/>
      <w:divBdr>
        <w:top w:val="none" w:sz="0" w:space="0" w:color="auto"/>
        <w:left w:val="none" w:sz="0" w:space="0" w:color="auto"/>
        <w:bottom w:val="none" w:sz="0" w:space="0" w:color="auto"/>
        <w:right w:val="none" w:sz="0" w:space="0" w:color="auto"/>
      </w:divBdr>
    </w:div>
    <w:div w:id="1609383831">
      <w:bodyDiv w:val="1"/>
      <w:marLeft w:val="0"/>
      <w:marRight w:val="0"/>
      <w:marTop w:val="0"/>
      <w:marBottom w:val="0"/>
      <w:divBdr>
        <w:top w:val="none" w:sz="0" w:space="0" w:color="auto"/>
        <w:left w:val="none" w:sz="0" w:space="0" w:color="auto"/>
        <w:bottom w:val="none" w:sz="0" w:space="0" w:color="auto"/>
        <w:right w:val="none" w:sz="0" w:space="0" w:color="auto"/>
      </w:divBdr>
    </w:div>
    <w:div w:id="1611278522">
      <w:bodyDiv w:val="1"/>
      <w:marLeft w:val="0"/>
      <w:marRight w:val="0"/>
      <w:marTop w:val="0"/>
      <w:marBottom w:val="0"/>
      <w:divBdr>
        <w:top w:val="none" w:sz="0" w:space="0" w:color="auto"/>
        <w:left w:val="none" w:sz="0" w:space="0" w:color="auto"/>
        <w:bottom w:val="none" w:sz="0" w:space="0" w:color="auto"/>
        <w:right w:val="none" w:sz="0" w:space="0" w:color="auto"/>
      </w:divBdr>
    </w:div>
    <w:div w:id="1613129886">
      <w:bodyDiv w:val="1"/>
      <w:marLeft w:val="0"/>
      <w:marRight w:val="0"/>
      <w:marTop w:val="0"/>
      <w:marBottom w:val="0"/>
      <w:divBdr>
        <w:top w:val="none" w:sz="0" w:space="0" w:color="auto"/>
        <w:left w:val="none" w:sz="0" w:space="0" w:color="auto"/>
        <w:bottom w:val="none" w:sz="0" w:space="0" w:color="auto"/>
        <w:right w:val="none" w:sz="0" w:space="0" w:color="auto"/>
      </w:divBdr>
    </w:div>
    <w:div w:id="1613367233">
      <w:bodyDiv w:val="1"/>
      <w:marLeft w:val="0"/>
      <w:marRight w:val="0"/>
      <w:marTop w:val="0"/>
      <w:marBottom w:val="0"/>
      <w:divBdr>
        <w:top w:val="none" w:sz="0" w:space="0" w:color="auto"/>
        <w:left w:val="none" w:sz="0" w:space="0" w:color="auto"/>
        <w:bottom w:val="none" w:sz="0" w:space="0" w:color="auto"/>
        <w:right w:val="none" w:sz="0" w:space="0" w:color="auto"/>
      </w:divBdr>
    </w:div>
    <w:div w:id="1614508631">
      <w:bodyDiv w:val="1"/>
      <w:marLeft w:val="0"/>
      <w:marRight w:val="0"/>
      <w:marTop w:val="0"/>
      <w:marBottom w:val="0"/>
      <w:divBdr>
        <w:top w:val="none" w:sz="0" w:space="0" w:color="auto"/>
        <w:left w:val="none" w:sz="0" w:space="0" w:color="auto"/>
        <w:bottom w:val="none" w:sz="0" w:space="0" w:color="auto"/>
        <w:right w:val="none" w:sz="0" w:space="0" w:color="auto"/>
      </w:divBdr>
    </w:div>
    <w:div w:id="1616672173">
      <w:bodyDiv w:val="1"/>
      <w:marLeft w:val="0"/>
      <w:marRight w:val="0"/>
      <w:marTop w:val="0"/>
      <w:marBottom w:val="0"/>
      <w:divBdr>
        <w:top w:val="none" w:sz="0" w:space="0" w:color="auto"/>
        <w:left w:val="none" w:sz="0" w:space="0" w:color="auto"/>
        <w:bottom w:val="none" w:sz="0" w:space="0" w:color="auto"/>
        <w:right w:val="none" w:sz="0" w:space="0" w:color="auto"/>
      </w:divBdr>
    </w:div>
    <w:div w:id="1616863454">
      <w:bodyDiv w:val="1"/>
      <w:marLeft w:val="0"/>
      <w:marRight w:val="0"/>
      <w:marTop w:val="0"/>
      <w:marBottom w:val="0"/>
      <w:divBdr>
        <w:top w:val="none" w:sz="0" w:space="0" w:color="auto"/>
        <w:left w:val="none" w:sz="0" w:space="0" w:color="auto"/>
        <w:bottom w:val="none" w:sz="0" w:space="0" w:color="auto"/>
        <w:right w:val="none" w:sz="0" w:space="0" w:color="auto"/>
      </w:divBdr>
    </w:div>
    <w:div w:id="1617980176">
      <w:bodyDiv w:val="1"/>
      <w:marLeft w:val="0"/>
      <w:marRight w:val="0"/>
      <w:marTop w:val="0"/>
      <w:marBottom w:val="0"/>
      <w:divBdr>
        <w:top w:val="none" w:sz="0" w:space="0" w:color="auto"/>
        <w:left w:val="none" w:sz="0" w:space="0" w:color="auto"/>
        <w:bottom w:val="none" w:sz="0" w:space="0" w:color="auto"/>
        <w:right w:val="none" w:sz="0" w:space="0" w:color="auto"/>
      </w:divBdr>
    </w:div>
    <w:div w:id="1619146845">
      <w:bodyDiv w:val="1"/>
      <w:marLeft w:val="0"/>
      <w:marRight w:val="0"/>
      <w:marTop w:val="0"/>
      <w:marBottom w:val="0"/>
      <w:divBdr>
        <w:top w:val="none" w:sz="0" w:space="0" w:color="auto"/>
        <w:left w:val="none" w:sz="0" w:space="0" w:color="auto"/>
        <w:bottom w:val="none" w:sz="0" w:space="0" w:color="auto"/>
        <w:right w:val="none" w:sz="0" w:space="0" w:color="auto"/>
      </w:divBdr>
    </w:div>
    <w:div w:id="1621034431">
      <w:bodyDiv w:val="1"/>
      <w:marLeft w:val="0"/>
      <w:marRight w:val="0"/>
      <w:marTop w:val="0"/>
      <w:marBottom w:val="0"/>
      <w:divBdr>
        <w:top w:val="none" w:sz="0" w:space="0" w:color="auto"/>
        <w:left w:val="none" w:sz="0" w:space="0" w:color="auto"/>
        <w:bottom w:val="none" w:sz="0" w:space="0" w:color="auto"/>
        <w:right w:val="none" w:sz="0" w:space="0" w:color="auto"/>
      </w:divBdr>
    </w:div>
    <w:div w:id="1621910223">
      <w:bodyDiv w:val="1"/>
      <w:marLeft w:val="0"/>
      <w:marRight w:val="0"/>
      <w:marTop w:val="0"/>
      <w:marBottom w:val="0"/>
      <w:divBdr>
        <w:top w:val="none" w:sz="0" w:space="0" w:color="auto"/>
        <w:left w:val="none" w:sz="0" w:space="0" w:color="auto"/>
        <w:bottom w:val="none" w:sz="0" w:space="0" w:color="auto"/>
        <w:right w:val="none" w:sz="0" w:space="0" w:color="auto"/>
      </w:divBdr>
    </w:div>
    <w:div w:id="1626427737">
      <w:bodyDiv w:val="1"/>
      <w:marLeft w:val="0"/>
      <w:marRight w:val="0"/>
      <w:marTop w:val="0"/>
      <w:marBottom w:val="0"/>
      <w:divBdr>
        <w:top w:val="none" w:sz="0" w:space="0" w:color="auto"/>
        <w:left w:val="none" w:sz="0" w:space="0" w:color="auto"/>
        <w:bottom w:val="none" w:sz="0" w:space="0" w:color="auto"/>
        <w:right w:val="none" w:sz="0" w:space="0" w:color="auto"/>
      </w:divBdr>
    </w:div>
    <w:div w:id="1629434211">
      <w:bodyDiv w:val="1"/>
      <w:marLeft w:val="0"/>
      <w:marRight w:val="0"/>
      <w:marTop w:val="0"/>
      <w:marBottom w:val="0"/>
      <w:divBdr>
        <w:top w:val="none" w:sz="0" w:space="0" w:color="auto"/>
        <w:left w:val="none" w:sz="0" w:space="0" w:color="auto"/>
        <w:bottom w:val="none" w:sz="0" w:space="0" w:color="auto"/>
        <w:right w:val="none" w:sz="0" w:space="0" w:color="auto"/>
      </w:divBdr>
    </w:div>
    <w:div w:id="1630435727">
      <w:bodyDiv w:val="1"/>
      <w:marLeft w:val="0"/>
      <w:marRight w:val="0"/>
      <w:marTop w:val="0"/>
      <w:marBottom w:val="0"/>
      <w:divBdr>
        <w:top w:val="none" w:sz="0" w:space="0" w:color="auto"/>
        <w:left w:val="none" w:sz="0" w:space="0" w:color="auto"/>
        <w:bottom w:val="none" w:sz="0" w:space="0" w:color="auto"/>
        <w:right w:val="none" w:sz="0" w:space="0" w:color="auto"/>
      </w:divBdr>
    </w:div>
    <w:div w:id="1630819146">
      <w:bodyDiv w:val="1"/>
      <w:marLeft w:val="0"/>
      <w:marRight w:val="0"/>
      <w:marTop w:val="0"/>
      <w:marBottom w:val="0"/>
      <w:divBdr>
        <w:top w:val="none" w:sz="0" w:space="0" w:color="auto"/>
        <w:left w:val="none" w:sz="0" w:space="0" w:color="auto"/>
        <w:bottom w:val="none" w:sz="0" w:space="0" w:color="auto"/>
        <w:right w:val="none" w:sz="0" w:space="0" w:color="auto"/>
      </w:divBdr>
    </w:div>
    <w:div w:id="1631474713">
      <w:bodyDiv w:val="1"/>
      <w:marLeft w:val="0"/>
      <w:marRight w:val="0"/>
      <w:marTop w:val="0"/>
      <w:marBottom w:val="0"/>
      <w:divBdr>
        <w:top w:val="none" w:sz="0" w:space="0" w:color="auto"/>
        <w:left w:val="none" w:sz="0" w:space="0" w:color="auto"/>
        <w:bottom w:val="none" w:sz="0" w:space="0" w:color="auto"/>
        <w:right w:val="none" w:sz="0" w:space="0" w:color="auto"/>
      </w:divBdr>
    </w:div>
    <w:div w:id="1631547596">
      <w:bodyDiv w:val="1"/>
      <w:marLeft w:val="0"/>
      <w:marRight w:val="0"/>
      <w:marTop w:val="0"/>
      <w:marBottom w:val="0"/>
      <w:divBdr>
        <w:top w:val="none" w:sz="0" w:space="0" w:color="auto"/>
        <w:left w:val="none" w:sz="0" w:space="0" w:color="auto"/>
        <w:bottom w:val="none" w:sz="0" w:space="0" w:color="auto"/>
        <w:right w:val="none" w:sz="0" w:space="0" w:color="auto"/>
      </w:divBdr>
    </w:div>
    <w:div w:id="1633822172">
      <w:bodyDiv w:val="1"/>
      <w:marLeft w:val="0"/>
      <w:marRight w:val="0"/>
      <w:marTop w:val="0"/>
      <w:marBottom w:val="0"/>
      <w:divBdr>
        <w:top w:val="none" w:sz="0" w:space="0" w:color="auto"/>
        <w:left w:val="none" w:sz="0" w:space="0" w:color="auto"/>
        <w:bottom w:val="none" w:sz="0" w:space="0" w:color="auto"/>
        <w:right w:val="none" w:sz="0" w:space="0" w:color="auto"/>
      </w:divBdr>
    </w:div>
    <w:div w:id="1634213427">
      <w:bodyDiv w:val="1"/>
      <w:marLeft w:val="0"/>
      <w:marRight w:val="0"/>
      <w:marTop w:val="0"/>
      <w:marBottom w:val="0"/>
      <w:divBdr>
        <w:top w:val="none" w:sz="0" w:space="0" w:color="auto"/>
        <w:left w:val="none" w:sz="0" w:space="0" w:color="auto"/>
        <w:bottom w:val="none" w:sz="0" w:space="0" w:color="auto"/>
        <w:right w:val="none" w:sz="0" w:space="0" w:color="auto"/>
      </w:divBdr>
    </w:div>
    <w:div w:id="1634865376">
      <w:bodyDiv w:val="1"/>
      <w:marLeft w:val="0"/>
      <w:marRight w:val="0"/>
      <w:marTop w:val="0"/>
      <w:marBottom w:val="0"/>
      <w:divBdr>
        <w:top w:val="none" w:sz="0" w:space="0" w:color="auto"/>
        <w:left w:val="none" w:sz="0" w:space="0" w:color="auto"/>
        <w:bottom w:val="none" w:sz="0" w:space="0" w:color="auto"/>
        <w:right w:val="none" w:sz="0" w:space="0" w:color="auto"/>
      </w:divBdr>
    </w:div>
    <w:div w:id="1635330689">
      <w:bodyDiv w:val="1"/>
      <w:marLeft w:val="0"/>
      <w:marRight w:val="0"/>
      <w:marTop w:val="0"/>
      <w:marBottom w:val="0"/>
      <w:divBdr>
        <w:top w:val="none" w:sz="0" w:space="0" w:color="auto"/>
        <w:left w:val="none" w:sz="0" w:space="0" w:color="auto"/>
        <w:bottom w:val="none" w:sz="0" w:space="0" w:color="auto"/>
        <w:right w:val="none" w:sz="0" w:space="0" w:color="auto"/>
      </w:divBdr>
    </w:div>
    <w:div w:id="1636565169">
      <w:bodyDiv w:val="1"/>
      <w:marLeft w:val="0"/>
      <w:marRight w:val="0"/>
      <w:marTop w:val="0"/>
      <w:marBottom w:val="0"/>
      <w:divBdr>
        <w:top w:val="none" w:sz="0" w:space="0" w:color="auto"/>
        <w:left w:val="none" w:sz="0" w:space="0" w:color="auto"/>
        <w:bottom w:val="none" w:sz="0" w:space="0" w:color="auto"/>
        <w:right w:val="none" w:sz="0" w:space="0" w:color="auto"/>
      </w:divBdr>
    </w:div>
    <w:div w:id="1638799836">
      <w:bodyDiv w:val="1"/>
      <w:marLeft w:val="0"/>
      <w:marRight w:val="0"/>
      <w:marTop w:val="0"/>
      <w:marBottom w:val="0"/>
      <w:divBdr>
        <w:top w:val="none" w:sz="0" w:space="0" w:color="auto"/>
        <w:left w:val="none" w:sz="0" w:space="0" w:color="auto"/>
        <w:bottom w:val="none" w:sz="0" w:space="0" w:color="auto"/>
        <w:right w:val="none" w:sz="0" w:space="0" w:color="auto"/>
      </w:divBdr>
    </w:div>
    <w:div w:id="1640647072">
      <w:bodyDiv w:val="1"/>
      <w:marLeft w:val="0"/>
      <w:marRight w:val="0"/>
      <w:marTop w:val="0"/>
      <w:marBottom w:val="0"/>
      <w:divBdr>
        <w:top w:val="none" w:sz="0" w:space="0" w:color="auto"/>
        <w:left w:val="none" w:sz="0" w:space="0" w:color="auto"/>
        <w:bottom w:val="none" w:sz="0" w:space="0" w:color="auto"/>
        <w:right w:val="none" w:sz="0" w:space="0" w:color="auto"/>
      </w:divBdr>
    </w:div>
    <w:div w:id="1640648418">
      <w:bodyDiv w:val="1"/>
      <w:marLeft w:val="0"/>
      <w:marRight w:val="0"/>
      <w:marTop w:val="0"/>
      <w:marBottom w:val="0"/>
      <w:divBdr>
        <w:top w:val="none" w:sz="0" w:space="0" w:color="auto"/>
        <w:left w:val="none" w:sz="0" w:space="0" w:color="auto"/>
        <w:bottom w:val="none" w:sz="0" w:space="0" w:color="auto"/>
        <w:right w:val="none" w:sz="0" w:space="0" w:color="auto"/>
      </w:divBdr>
    </w:div>
    <w:div w:id="1640957252">
      <w:bodyDiv w:val="1"/>
      <w:marLeft w:val="0"/>
      <w:marRight w:val="0"/>
      <w:marTop w:val="0"/>
      <w:marBottom w:val="0"/>
      <w:divBdr>
        <w:top w:val="none" w:sz="0" w:space="0" w:color="auto"/>
        <w:left w:val="none" w:sz="0" w:space="0" w:color="auto"/>
        <w:bottom w:val="none" w:sz="0" w:space="0" w:color="auto"/>
        <w:right w:val="none" w:sz="0" w:space="0" w:color="auto"/>
      </w:divBdr>
    </w:div>
    <w:div w:id="1642299366">
      <w:bodyDiv w:val="1"/>
      <w:marLeft w:val="0"/>
      <w:marRight w:val="0"/>
      <w:marTop w:val="0"/>
      <w:marBottom w:val="0"/>
      <w:divBdr>
        <w:top w:val="none" w:sz="0" w:space="0" w:color="auto"/>
        <w:left w:val="none" w:sz="0" w:space="0" w:color="auto"/>
        <w:bottom w:val="none" w:sz="0" w:space="0" w:color="auto"/>
        <w:right w:val="none" w:sz="0" w:space="0" w:color="auto"/>
      </w:divBdr>
    </w:div>
    <w:div w:id="1643122773">
      <w:bodyDiv w:val="1"/>
      <w:marLeft w:val="0"/>
      <w:marRight w:val="0"/>
      <w:marTop w:val="0"/>
      <w:marBottom w:val="0"/>
      <w:divBdr>
        <w:top w:val="none" w:sz="0" w:space="0" w:color="auto"/>
        <w:left w:val="none" w:sz="0" w:space="0" w:color="auto"/>
        <w:bottom w:val="none" w:sz="0" w:space="0" w:color="auto"/>
        <w:right w:val="none" w:sz="0" w:space="0" w:color="auto"/>
      </w:divBdr>
    </w:div>
    <w:div w:id="1645355019">
      <w:bodyDiv w:val="1"/>
      <w:marLeft w:val="0"/>
      <w:marRight w:val="0"/>
      <w:marTop w:val="0"/>
      <w:marBottom w:val="0"/>
      <w:divBdr>
        <w:top w:val="none" w:sz="0" w:space="0" w:color="auto"/>
        <w:left w:val="none" w:sz="0" w:space="0" w:color="auto"/>
        <w:bottom w:val="none" w:sz="0" w:space="0" w:color="auto"/>
        <w:right w:val="none" w:sz="0" w:space="0" w:color="auto"/>
      </w:divBdr>
    </w:div>
    <w:div w:id="1646885077">
      <w:bodyDiv w:val="1"/>
      <w:marLeft w:val="0"/>
      <w:marRight w:val="0"/>
      <w:marTop w:val="0"/>
      <w:marBottom w:val="0"/>
      <w:divBdr>
        <w:top w:val="none" w:sz="0" w:space="0" w:color="auto"/>
        <w:left w:val="none" w:sz="0" w:space="0" w:color="auto"/>
        <w:bottom w:val="none" w:sz="0" w:space="0" w:color="auto"/>
        <w:right w:val="none" w:sz="0" w:space="0" w:color="auto"/>
      </w:divBdr>
    </w:div>
    <w:div w:id="1648434911">
      <w:bodyDiv w:val="1"/>
      <w:marLeft w:val="0"/>
      <w:marRight w:val="0"/>
      <w:marTop w:val="0"/>
      <w:marBottom w:val="0"/>
      <w:divBdr>
        <w:top w:val="none" w:sz="0" w:space="0" w:color="auto"/>
        <w:left w:val="none" w:sz="0" w:space="0" w:color="auto"/>
        <w:bottom w:val="none" w:sz="0" w:space="0" w:color="auto"/>
        <w:right w:val="none" w:sz="0" w:space="0" w:color="auto"/>
      </w:divBdr>
    </w:div>
    <w:div w:id="1649745961">
      <w:bodyDiv w:val="1"/>
      <w:marLeft w:val="0"/>
      <w:marRight w:val="0"/>
      <w:marTop w:val="0"/>
      <w:marBottom w:val="0"/>
      <w:divBdr>
        <w:top w:val="none" w:sz="0" w:space="0" w:color="auto"/>
        <w:left w:val="none" w:sz="0" w:space="0" w:color="auto"/>
        <w:bottom w:val="none" w:sz="0" w:space="0" w:color="auto"/>
        <w:right w:val="none" w:sz="0" w:space="0" w:color="auto"/>
      </w:divBdr>
    </w:div>
    <w:div w:id="1654139842">
      <w:bodyDiv w:val="1"/>
      <w:marLeft w:val="0"/>
      <w:marRight w:val="0"/>
      <w:marTop w:val="0"/>
      <w:marBottom w:val="0"/>
      <w:divBdr>
        <w:top w:val="none" w:sz="0" w:space="0" w:color="auto"/>
        <w:left w:val="none" w:sz="0" w:space="0" w:color="auto"/>
        <w:bottom w:val="none" w:sz="0" w:space="0" w:color="auto"/>
        <w:right w:val="none" w:sz="0" w:space="0" w:color="auto"/>
      </w:divBdr>
    </w:div>
    <w:div w:id="1655062253">
      <w:bodyDiv w:val="1"/>
      <w:marLeft w:val="0"/>
      <w:marRight w:val="0"/>
      <w:marTop w:val="0"/>
      <w:marBottom w:val="0"/>
      <w:divBdr>
        <w:top w:val="none" w:sz="0" w:space="0" w:color="auto"/>
        <w:left w:val="none" w:sz="0" w:space="0" w:color="auto"/>
        <w:bottom w:val="none" w:sz="0" w:space="0" w:color="auto"/>
        <w:right w:val="none" w:sz="0" w:space="0" w:color="auto"/>
      </w:divBdr>
    </w:div>
    <w:div w:id="1655916749">
      <w:bodyDiv w:val="1"/>
      <w:marLeft w:val="0"/>
      <w:marRight w:val="0"/>
      <w:marTop w:val="0"/>
      <w:marBottom w:val="0"/>
      <w:divBdr>
        <w:top w:val="none" w:sz="0" w:space="0" w:color="auto"/>
        <w:left w:val="none" w:sz="0" w:space="0" w:color="auto"/>
        <w:bottom w:val="none" w:sz="0" w:space="0" w:color="auto"/>
        <w:right w:val="none" w:sz="0" w:space="0" w:color="auto"/>
      </w:divBdr>
    </w:div>
    <w:div w:id="1656031945">
      <w:bodyDiv w:val="1"/>
      <w:marLeft w:val="0"/>
      <w:marRight w:val="0"/>
      <w:marTop w:val="0"/>
      <w:marBottom w:val="0"/>
      <w:divBdr>
        <w:top w:val="none" w:sz="0" w:space="0" w:color="auto"/>
        <w:left w:val="none" w:sz="0" w:space="0" w:color="auto"/>
        <w:bottom w:val="none" w:sz="0" w:space="0" w:color="auto"/>
        <w:right w:val="none" w:sz="0" w:space="0" w:color="auto"/>
      </w:divBdr>
    </w:div>
    <w:div w:id="1659916628">
      <w:bodyDiv w:val="1"/>
      <w:marLeft w:val="0"/>
      <w:marRight w:val="0"/>
      <w:marTop w:val="0"/>
      <w:marBottom w:val="0"/>
      <w:divBdr>
        <w:top w:val="none" w:sz="0" w:space="0" w:color="auto"/>
        <w:left w:val="none" w:sz="0" w:space="0" w:color="auto"/>
        <w:bottom w:val="none" w:sz="0" w:space="0" w:color="auto"/>
        <w:right w:val="none" w:sz="0" w:space="0" w:color="auto"/>
      </w:divBdr>
    </w:div>
    <w:div w:id="1660383738">
      <w:bodyDiv w:val="1"/>
      <w:marLeft w:val="0"/>
      <w:marRight w:val="0"/>
      <w:marTop w:val="0"/>
      <w:marBottom w:val="0"/>
      <w:divBdr>
        <w:top w:val="none" w:sz="0" w:space="0" w:color="auto"/>
        <w:left w:val="none" w:sz="0" w:space="0" w:color="auto"/>
        <w:bottom w:val="none" w:sz="0" w:space="0" w:color="auto"/>
        <w:right w:val="none" w:sz="0" w:space="0" w:color="auto"/>
      </w:divBdr>
    </w:div>
    <w:div w:id="1662738282">
      <w:bodyDiv w:val="1"/>
      <w:marLeft w:val="0"/>
      <w:marRight w:val="0"/>
      <w:marTop w:val="0"/>
      <w:marBottom w:val="0"/>
      <w:divBdr>
        <w:top w:val="none" w:sz="0" w:space="0" w:color="auto"/>
        <w:left w:val="none" w:sz="0" w:space="0" w:color="auto"/>
        <w:bottom w:val="none" w:sz="0" w:space="0" w:color="auto"/>
        <w:right w:val="none" w:sz="0" w:space="0" w:color="auto"/>
      </w:divBdr>
    </w:div>
    <w:div w:id="1663586033">
      <w:bodyDiv w:val="1"/>
      <w:marLeft w:val="0"/>
      <w:marRight w:val="0"/>
      <w:marTop w:val="0"/>
      <w:marBottom w:val="0"/>
      <w:divBdr>
        <w:top w:val="none" w:sz="0" w:space="0" w:color="auto"/>
        <w:left w:val="none" w:sz="0" w:space="0" w:color="auto"/>
        <w:bottom w:val="none" w:sz="0" w:space="0" w:color="auto"/>
        <w:right w:val="none" w:sz="0" w:space="0" w:color="auto"/>
      </w:divBdr>
    </w:div>
    <w:div w:id="1663924182">
      <w:bodyDiv w:val="1"/>
      <w:marLeft w:val="0"/>
      <w:marRight w:val="0"/>
      <w:marTop w:val="0"/>
      <w:marBottom w:val="0"/>
      <w:divBdr>
        <w:top w:val="none" w:sz="0" w:space="0" w:color="auto"/>
        <w:left w:val="none" w:sz="0" w:space="0" w:color="auto"/>
        <w:bottom w:val="none" w:sz="0" w:space="0" w:color="auto"/>
        <w:right w:val="none" w:sz="0" w:space="0" w:color="auto"/>
      </w:divBdr>
    </w:div>
    <w:div w:id="1670208555">
      <w:bodyDiv w:val="1"/>
      <w:marLeft w:val="0"/>
      <w:marRight w:val="0"/>
      <w:marTop w:val="0"/>
      <w:marBottom w:val="0"/>
      <w:divBdr>
        <w:top w:val="none" w:sz="0" w:space="0" w:color="auto"/>
        <w:left w:val="none" w:sz="0" w:space="0" w:color="auto"/>
        <w:bottom w:val="none" w:sz="0" w:space="0" w:color="auto"/>
        <w:right w:val="none" w:sz="0" w:space="0" w:color="auto"/>
      </w:divBdr>
    </w:div>
    <w:div w:id="1673408308">
      <w:bodyDiv w:val="1"/>
      <w:marLeft w:val="0"/>
      <w:marRight w:val="0"/>
      <w:marTop w:val="0"/>
      <w:marBottom w:val="0"/>
      <w:divBdr>
        <w:top w:val="none" w:sz="0" w:space="0" w:color="auto"/>
        <w:left w:val="none" w:sz="0" w:space="0" w:color="auto"/>
        <w:bottom w:val="none" w:sz="0" w:space="0" w:color="auto"/>
        <w:right w:val="none" w:sz="0" w:space="0" w:color="auto"/>
      </w:divBdr>
    </w:div>
    <w:div w:id="1675375280">
      <w:bodyDiv w:val="1"/>
      <w:marLeft w:val="0"/>
      <w:marRight w:val="0"/>
      <w:marTop w:val="0"/>
      <w:marBottom w:val="0"/>
      <w:divBdr>
        <w:top w:val="none" w:sz="0" w:space="0" w:color="auto"/>
        <w:left w:val="none" w:sz="0" w:space="0" w:color="auto"/>
        <w:bottom w:val="none" w:sz="0" w:space="0" w:color="auto"/>
        <w:right w:val="none" w:sz="0" w:space="0" w:color="auto"/>
      </w:divBdr>
    </w:div>
    <w:div w:id="1677147495">
      <w:bodyDiv w:val="1"/>
      <w:marLeft w:val="0"/>
      <w:marRight w:val="0"/>
      <w:marTop w:val="0"/>
      <w:marBottom w:val="0"/>
      <w:divBdr>
        <w:top w:val="none" w:sz="0" w:space="0" w:color="auto"/>
        <w:left w:val="none" w:sz="0" w:space="0" w:color="auto"/>
        <w:bottom w:val="none" w:sz="0" w:space="0" w:color="auto"/>
        <w:right w:val="none" w:sz="0" w:space="0" w:color="auto"/>
      </w:divBdr>
    </w:div>
    <w:div w:id="1678969388">
      <w:bodyDiv w:val="1"/>
      <w:marLeft w:val="0"/>
      <w:marRight w:val="0"/>
      <w:marTop w:val="0"/>
      <w:marBottom w:val="0"/>
      <w:divBdr>
        <w:top w:val="none" w:sz="0" w:space="0" w:color="auto"/>
        <w:left w:val="none" w:sz="0" w:space="0" w:color="auto"/>
        <w:bottom w:val="none" w:sz="0" w:space="0" w:color="auto"/>
        <w:right w:val="none" w:sz="0" w:space="0" w:color="auto"/>
      </w:divBdr>
    </w:div>
    <w:div w:id="1679962965">
      <w:bodyDiv w:val="1"/>
      <w:marLeft w:val="0"/>
      <w:marRight w:val="0"/>
      <w:marTop w:val="0"/>
      <w:marBottom w:val="0"/>
      <w:divBdr>
        <w:top w:val="none" w:sz="0" w:space="0" w:color="auto"/>
        <w:left w:val="none" w:sz="0" w:space="0" w:color="auto"/>
        <w:bottom w:val="none" w:sz="0" w:space="0" w:color="auto"/>
        <w:right w:val="none" w:sz="0" w:space="0" w:color="auto"/>
      </w:divBdr>
    </w:div>
    <w:div w:id="1681660829">
      <w:bodyDiv w:val="1"/>
      <w:marLeft w:val="0"/>
      <w:marRight w:val="0"/>
      <w:marTop w:val="0"/>
      <w:marBottom w:val="0"/>
      <w:divBdr>
        <w:top w:val="none" w:sz="0" w:space="0" w:color="auto"/>
        <w:left w:val="none" w:sz="0" w:space="0" w:color="auto"/>
        <w:bottom w:val="none" w:sz="0" w:space="0" w:color="auto"/>
        <w:right w:val="none" w:sz="0" w:space="0" w:color="auto"/>
      </w:divBdr>
    </w:div>
    <w:div w:id="1682320941">
      <w:bodyDiv w:val="1"/>
      <w:marLeft w:val="0"/>
      <w:marRight w:val="0"/>
      <w:marTop w:val="0"/>
      <w:marBottom w:val="0"/>
      <w:divBdr>
        <w:top w:val="none" w:sz="0" w:space="0" w:color="auto"/>
        <w:left w:val="none" w:sz="0" w:space="0" w:color="auto"/>
        <w:bottom w:val="none" w:sz="0" w:space="0" w:color="auto"/>
        <w:right w:val="none" w:sz="0" w:space="0" w:color="auto"/>
      </w:divBdr>
    </w:div>
    <w:div w:id="1682463964">
      <w:bodyDiv w:val="1"/>
      <w:marLeft w:val="0"/>
      <w:marRight w:val="0"/>
      <w:marTop w:val="0"/>
      <w:marBottom w:val="0"/>
      <w:divBdr>
        <w:top w:val="none" w:sz="0" w:space="0" w:color="auto"/>
        <w:left w:val="none" w:sz="0" w:space="0" w:color="auto"/>
        <w:bottom w:val="none" w:sz="0" w:space="0" w:color="auto"/>
        <w:right w:val="none" w:sz="0" w:space="0" w:color="auto"/>
      </w:divBdr>
    </w:div>
    <w:div w:id="1683509475">
      <w:bodyDiv w:val="1"/>
      <w:marLeft w:val="0"/>
      <w:marRight w:val="0"/>
      <w:marTop w:val="0"/>
      <w:marBottom w:val="0"/>
      <w:divBdr>
        <w:top w:val="none" w:sz="0" w:space="0" w:color="auto"/>
        <w:left w:val="none" w:sz="0" w:space="0" w:color="auto"/>
        <w:bottom w:val="none" w:sz="0" w:space="0" w:color="auto"/>
        <w:right w:val="none" w:sz="0" w:space="0" w:color="auto"/>
      </w:divBdr>
    </w:div>
    <w:div w:id="1683554635">
      <w:bodyDiv w:val="1"/>
      <w:marLeft w:val="0"/>
      <w:marRight w:val="0"/>
      <w:marTop w:val="0"/>
      <w:marBottom w:val="0"/>
      <w:divBdr>
        <w:top w:val="none" w:sz="0" w:space="0" w:color="auto"/>
        <w:left w:val="none" w:sz="0" w:space="0" w:color="auto"/>
        <w:bottom w:val="none" w:sz="0" w:space="0" w:color="auto"/>
        <w:right w:val="none" w:sz="0" w:space="0" w:color="auto"/>
      </w:divBdr>
    </w:div>
    <w:div w:id="1687093973">
      <w:bodyDiv w:val="1"/>
      <w:marLeft w:val="0"/>
      <w:marRight w:val="0"/>
      <w:marTop w:val="0"/>
      <w:marBottom w:val="0"/>
      <w:divBdr>
        <w:top w:val="none" w:sz="0" w:space="0" w:color="auto"/>
        <w:left w:val="none" w:sz="0" w:space="0" w:color="auto"/>
        <w:bottom w:val="none" w:sz="0" w:space="0" w:color="auto"/>
        <w:right w:val="none" w:sz="0" w:space="0" w:color="auto"/>
      </w:divBdr>
    </w:div>
    <w:div w:id="1688479865">
      <w:bodyDiv w:val="1"/>
      <w:marLeft w:val="0"/>
      <w:marRight w:val="0"/>
      <w:marTop w:val="0"/>
      <w:marBottom w:val="0"/>
      <w:divBdr>
        <w:top w:val="none" w:sz="0" w:space="0" w:color="auto"/>
        <w:left w:val="none" w:sz="0" w:space="0" w:color="auto"/>
        <w:bottom w:val="none" w:sz="0" w:space="0" w:color="auto"/>
        <w:right w:val="none" w:sz="0" w:space="0" w:color="auto"/>
      </w:divBdr>
    </w:div>
    <w:div w:id="1694263297">
      <w:bodyDiv w:val="1"/>
      <w:marLeft w:val="0"/>
      <w:marRight w:val="0"/>
      <w:marTop w:val="0"/>
      <w:marBottom w:val="0"/>
      <w:divBdr>
        <w:top w:val="none" w:sz="0" w:space="0" w:color="auto"/>
        <w:left w:val="none" w:sz="0" w:space="0" w:color="auto"/>
        <w:bottom w:val="none" w:sz="0" w:space="0" w:color="auto"/>
        <w:right w:val="none" w:sz="0" w:space="0" w:color="auto"/>
      </w:divBdr>
    </w:div>
    <w:div w:id="1695417764">
      <w:bodyDiv w:val="1"/>
      <w:marLeft w:val="0"/>
      <w:marRight w:val="0"/>
      <w:marTop w:val="0"/>
      <w:marBottom w:val="0"/>
      <w:divBdr>
        <w:top w:val="none" w:sz="0" w:space="0" w:color="auto"/>
        <w:left w:val="none" w:sz="0" w:space="0" w:color="auto"/>
        <w:bottom w:val="none" w:sz="0" w:space="0" w:color="auto"/>
        <w:right w:val="none" w:sz="0" w:space="0" w:color="auto"/>
      </w:divBdr>
    </w:div>
    <w:div w:id="1698921150">
      <w:bodyDiv w:val="1"/>
      <w:marLeft w:val="0"/>
      <w:marRight w:val="0"/>
      <w:marTop w:val="0"/>
      <w:marBottom w:val="0"/>
      <w:divBdr>
        <w:top w:val="none" w:sz="0" w:space="0" w:color="auto"/>
        <w:left w:val="none" w:sz="0" w:space="0" w:color="auto"/>
        <w:bottom w:val="none" w:sz="0" w:space="0" w:color="auto"/>
        <w:right w:val="none" w:sz="0" w:space="0" w:color="auto"/>
      </w:divBdr>
    </w:div>
    <w:div w:id="1700818510">
      <w:bodyDiv w:val="1"/>
      <w:marLeft w:val="0"/>
      <w:marRight w:val="0"/>
      <w:marTop w:val="0"/>
      <w:marBottom w:val="0"/>
      <w:divBdr>
        <w:top w:val="none" w:sz="0" w:space="0" w:color="auto"/>
        <w:left w:val="none" w:sz="0" w:space="0" w:color="auto"/>
        <w:bottom w:val="none" w:sz="0" w:space="0" w:color="auto"/>
        <w:right w:val="none" w:sz="0" w:space="0" w:color="auto"/>
      </w:divBdr>
    </w:div>
    <w:div w:id="1701123773">
      <w:bodyDiv w:val="1"/>
      <w:marLeft w:val="0"/>
      <w:marRight w:val="0"/>
      <w:marTop w:val="0"/>
      <w:marBottom w:val="0"/>
      <w:divBdr>
        <w:top w:val="none" w:sz="0" w:space="0" w:color="auto"/>
        <w:left w:val="none" w:sz="0" w:space="0" w:color="auto"/>
        <w:bottom w:val="none" w:sz="0" w:space="0" w:color="auto"/>
        <w:right w:val="none" w:sz="0" w:space="0" w:color="auto"/>
      </w:divBdr>
    </w:div>
    <w:div w:id="1704597615">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08867853">
      <w:bodyDiv w:val="1"/>
      <w:marLeft w:val="0"/>
      <w:marRight w:val="0"/>
      <w:marTop w:val="0"/>
      <w:marBottom w:val="0"/>
      <w:divBdr>
        <w:top w:val="none" w:sz="0" w:space="0" w:color="auto"/>
        <w:left w:val="none" w:sz="0" w:space="0" w:color="auto"/>
        <w:bottom w:val="none" w:sz="0" w:space="0" w:color="auto"/>
        <w:right w:val="none" w:sz="0" w:space="0" w:color="auto"/>
      </w:divBdr>
    </w:div>
    <w:div w:id="1711152445">
      <w:bodyDiv w:val="1"/>
      <w:marLeft w:val="0"/>
      <w:marRight w:val="0"/>
      <w:marTop w:val="0"/>
      <w:marBottom w:val="0"/>
      <w:divBdr>
        <w:top w:val="none" w:sz="0" w:space="0" w:color="auto"/>
        <w:left w:val="none" w:sz="0" w:space="0" w:color="auto"/>
        <w:bottom w:val="none" w:sz="0" w:space="0" w:color="auto"/>
        <w:right w:val="none" w:sz="0" w:space="0" w:color="auto"/>
      </w:divBdr>
    </w:div>
    <w:div w:id="1718358248">
      <w:bodyDiv w:val="1"/>
      <w:marLeft w:val="0"/>
      <w:marRight w:val="0"/>
      <w:marTop w:val="0"/>
      <w:marBottom w:val="0"/>
      <w:divBdr>
        <w:top w:val="none" w:sz="0" w:space="0" w:color="auto"/>
        <w:left w:val="none" w:sz="0" w:space="0" w:color="auto"/>
        <w:bottom w:val="none" w:sz="0" w:space="0" w:color="auto"/>
        <w:right w:val="none" w:sz="0" w:space="0" w:color="auto"/>
      </w:divBdr>
    </w:div>
    <w:div w:id="1721244074">
      <w:bodyDiv w:val="1"/>
      <w:marLeft w:val="0"/>
      <w:marRight w:val="0"/>
      <w:marTop w:val="0"/>
      <w:marBottom w:val="0"/>
      <w:divBdr>
        <w:top w:val="none" w:sz="0" w:space="0" w:color="auto"/>
        <w:left w:val="none" w:sz="0" w:space="0" w:color="auto"/>
        <w:bottom w:val="none" w:sz="0" w:space="0" w:color="auto"/>
        <w:right w:val="none" w:sz="0" w:space="0" w:color="auto"/>
      </w:divBdr>
    </w:div>
    <w:div w:id="1723015910">
      <w:bodyDiv w:val="1"/>
      <w:marLeft w:val="0"/>
      <w:marRight w:val="0"/>
      <w:marTop w:val="0"/>
      <w:marBottom w:val="0"/>
      <w:divBdr>
        <w:top w:val="none" w:sz="0" w:space="0" w:color="auto"/>
        <w:left w:val="none" w:sz="0" w:space="0" w:color="auto"/>
        <w:bottom w:val="none" w:sz="0" w:space="0" w:color="auto"/>
        <w:right w:val="none" w:sz="0" w:space="0" w:color="auto"/>
      </w:divBdr>
    </w:div>
    <w:div w:id="1726492607">
      <w:bodyDiv w:val="1"/>
      <w:marLeft w:val="0"/>
      <w:marRight w:val="0"/>
      <w:marTop w:val="0"/>
      <w:marBottom w:val="0"/>
      <w:divBdr>
        <w:top w:val="none" w:sz="0" w:space="0" w:color="auto"/>
        <w:left w:val="none" w:sz="0" w:space="0" w:color="auto"/>
        <w:bottom w:val="none" w:sz="0" w:space="0" w:color="auto"/>
        <w:right w:val="none" w:sz="0" w:space="0" w:color="auto"/>
      </w:divBdr>
    </w:div>
    <w:div w:id="1727028549">
      <w:bodyDiv w:val="1"/>
      <w:marLeft w:val="0"/>
      <w:marRight w:val="0"/>
      <w:marTop w:val="0"/>
      <w:marBottom w:val="0"/>
      <w:divBdr>
        <w:top w:val="none" w:sz="0" w:space="0" w:color="auto"/>
        <w:left w:val="none" w:sz="0" w:space="0" w:color="auto"/>
        <w:bottom w:val="none" w:sz="0" w:space="0" w:color="auto"/>
        <w:right w:val="none" w:sz="0" w:space="0" w:color="auto"/>
      </w:divBdr>
    </w:div>
    <w:div w:id="1730837472">
      <w:bodyDiv w:val="1"/>
      <w:marLeft w:val="0"/>
      <w:marRight w:val="0"/>
      <w:marTop w:val="0"/>
      <w:marBottom w:val="0"/>
      <w:divBdr>
        <w:top w:val="none" w:sz="0" w:space="0" w:color="auto"/>
        <w:left w:val="none" w:sz="0" w:space="0" w:color="auto"/>
        <w:bottom w:val="none" w:sz="0" w:space="0" w:color="auto"/>
        <w:right w:val="none" w:sz="0" w:space="0" w:color="auto"/>
      </w:divBdr>
    </w:div>
    <w:div w:id="1733503520">
      <w:bodyDiv w:val="1"/>
      <w:marLeft w:val="0"/>
      <w:marRight w:val="0"/>
      <w:marTop w:val="0"/>
      <w:marBottom w:val="0"/>
      <w:divBdr>
        <w:top w:val="none" w:sz="0" w:space="0" w:color="auto"/>
        <w:left w:val="none" w:sz="0" w:space="0" w:color="auto"/>
        <w:bottom w:val="none" w:sz="0" w:space="0" w:color="auto"/>
        <w:right w:val="none" w:sz="0" w:space="0" w:color="auto"/>
      </w:divBdr>
    </w:div>
    <w:div w:id="1733655083">
      <w:bodyDiv w:val="1"/>
      <w:marLeft w:val="0"/>
      <w:marRight w:val="0"/>
      <w:marTop w:val="0"/>
      <w:marBottom w:val="0"/>
      <w:divBdr>
        <w:top w:val="none" w:sz="0" w:space="0" w:color="auto"/>
        <w:left w:val="none" w:sz="0" w:space="0" w:color="auto"/>
        <w:bottom w:val="none" w:sz="0" w:space="0" w:color="auto"/>
        <w:right w:val="none" w:sz="0" w:space="0" w:color="auto"/>
      </w:divBdr>
    </w:div>
    <w:div w:id="1735156309">
      <w:bodyDiv w:val="1"/>
      <w:marLeft w:val="0"/>
      <w:marRight w:val="0"/>
      <w:marTop w:val="0"/>
      <w:marBottom w:val="0"/>
      <w:divBdr>
        <w:top w:val="none" w:sz="0" w:space="0" w:color="auto"/>
        <w:left w:val="none" w:sz="0" w:space="0" w:color="auto"/>
        <w:bottom w:val="none" w:sz="0" w:space="0" w:color="auto"/>
        <w:right w:val="none" w:sz="0" w:space="0" w:color="auto"/>
      </w:divBdr>
    </w:div>
    <w:div w:id="1737245751">
      <w:bodyDiv w:val="1"/>
      <w:marLeft w:val="0"/>
      <w:marRight w:val="0"/>
      <w:marTop w:val="0"/>
      <w:marBottom w:val="0"/>
      <w:divBdr>
        <w:top w:val="none" w:sz="0" w:space="0" w:color="auto"/>
        <w:left w:val="none" w:sz="0" w:space="0" w:color="auto"/>
        <w:bottom w:val="none" w:sz="0" w:space="0" w:color="auto"/>
        <w:right w:val="none" w:sz="0" w:space="0" w:color="auto"/>
      </w:divBdr>
    </w:div>
    <w:div w:id="1744257692">
      <w:bodyDiv w:val="1"/>
      <w:marLeft w:val="0"/>
      <w:marRight w:val="0"/>
      <w:marTop w:val="0"/>
      <w:marBottom w:val="0"/>
      <w:divBdr>
        <w:top w:val="none" w:sz="0" w:space="0" w:color="auto"/>
        <w:left w:val="none" w:sz="0" w:space="0" w:color="auto"/>
        <w:bottom w:val="none" w:sz="0" w:space="0" w:color="auto"/>
        <w:right w:val="none" w:sz="0" w:space="0" w:color="auto"/>
      </w:divBdr>
    </w:div>
    <w:div w:id="1747073689">
      <w:bodyDiv w:val="1"/>
      <w:marLeft w:val="0"/>
      <w:marRight w:val="0"/>
      <w:marTop w:val="0"/>
      <w:marBottom w:val="0"/>
      <w:divBdr>
        <w:top w:val="none" w:sz="0" w:space="0" w:color="auto"/>
        <w:left w:val="none" w:sz="0" w:space="0" w:color="auto"/>
        <w:bottom w:val="none" w:sz="0" w:space="0" w:color="auto"/>
        <w:right w:val="none" w:sz="0" w:space="0" w:color="auto"/>
      </w:divBdr>
    </w:div>
    <w:div w:id="1753769935">
      <w:bodyDiv w:val="1"/>
      <w:marLeft w:val="0"/>
      <w:marRight w:val="0"/>
      <w:marTop w:val="0"/>
      <w:marBottom w:val="0"/>
      <w:divBdr>
        <w:top w:val="none" w:sz="0" w:space="0" w:color="auto"/>
        <w:left w:val="none" w:sz="0" w:space="0" w:color="auto"/>
        <w:bottom w:val="none" w:sz="0" w:space="0" w:color="auto"/>
        <w:right w:val="none" w:sz="0" w:space="0" w:color="auto"/>
      </w:divBdr>
    </w:div>
    <w:div w:id="1754549202">
      <w:bodyDiv w:val="1"/>
      <w:marLeft w:val="0"/>
      <w:marRight w:val="0"/>
      <w:marTop w:val="0"/>
      <w:marBottom w:val="0"/>
      <w:divBdr>
        <w:top w:val="none" w:sz="0" w:space="0" w:color="auto"/>
        <w:left w:val="none" w:sz="0" w:space="0" w:color="auto"/>
        <w:bottom w:val="none" w:sz="0" w:space="0" w:color="auto"/>
        <w:right w:val="none" w:sz="0" w:space="0" w:color="auto"/>
      </w:divBdr>
    </w:div>
    <w:div w:id="1754886609">
      <w:bodyDiv w:val="1"/>
      <w:marLeft w:val="0"/>
      <w:marRight w:val="0"/>
      <w:marTop w:val="0"/>
      <w:marBottom w:val="0"/>
      <w:divBdr>
        <w:top w:val="none" w:sz="0" w:space="0" w:color="auto"/>
        <w:left w:val="none" w:sz="0" w:space="0" w:color="auto"/>
        <w:bottom w:val="none" w:sz="0" w:space="0" w:color="auto"/>
        <w:right w:val="none" w:sz="0" w:space="0" w:color="auto"/>
      </w:divBdr>
    </w:div>
    <w:div w:id="1755055896">
      <w:bodyDiv w:val="1"/>
      <w:marLeft w:val="0"/>
      <w:marRight w:val="0"/>
      <w:marTop w:val="0"/>
      <w:marBottom w:val="0"/>
      <w:divBdr>
        <w:top w:val="none" w:sz="0" w:space="0" w:color="auto"/>
        <w:left w:val="none" w:sz="0" w:space="0" w:color="auto"/>
        <w:bottom w:val="none" w:sz="0" w:space="0" w:color="auto"/>
        <w:right w:val="none" w:sz="0" w:space="0" w:color="auto"/>
      </w:divBdr>
    </w:div>
    <w:div w:id="1758988079">
      <w:bodyDiv w:val="1"/>
      <w:marLeft w:val="0"/>
      <w:marRight w:val="0"/>
      <w:marTop w:val="0"/>
      <w:marBottom w:val="0"/>
      <w:divBdr>
        <w:top w:val="none" w:sz="0" w:space="0" w:color="auto"/>
        <w:left w:val="none" w:sz="0" w:space="0" w:color="auto"/>
        <w:bottom w:val="none" w:sz="0" w:space="0" w:color="auto"/>
        <w:right w:val="none" w:sz="0" w:space="0" w:color="auto"/>
      </w:divBdr>
    </w:div>
    <w:div w:id="1760440746">
      <w:bodyDiv w:val="1"/>
      <w:marLeft w:val="0"/>
      <w:marRight w:val="0"/>
      <w:marTop w:val="0"/>
      <w:marBottom w:val="0"/>
      <w:divBdr>
        <w:top w:val="none" w:sz="0" w:space="0" w:color="auto"/>
        <w:left w:val="none" w:sz="0" w:space="0" w:color="auto"/>
        <w:bottom w:val="none" w:sz="0" w:space="0" w:color="auto"/>
        <w:right w:val="none" w:sz="0" w:space="0" w:color="auto"/>
      </w:divBdr>
    </w:div>
    <w:div w:id="1761220582">
      <w:bodyDiv w:val="1"/>
      <w:marLeft w:val="0"/>
      <w:marRight w:val="0"/>
      <w:marTop w:val="0"/>
      <w:marBottom w:val="0"/>
      <w:divBdr>
        <w:top w:val="none" w:sz="0" w:space="0" w:color="auto"/>
        <w:left w:val="none" w:sz="0" w:space="0" w:color="auto"/>
        <w:bottom w:val="none" w:sz="0" w:space="0" w:color="auto"/>
        <w:right w:val="none" w:sz="0" w:space="0" w:color="auto"/>
      </w:divBdr>
    </w:div>
    <w:div w:id="1761750562">
      <w:bodyDiv w:val="1"/>
      <w:marLeft w:val="0"/>
      <w:marRight w:val="0"/>
      <w:marTop w:val="0"/>
      <w:marBottom w:val="0"/>
      <w:divBdr>
        <w:top w:val="none" w:sz="0" w:space="0" w:color="auto"/>
        <w:left w:val="none" w:sz="0" w:space="0" w:color="auto"/>
        <w:bottom w:val="none" w:sz="0" w:space="0" w:color="auto"/>
        <w:right w:val="none" w:sz="0" w:space="0" w:color="auto"/>
      </w:divBdr>
    </w:div>
    <w:div w:id="1762676102">
      <w:bodyDiv w:val="1"/>
      <w:marLeft w:val="0"/>
      <w:marRight w:val="0"/>
      <w:marTop w:val="0"/>
      <w:marBottom w:val="0"/>
      <w:divBdr>
        <w:top w:val="none" w:sz="0" w:space="0" w:color="auto"/>
        <w:left w:val="none" w:sz="0" w:space="0" w:color="auto"/>
        <w:bottom w:val="none" w:sz="0" w:space="0" w:color="auto"/>
        <w:right w:val="none" w:sz="0" w:space="0" w:color="auto"/>
      </w:divBdr>
    </w:div>
    <w:div w:id="1764111448">
      <w:bodyDiv w:val="1"/>
      <w:marLeft w:val="0"/>
      <w:marRight w:val="0"/>
      <w:marTop w:val="0"/>
      <w:marBottom w:val="0"/>
      <w:divBdr>
        <w:top w:val="none" w:sz="0" w:space="0" w:color="auto"/>
        <w:left w:val="none" w:sz="0" w:space="0" w:color="auto"/>
        <w:bottom w:val="none" w:sz="0" w:space="0" w:color="auto"/>
        <w:right w:val="none" w:sz="0" w:space="0" w:color="auto"/>
      </w:divBdr>
    </w:div>
    <w:div w:id="1764379724">
      <w:bodyDiv w:val="1"/>
      <w:marLeft w:val="0"/>
      <w:marRight w:val="0"/>
      <w:marTop w:val="0"/>
      <w:marBottom w:val="0"/>
      <w:divBdr>
        <w:top w:val="none" w:sz="0" w:space="0" w:color="auto"/>
        <w:left w:val="none" w:sz="0" w:space="0" w:color="auto"/>
        <w:bottom w:val="none" w:sz="0" w:space="0" w:color="auto"/>
        <w:right w:val="none" w:sz="0" w:space="0" w:color="auto"/>
      </w:divBdr>
    </w:div>
    <w:div w:id="1768883916">
      <w:bodyDiv w:val="1"/>
      <w:marLeft w:val="0"/>
      <w:marRight w:val="0"/>
      <w:marTop w:val="0"/>
      <w:marBottom w:val="0"/>
      <w:divBdr>
        <w:top w:val="none" w:sz="0" w:space="0" w:color="auto"/>
        <w:left w:val="none" w:sz="0" w:space="0" w:color="auto"/>
        <w:bottom w:val="none" w:sz="0" w:space="0" w:color="auto"/>
        <w:right w:val="none" w:sz="0" w:space="0" w:color="auto"/>
      </w:divBdr>
    </w:div>
    <w:div w:id="1771120901">
      <w:bodyDiv w:val="1"/>
      <w:marLeft w:val="0"/>
      <w:marRight w:val="0"/>
      <w:marTop w:val="0"/>
      <w:marBottom w:val="0"/>
      <w:divBdr>
        <w:top w:val="none" w:sz="0" w:space="0" w:color="auto"/>
        <w:left w:val="none" w:sz="0" w:space="0" w:color="auto"/>
        <w:bottom w:val="none" w:sz="0" w:space="0" w:color="auto"/>
        <w:right w:val="none" w:sz="0" w:space="0" w:color="auto"/>
      </w:divBdr>
    </w:div>
    <w:div w:id="1773474127">
      <w:bodyDiv w:val="1"/>
      <w:marLeft w:val="0"/>
      <w:marRight w:val="0"/>
      <w:marTop w:val="0"/>
      <w:marBottom w:val="0"/>
      <w:divBdr>
        <w:top w:val="none" w:sz="0" w:space="0" w:color="auto"/>
        <w:left w:val="none" w:sz="0" w:space="0" w:color="auto"/>
        <w:bottom w:val="none" w:sz="0" w:space="0" w:color="auto"/>
        <w:right w:val="none" w:sz="0" w:space="0" w:color="auto"/>
      </w:divBdr>
    </w:div>
    <w:div w:id="1779064330">
      <w:bodyDiv w:val="1"/>
      <w:marLeft w:val="0"/>
      <w:marRight w:val="0"/>
      <w:marTop w:val="0"/>
      <w:marBottom w:val="0"/>
      <w:divBdr>
        <w:top w:val="none" w:sz="0" w:space="0" w:color="auto"/>
        <w:left w:val="none" w:sz="0" w:space="0" w:color="auto"/>
        <w:bottom w:val="none" w:sz="0" w:space="0" w:color="auto"/>
        <w:right w:val="none" w:sz="0" w:space="0" w:color="auto"/>
      </w:divBdr>
    </w:div>
    <w:div w:id="1779254075">
      <w:bodyDiv w:val="1"/>
      <w:marLeft w:val="0"/>
      <w:marRight w:val="0"/>
      <w:marTop w:val="0"/>
      <w:marBottom w:val="0"/>
      <w:divBdr>
        <w:top w:val="none" w:sz="0" w:space="0" w:color="auto"/>
        <w:left w:val="none" w:sz="0" w:space="0" w:color="auto"/>
        <w:bottom w:val="none" w:sz="0" w:space="0" w:color="auto"/>
        <w:right w:val="none" w:sz="0" w:space="0" w:color="auto"/>
      </w:divBdr>
    </w:div>
    <w:div w:id="1781103836">
      <w:bodyDiv w:val="1"/>
      <w:marLeft w:val="0"/>
      <w:marRight w:val="0"/>
      <w:marTop w:val="0"/>
      <w:marBottom w:val="0"/>
      <w:divBdr>
        <w:top w:val="none" w:sz="0" w:space="0" w:color="auto"/>
        <w:left w:val="none" w:sz="0" w:space="0" w:color="auto"/>
        <w:bottom w:val="none" w:sz="0" w:space="0" w:color="auto"/>
        <w:right w:val="none" w:sz="0" w:space="0" w:color="auto"/>
      </w:divBdr>
    </w:div>
    <w:div w:id="1782265414">
      <w:bodyDiv w:val="1"/>
      <w:marLeft w:val="0"/>
      <w:marRight w:val="0"/>
      <w:marTop w:val="0"/>
      <w:marBottom w:val="0"/>
      <w:divBdr>
        <w:top w:val="none" w:sz="0" w:space="0" w:color="auto"/>
        <w:left w:val="none" w:sz="0" w:space="0" w:color="auto"/>
        <w:bottom w:val="none" w:sz="0" w:space="0" w:color="auto"/>
        <w:right w:val="none" w:sz="0" w:space="0" w:color="auto"/>
      </w:divBdr>
    </w:div>
    <w:div w:id="1782993993">
      <w:bodyDiv w:val="1"/>
      <w:marLeft w:val="0"/>
      <w:marRight w:val="0"/>
      <w:marTop w:val="0"/>
      <w:marBottom w:val="0"/>
      <w:divBdr>
        <w:top w:val="none" w:sz="0" w:space="0" w:color="auto"/>
        <w:left w:val="none" w:sz="0" w:space="0" w:color="auto"/>
        <w:bottom w:val="none" w:sz="0" w:space="0" w:color="auto"/>
        <w:right w:val="none" w:sz="0" w:space="0" w:color="auto"/>
      </w:divBdr>
    </w:div>
    <w:div w:id="1783458726">
      <w:bodyDiv w:val="1"/>
      <w:marLeft w:val="0"/>
      <w:marRight w:val="0"/>
      <w:marTop w:val="0"/>
      <w:marBottom w:val="0"/>
      <w:divBdr>
        <w:top w:val="none" w:sz="0" w:space="0" w:color="auto"/>
        <w:left w:val="none" w:sz="0" w:space="0" w:color="auto"/>
        <w:bottom w:val="none" w:sz="0" w:space="0" w:color="auto"/>
        <w:right w:val="none" w:sz="0" w:space="0" w:color="auto"/>
      </w:divBdr>
    </w:div>
    <w:div w:id="1784113744">
      <w:bodyDiv w:val="1"/>
      <w:marLeft w:val="0"/>
      <w:marRight w:val="0"/>
      <w:marTop w:val="0"/>
      <w:marBottom w:val="0"/>
      <w:divBdr>
        <w:top w:val="none" w:sz="0" w:space="0" w:color="auto"/>
        <w:left w:val="none" w:sz="0" w:space="0" w:color="auto"/>
        <w:bottom w:val="none" w:sz="0" w:space="0" w:color="auto"/>
        <w:right w:val="none" w:sz="0" w:space="0" w:color="auto"/>
      </w:divBdr>
    </w:div>
    <w:div w:id="1784690840">
      <w:bodyDiv w:val="1"/>
      <w:marLeft w:val="0"/>
      <w:marRight w:val="0"/>
      <w:marTop w:val="0"/>
      <w:marBottom w:val="0"/>
      <w:divBdr>
        <w:top w:val="none" w:sz="0" w:space="0" w:color="auto"/>
        <w:left w:val="none" w:sz="0" w:space="0" w:color="auto"/>
        <w:bottom w:val="none" w:sz="0" w:space="0" w:color="auto"/>
        <w:right w:val="none" w:sz="0" w:space="0" w:color="auto"/>
      </w:divBdr>
    </w:div>
    <w:div w:id="1786197144">
      <w:bodyDiv w:val="1"/>
      <w:marLeft w:val="0"/>
      <w:marRight w:val="0"/>
      <w:marTop w:val="0"/>
      <w:marBottom w:val="0"/>
      <w:divBdr>
        <w:top w:val="none" w:sz="0" w:space="0" w:color="auto"/>
        <w:left w:val="none" w:sz="0" w:space="0" w:color="auto"/>
        <w:bottom w:val="none" w:sz="0" w:space="0" w:color="auto"/>
        <w:right w:val="none" w:sz="0" w:space="0" w:color="auto"/>
      </w:divBdr>
    </w:div>
    <w:div w:id="1788767385">
      <w:bodyDiv w:val="1"/>
      <w:marLeft w:val="0"/>
      <w:marRight w:val="0"/>
      <w:marTop w:val="0"/>
      <w:marBottom w:val="0"/>
      <w:divBdr>
        <w:top w:val="none" w:sz="0" w:space="0" w:color="auto"/>
        <w:left w:val="none" w:sz="0" w:space="0" w:color="auto"/>
        <w:bottom w:val="none" w:sz="0" w:space="0" w:color="auto"/>
        <w:right w:val="none" w:sz="0" w:space="0" w:color="auto"/>
      </w:divBdr>
    </w:div>
    <w:div w:id="1793359262">
      <w:bodyDiv w:val="1"/>
      <w:marLeft w:val="0"/>
      <w:marRight w:val="0"/>
      <w:marTop w:val="0"/>
      <w:marBottom w:val="0"/>
      <w:divBdr>
        <w:top w:val="none" w:sz="0" w:space="0" w:color="auto"/>
        <w:left w:val="none" w:sz="0" w:space="0" w:color="auto"/>
        <w:bottom w:val="none" w:sz="0" w:space="0" w:color="auto"/>
        <w:right w:val="none" w:sz="0" w:space="0" w:color="auto"/>
      </w:divBdr>
    </w:div>
    <w:div w:id="1796680505">
      <w:bodyDiv w:val="1"/>
      <w:marLeft w:val="0"/>
      <w:marRight w:val="0"/>
      <w:marTop w:val="0"/>
      <w:marBottom w:val="0"/>
      <w:divBdr>
        <w:top w:val="none" w:sz="0" w:space="0" w:color="auto"/>
        <w:left w:val="none" w:sz="0" w:space="0" w:color="auto"/>
        <w:bottom w:val="none" w:sz="0" w:space="0" w:color="auto"/>
        <w:right w:val="none" w:sz="0" w:space="0" w:color="auto"/>
      </w:divBdr>
    </w:div>
    <w:div w:id="1797796581">
      <w:bodyDiv w:val="1"/>
      <w:marLeft w:val="0"/>
      <w:marRight w:val="0"/>
      <w:marTop w:val="0"/>
      <w:marBottom w:val="0"/>
      <w:divBdr>
        <w:top w:val="none" w:sz="0" w:space="0" w:color="auto"/>
        <w:left w:val="none" w:sz="0" w:space="0" w:color="auto"/>
        <w:bottom w:val="none" w:sz="0" w:space="0" w:color="auto"/>
        <w:right w:val="none" w:sz="0" w:space="0" w:color="auto"/>
      </w:divBdr>
    </w:div>
    <w:div w:id="1800151028">
      <w:bodyDiv w:val="1"/>
      <w:marLeft w:val="0"/>
      <w:marRight w:val="0"/>
      <w:marTop w:val="0"/>
      <w:marBottom w:val="0"/>
      <w:divBdr>
        <w:top w:val="none" w:sz="0" w:space="0" w:color="auto"/>
        <w:left w:val="none" w:sz="0" w:space="0" w:color="auto"/>
        <w:bottom w:val="none" w:sz="0" w:space="0" w:color="auto"/>
        <w:right w:val="none" w:sz="0" w:space="0" w:color="auto"/>
      </w:divBdr>
    </w:div>
    <w:div w:id="1801529134">
      <w:bodyDiv w:val="1"/>
      <w:marLeft w:val="0"/>
      <w:marRight w:val="0"/>
      <w:marTop w:val="0"/>
      <w:marBottom w:val="0"/>
      <w:divBdr>
        <w:top w:val="none" w:sz="0" w:space="0" w:color="auto"/>
        <w:left w:val="none" w:sz="0" w:space="0" w:color="auto"/>
        <w:bottom w:val="none" w:sz="0" w:space="0" w:color="auto"/>
        <w:right w:val="none" w:sz="0" w:space="0" w:color="auto"/>
      </w:divBdr>
    </w:div>
    <w:div w:id="1802385093">
      <w:bodyDiv w:val="1"/>
      <w:marLeft w:val="0"/>
      <w:marRight w:val="0"/>
      <w:marTop w:val="0"/>
      <w:marBottom w:val="0"/>
      <w:divBdr>
        <w:top w:val="none" w:sz="0" w:space="0" w:color="auto"/>
        <w:left w:val="none" w:sz="0" w:space="0" w:color="auto"/>
        <w:bottom w:val="none" w:sz="0" w:space="0" w:color="auto"/>
        <w:right w:val="none" w:sz="0" w:space="0" w:color="auto"/>
      </w:divBdr>
    </w:div>
    <w:div w:id="1802534717">
      <w:bodyDiv w:val="1"/>
      <w:marLeft w:val="0"/>
      <w:marRight w:val="0"/>
      <w:marTop w:val="0"/>
      <w:marBottom w:val="0"/>
      <w:divBdr>
        <w:top w:val="none" w:sz="0" w:space="0" w:color="auto"/>
        <w:left w:val="none" w:sz="0" w:space="0" w:color="auto"/>
        <w:bottom w:val="none" w:sz="0" w:space="0" w:color="auto"/>
        <w:right w:val="none" w:sz="0" w:space="0" w:color="auto"/>
      </w:divBdr>
    </w:div>
    <w:div w:id="1802845996">
      <w:bodyDiv w:val="1"/>
      <w:marLeft w:val="0"/>
      <w:marRight w:val="0"/>
      <w:marTop w:val="0"/>
      <w:marBottom w:val="0"/>
      <w:divBdr>
        <w:top w:val="none" w:sz="0" w:space="0" w:color="auto"/>
        <w:left w:val="none" w:sz="0" w:space="0" w:color="auto"/>
        <w:bottom w:val="none" w:sz="0" w:space="0" w:color="auto"/>
        <w:right w:val="none" w:sz="0" w:space="0" w:color="auto"/>
      </w:divBdr>
    </w:div>
    <w:div w:id="1803839818">
      <w:bodyDiv w:val="1"/>
      <w:marLeft w:val="0"/>
      <w:marRight w:val="0"/>
      <w:marTop w:val="0"/>
      <w:marBottom w:val="0"/>
      <w:divBdr>
        <w:top w:val="none" w:sz="0" w:space="0" w:color="auto"/>
        <w:left w:val="none" w:sz="0" w:space="0" w:color="auto"/>
        <w:bottom w:val="none" w:sz="0" w:space="0" w:color="auto"/>
        <w:right w:val="none" w:sz="0" w:space="0" w:color="auto"/>
      </w:divBdr>
    </w:div>
    <w:div w:id="1805850942">
      <w:bodyDiv w:val="1"/>
      <w:marLeft w:val="0"/>
      <w:marRight w:val="0"/>
      <w:marTop w:val="0"/>
      <w:marBottom w:val="0"/>
      <w:divBdr>
        <w:top w:val="none" w:sz="0" w:space="0" w:color="auto"/>
        <w:left w:val="none" w:sz="0" w:space="0" w:color="auto"/>
        <w:bottom w:val="none" w:sz="0" w:space="0" w:color="auto"/>
        <w:right w:val="none" w:sz="0" w:space="0" w:color="auto"/>
      </w:divBdr>
    </w:div>
    <w:div w:id="1807233828">
      <w:bodyDiv w:val="1"/>
      <w:marLeft w:val="0"/>
      <w:marRight w:val="0"/>
      <w:marTop w:val="0"/>
      <w:marBottom w:val="0"/>
      <w:divBdr>
        <w:top w:val="none" w:sz="0" w:space="0" w:color="auto"/>
        <w:left w:val="none" w:sz="0" w:space="0" w:color="auto"/>
        <w:bottom w:val="none" w:sz="0" w:space="0" w:color="auto"/>
        <w:right w:val="none" w:sz="0" w:space="0" w:color="auto"/>
      </w:divBdr>
    </w:div>
    <w:div w:id="1808887812">
      <w:bodyDiv w:val="1"/>
      <w:marLeft w:val="0"/>
      <w:marRight w:val="0"/>
      <w:marTop w:val="0"/>
      <w:marBottom w:val="0"/>
      <w:divBdr>
        <w:top w:val="none" w:sz="0" w:space="0" w:color="auto"/>
        <w:left w:val="none" w:sz="0" w:space="0" w:color="auto"/>
        <w:bottom w:val="none" w:sz="0" w:space="0" w:color="auto"/>
        <w:right w:val="none" w:sz="0" w:space="0" w:color="auto"/>
      </w:divBdr>
    </w:div>
    <w:div w:id="1810246807">
      <w:bodyDiv w:val="1"/>
      <w:marLeft w:val="0"/>
      <w:marRight w:val="0"/>
      <w:marTop w:val="0"/>
      <w:marBottom w:val="0"/>
      <w:divBdr>
        <w:top w:val="none" w:sz="0" w:space="0" w:color="auto"/>
        <w:left w:val="none" w:sz="0" w:space="0" w:color="auto"/>
        <w:bottom w:val="none" w:sz="0" w:space="0" w:color="auto"/>
        <w:right w:val="none" w:sz="0" w:space="0" w:color="auto"/>
      </w:divBdr>
    </w:div>
    <w:div w:id="1810855571">
      <w:bodyDiv w:val="1"/>
      <w:marLeft w:val="0"/>
      <w:marRight w:val="0"/>
      <w:marTop w:val="0"/>
      <w:marBottom w:val="0"/>
      <w:divBdr>
        <w:top w:val="none" w:sz="0" w:space="0" w:color="auto"/>
        <w:left w:val="none" w:sz="0" w:space="0" w:color="auto"/>
        <w:bottom w:val="none" w:sz="0" w:space="0" w:color="auto"/>
        <w:right w:val="none" w:sz="0" w:space="0" w:color="auto"/>
      </w:divBdr>
    </w:div>
    <w:div w:id="1810856012">
      <w:bodyDiv w:val="1"/>
      <w:marLeft w:val="0"/>
      <w:marRight w:val="0"/>
      <w:marTop w:val="0"/>
      <w:marBottom w:val="0"/>
      <w:divBdr>
        <w:top w:val="none" w:sz="0" w:space="0" w:color="auto"/>
        <w:left w:val="none" w:sz="0" w:space="0" w:color="auto"/>
        <w:bottom w:val="none" w:sz="0" w:space="0" w:color="auto"/>
        <w:right w:val="none" w:sz="0" w:space="0" w:color="auto"/>
      </w:divBdr>
    </w:div>
    <w:div w:id="1811358163">
      <w:bodyDiv w:val="1"/>
      <w:marLeft w:val="0"/>
      <w:marRight w:val="0"/>
      <w:marTop w:val="0"/>
      <w:marBottom w:val="0"/>
      <w:divBdr>
        <w:top w:val="none" w:sz="0" w:space="0" w:color="auto"/>
        <w:left w:val="none" w:sz="0" w:space="0" w:color="auto"/>
        <w:bottom w:val="none" w:sz="0" w:space="0" w:color="auto"/>
        <w:right w:val="none" w:sz="0" w:space="0" w:color="auto"/>
      </w:divBdr>
    </w:div>
    <w:div w:id="1811552673">
      <w:bodyDiv w:val="1"/>
      <w:marLeft w:val="0"/>
      <w:marRight w:val="0"/>
      <w:marTop w:val="0"/>
      <w:marBottom w:val="0"/>
      <w:divBdr>
        <w:top w:val="none" w:sz="0" w:space="0" w:color="auto"/>
        <w:left w:val="none" w:sz="0" w:space="0" w:color="auto"/>
        <w:bottom w:val="none" w:sz="0" w:space="0" w:color="auto"/>
        <w:right w:val="none" w:sz="0" w:space="0" w:color="auto"/>
      </w:divBdr>
    </w:div>
    <w:div w:id="1813130665">
      <w:bodyDiv w:val="1"/>
      <w:marLeft w:val="0"/>
      <w:marRight w:val="0"/>
      <w:marTop w:val="0"/>
      <w:marBottom w:val="0"/>
      <w:divBdr>
        <w:top w:val="none" w:sz="0" w:space="0" w:color="auto"/>
        <w:left w:val="none" w:sz="0" w:space="0" w:color="auto"/>
        <w:bottom w:val="none" w:sz="0" w:space="0" w:color="auto"/>
        <w:right w:val="none" w:sz="0" w:space="0" w:color="auto"/>
      </w:divBdr>
    </w:div>
    <w:div w:id="1816218108">
      <w:bodyDiv w:val="1"/>
      <w:marLeft w:val="0"/>
      <w:marRight w:val="0"/>
      <w:marTop w:val="0"/>
      <w:marBottom w:val="0"/>
      <w:divBdr>
        <w:top w:val="none" w:sz="0" w:space="0" w:color="auto"/>
        <w:left w:val="none" w:sz="0" w:space="0" w:color="auto"/>
        <w:bottom w:val="none" w:sz="0" w:space="0" w:color="auto"/>
        <w:right w:val="none" w:sz="0" w:space="0" w:color="auto"/>
      </w:divBdr>
    </w:div>
    <w:div w:id="1817717498">
      <w:bodyDiv w:val="1"/>
      <w:marLeft w:val="0"/>
      <w:marRight w:val="0"/>
      <w:marTop w:val="0"/>
      <w:marBottom w:val="0"/>
      <w:divBdr>
        <w:top w:val="none" w:sz="0" w:space="0" w:color="auto"/>
        <w:left w:val="none" w:sz="0" w:space="0" w:color="auto"/>
        <w:bottom w:val="none" w:sz="0" w:space="0" w:color="auto"/>
        <w:right w:val="none" w:sz="0" w:space="0" w:color="auto"/>
      </w:divBdr>
    </w:div>
    <w:div w:id="1819103605">
      <w:bodyDiv w:val="1"/>
      <w:marLeft w:val="0"/>
      <w:marRight w:val="0"/>
      <w:marTop w:val="0"/>
      <w:marBottom w:val="0"/>
      <w:divBdr>
        <w:top w:val="none" w:sz="0" w:space="0" w:color="auto"/>
        <w:left w:val="none" w:sz="0" w:space="0" w:color="auto"/>
        <w:bottom w:val="none" w:sz="0" w:space="0" w:color="auto"/>
        <w:right w:val="none" w:sz="0" w:space="0" w:color="auto"/>
      </w:divBdr>
    </w:div>
    <w:div w:id="1821535434">
      <w:bodyDiv w:val="1"/>
      <w:marLeft w:val="0"/>
      <w:marRight w:val="0"/>
      <w:marTop w:val="0"/>
      <w:marBottom w:val="0"/>
      <w:divBdr>
        <w:top w:val="none" w:sz="0" w:space="0" w:color="auto"/>
        <w:left w:val="none" w:sz="0" w:space="0" w:color="auto"/>
        <w:bottom w:val="none" w:sz="0" w:space="0" w:color="auto"/>
        <w:right w:val="none" w:sz="0" w:space="0" w:color="auto"/>
      </w:divBdr>
    </w:div>
    <w:div w:id="1825734249">
      <w:bodyDiv w:val="1"/>
      <w:marLeft w:val="0"/>
      <w:marRight w:val="0"/>
      <w:marTop w:val="0"/>
      <w:marBottom w:val="0"/>
      <w:divBdr>
        <w:top w:val="none" w:sz="0" w:space="0" w:color="auto"/>
        <w:left w:val="none" w:sz="0" w:space="0" w:color="auto"/>
        <w:bottom w:val="none" w:sz="0" w:space="0" w:color="auto"/>
        <w:right w:val="none" w:sz="0" w:space="0" w:color="auto"/>
      </w:divBdr>
    </w:div>
    <w:div w:id="1826555898">
      <w:bodyDiv w:val="1"/>
      <w:marLeft w:val="0"/>
      <w:marRight w:val="0"/>
      <w:marTop w:val="0"/>
      <w:marBottom w:val="0"/>
      <w:divBdr>
        <w:top w:val="none" w:sz="0" w:space="0" w:color="auto"/>
        <w:left w:val="none" w:sz="0" w:space="0" w:color="auto"/>
        <w:bottom w:val="none" w:sz="0" w:space="0" w:color="auto"/>
        <w:right w:val="none" w:sz="0" w:space="0" w:color="auto"/>
      </w:divBdr>
    </w:div>
    <w:div w:id="1827163864">
      <w:bodyDiv w:val="1"/>
      <w:marLeft w:val="0"/>
      <w:marRight w:val="0"/>
      <w:marTop w:val="0"/>
      <w:marBottom w:val="0"/>
      <w:divBdr>
        <w:top w:val="none" w:sz="0" w:space="0" w:color="auto"/>
        <w:left w:val="none" w:sz="0" w:space="0" w:color="auto"/>
        <w:bottom w:val="none" w:sz="0" w:space="0" w:color="auto"/>
        <w:right w:val="none" w:sz="0" w:space="0" w:color="auto"/>
      </w:divBdr>
    </w:div>
    <w:div w:id="1827668468">
      <w:bodyDiv w:val="1"/>
      <w:marLeft w:val="0"/>
      <w:marRight w:val="0"/>
      <w:marTop w:val="0"/>
      <w:marBottom w:val="0"/>
      <w:divBdr>
        <w:top w:val="none" w:sz="0" w:space="0" w:color="auto"/>
        <w:left w:val="none" w:sz="0" w:space="0" w:color="auto"/>
        <w:bottom w:val="none" w:sz="0" w:space="0" w:color="auto"/>
        <w:right w:val="none" w:sz="0" w:space="0" w:color="auto"/>
      </w:divBdr>
    </w:div>
    <w:div w:id="1830711716">
      <w:bodyDiv w:val="1"/>
      <w:marLeft w:val="0"/>
      <w:marRight w:val="0"/>
      <w:marTop w:val="0"/>
      <w:marBottom w:val="0"/>
      <w:divBdr>
        <w:top w:val="none" w:sz="0" w:space="0" w:color="auto"/>
        <w:left w:val="none" w:sz="0" w:space="0" w:color="auto"/>
        <w:bottom w:val="none" w:sz="0" w:space="0" w:color="auto"/>
        <w:right w:val="none" w:sz="0" w:space="0" w:color="auto"/>
      </w:divBdr>
    </w:div>
    <w:div w:id="1835611284">
      <w:bodyDiv w:val="1"/>
      <w:marLeft w:val="0"/>
      <w:marRight w:val="0"/>
      <w:marTop w:val="0"/>
      <w:marBottom w:val="0"/>
      <w:divBdr>
        <w:top w:val="none" w:sz="0" w:space="0" w:color="auto"/>
        <w:left w:val="none" w:sz="0" w:space="0" w:color="auto"/>
        <w:bottom w:val="none" w:sz="0" w:space="0" w:color="auto"/>
        <w:right w:val="none" w:sz="0" w:space="0" w:color="auto"/>
      </w:divBdr>
    </w:div>
    <w:div w:id="1835874136">
      <w:bodyDiv w:val="1"/>
      <w:marLeft w:val="0"/>
      <w:marRight w:val="0"/>
      <w:marTop w:val="0"/>
      <w:marBottom w:val="0"/>
      <w:divBdr>
        <w:top w:val="none" w:sz="0" w:space="0" w:color="auto"/>
        <w:left w:val="none" w:sz="0" w:space="0" w:color="auto"/>
        <w:bottom w:val="none" w:sz="0" w:space="0" w:color="auto"/>
        <w:right w:val="none" w:sz="0" w:space="0" w:color="auto"/>
      </w:divBdr>
    </w:div>
    <w:div w:id="1835878839">
      <w:bodyDiv w:val="1"/>
      <w:marLeft w:val="0"/>
      <w:marRight w:val="0"/>
      <w:marTop w:val="0"/>
      <w:marBottom w:val="0"/>
      <w:divBdr>
        <w:top w:val="none" w:sz="0" w:space="0" w:color="auto"/>
        <w:left w:val="none" w:sz="0" w:space="0" w:color="auto"/>
        <w:bottom w:val="none" w:sz="0" w:space="0" w:color="auto"/>
        <w:right w:val="none" w:sz="0" w:space="0" w:color="auto"/>
      </w:divBdr>
    </w:div>
    <w:div w:id="1836535091">
      <w:bodyDiv w:val="1"/>
      <w:marLeft w:val="0"/>
      <w:marRight w:val="0"/>
      <w:marTop w:val="0"/>
      <w:marBottom w:val="0"/>
      <w:divBdr>
        <w:top w:val="none" w:sz="0" w:space="0" w:color="auto"/>
        <w:left w:val="none" w:sz="0" w:space="0" w:color="auto"/>
        <w:bottom w:val="none" w:sz="0" w:space="0" w:color="auto"/>
        <w:right w:val="none" w:sz="0" w:space="0" w:color="auto"/>
      </w:divBdr>
    </w:div>
    <w:div w:id="1840271664">
      <w:bodyDiv w:val="1"/>
      <w:marLeft w:val="0"/>
      <w:marRight w:val="0"/>
      <w:marTop w:val="0"/>
      <w:marBottom w:val="0"/>
      <w:divBdr>
        <w:top w:val="none" w:sz="0" w:space="0" w:color="auto"/>
        <w:left w:val="none" w:sz="0" w:space="0" w:color="auto"/>
        <w:bottom w:val="none" w:sz="0" w:space="0" w:color="auto"/>
        <w:right w:val="none" w:sz="0" w:space="0" w:color="auto"/>
      </w:divBdr>
    </w:div>
    <w:div w:id="1842040340">
      <w:bodyDiv w:val="1"/>
      <w:marLeft w:val="0"/>
      <w:marRight w:val="0"/>
      <w:marTop w:val="0"/>
      <w:marBottom w:val="0"/>
      <w:divBdr>
        <w:top w:val="none" w:sz="0" w:space="0" w:color="auto"/>
        <w:left w:val="none" w:sz="0" w:space="0" w:color="auto"/>
        <w:bottom w:val="none" w:sz="0" w:space="0" w:color="auto"/>
        <w:right w:val="none" w:sz="0" w:space="0" w:color="auto"/>
      </w:divBdr>
    </w:div>
    <w:div w:id="1844473656">
      <w:bodyDiv w:val="1"/>
      <w:marLeft w:val="0"/>
      <w:marRight w:val="0"/>
      <w:marTop w:val="0"/>
      <w:marBottom w:val="0"/>
      <w:divBdr>
        <w:top w:val="none" w:sz="0" w:space="0" w:color="auto"/>
        <w:left w:val="none" w:sz="0" w:space="0" w:color="auto"/>
        <w:bottom w:val="none" w:sz="0" w:space="0" w:color="auto"/>
        <w:right w:val="none" w:sz="0" w:space="0" w:color="auto"/>
      </w:divBdr>
    </w:div>
    <w:div w:id="1845507874">
      <w:bodyDiv w:val="1"/>
      <w:marLeft w:val="0"/>
      <w:marRight w:val="0"/>
      <w:marTop w:val="0"/>
      <w:marBottom w:val="0"/>
      <w:divBdr>
        <w:top w:val="none" w:sz="0" w:space="0" w:color="auto"/>
        <w:left w:val="none" w:sz="0" w:space="0" w:color="auto"/>
        <w:bottom w:val="none" w:sz="0" w:space="0" w:color="auto"/>
        <w:right w:val="none" w:sz="0" w:space="0" w:color="auto"/>
      </w:divBdr>
    </w:div>
    <w:div w:id="1847328958">
      <w:bodyDiv w:val="1"/>
      <w:marLeft w:val="0"/>
      <w:marRight w:val="0"/>
      <w:marTop w:val="0"/>
      <w:marBottom w:val="0"/>
      <w:divBdr>
        <w:top w:val="none" w:sz="0" w:space="0" w:color="auto"/>
        <w:left w:val="none" w:sz="0" w:space="0" w:color="auto"/>
        <w:bottom w:val="none" w:sz="0" w:space="0" w:color="auto"/>
        <w:right w:val="none" w:sz="0" w:space="0" w:color="auto"/>
      </w:divBdr>
    </w:div>
    <w:div w:id="1848516500">
      <w:bodyDiv w:val="1"/>
      <w:marLeft w:val="0"/>
      <w:marRight w:val="0"/>
      <w:marTop w:val="0"/>
      <w:marBottom w:val="0"/>
      <w:divBdr>
        <w:top w:val="none" w:sz="0" w:space="0" w:color="auto"/>
        <w:left w:val="none" w:sz="0" w:space="0" w:color="auto"/>
        <w:bottom w:val="none" w:sz="0" w:space="0" w:color="auto"/>
        <w:right w:val="none" w:sz="0" w:space="0" w:color="auto"/>
      </w:divBdr>
    </w:div>
    <w:div w:id="1849178883">
      <w:bodyDiv w:val="1"/>
      <w:marLeft w:val="0"/>
      <w:marRight w:val="0"/>
      <w:marTop w:val="0"/>
      <w:marBottom w:val="0"/>
      <w:divBdr>
        <w:top w:val="none" w:sz="0" w:space="0" w:color="auto"/>
        <w:left w:val="none" w:sz="0" w:space="0" w:color="auto"/>
        <w:bottom w:val="none" w:sz="0" w:space="0" w:color="auto"/>
        <w:right w:val="none" w:sz="0" w:space="0" w:color="auto"/>
      </w:divBdr>
    </w:div>
    <w:div w:id="1854491818">
      <w:bodyDiv w:val="1"/>
      <w:marLeft w:val="0"/>
      <w:marRight w:val="0"/>
      <w:marTop w:val="0"/>
      <w:marBottom w:val="0"/>
      <w:divBdr>
        <w:top w:val="none" w:sz="0" w:space="0" w:color="auto"/>
        <w:left w:val="none" w:sz="0" w:space="0" w:color="auto"/>
        <w:bottom w:val="none" w:sz="0" w:space="0" w:color="auto"/>
        <w:right w:val="none" w:sz="0" w:space="0" w:color="auto"/>
      </w:divBdr>
    </w:div>
    <w:div w:id="1855026577">
      <w:bodyDiv w:val="1"/>
      <w:marLeft w:val="0"/>
      <w:marRight w:val="0"/>
      <w:marTop w:val="0"/>
      <w:marBottom w:val="0"/>
      <w:divBdr>
        <w:top w:val="none" w:sz="0" w:space="0" w:color="auto"/>
        <w:left w:val="none" w:sz="0" w:space="0" w:color="auto"/>
        <w:bottom w:val="none" w:sz="0" w:space="0" w:color="auto"/>
        <w:right w:val="none" w:sz="0" w:space="0" w:color="auto"/>
      </w:divBdr>
    </w:div>
    <w:div w:id="1857765784">
      <w:bodyDiv w:val="1"/>
      <w:marLeft w:val="0"/>
      <w:marRight w:val="0"/>
      <w:marTop w:val="0"/>
      <w:marBottom w:val="0"/>
      <w:divBdr>
        <w:top w:val="none" w:sz="0" w:space="0" w:color="auto"/>
        <w:left w:val="none" w:sz="0" w:space="0" w:color="auto"/>
        <w:bottom w:val="none" w:sz="0" w:space="0" w:color="auto"/>
        <w:right w:val="none" w:sz="0" w:space="0" w:color="auto"/>
      </w:divBdr>
    </w:div>
    <w:div w:id="1862893540">
      <w:bodyDiv w:val="1"/>
      <w:marLeft w:val="0"/>
      <w:marRight w:val="0"/>
      <w:marTop w:val="0"/>
      <w:marBottom w:val="0"/>
      <w:divBdr>
        <w:top w:val="none" w:sz="0" w:space="0" w:color="auto"/>
        <w:left w:val="none" w:sz="0" w:space="0" w:color="auto"/>
        <w:bottom w:val="none" w:sz="0" w:space="0" w:color="auto"/>
        <w:right w:val="none" w:sz="0" w:space="0" w:color="auto"/>
      </w:divBdr>
    </w:div>
    <w:div w:id="1863006781">
      <w:bodyDiv w:val="1"/>
      <w:marLeft w:val="0"/>
      <w:marRight w:val="0"/>
      <w:marTop w:val="0"/>
      <w:marBottom w:val="0"/>
      <w:divBdr>
        <w:top w:val="none" w:sz="0" w:space="0" w:color="auto"/>
        <w:left w:val="none" w:sz="0" w:space="0" w:color="auto"/>
        <w:bottom w:val="none" w:sz="0" w:space="0" w:color="auto"/>
        <w:right w:val="none" w:sz="0" w:space="0" w:color="auto"/>
      </w:divBdr>
    </w:div>
    <w:div w:id="1864783336">
      <w:bodyDiv w:val="1"/>
      <w:marLeft w:val="0"/>
      <w:marRight w:val="0"/>
      <w:marTop w:val="0"/>
      <w:marBottom w:val="0"/>
      <w:divBdr>
        <w:top w:val="none" w:sz="0" w:space="0" w:color="auto"/>
        <w:left w:val="none" w:sz="0" w:space="0" w:color="auto"/>
        <w:bottom w:val="none" w:sz="0" w:space="0" w:color="auto"/>
        <w:right w:val="none" w:sz="0" w:space="0" w:color="auto"/>
      </w:divBdr>
    </w:div>
    <w:div w:id="1864904634">
      <w:bodyDiv w:val="1"/>
      <w:marLeft w:val="0"/>
      <w:marRight w:val="0"/>
      <w:marTop w:val="0"/>
      <w:marBottom w:val="0"/>
      <w:divBdr>
        <w:top w:val="none" w:sz="0" w:space="0" w:color="auto"/>
        <w:left w:val="none" w:sz="0" w:space="0" w:color="auto"/>
        <w:bottom w:val="none" w:sz="0" w:space="0" w:color="auto"/>
        <w:right w:val="none" w:sz="0" w:space="0" w:color="auto"/>
      </w:divBdr>
    </w:div>
    <w:div w:id="1867982734">
      <w:bodyDiv w:val="1"/>
      <w:marLeft w:val="0"/>
      <w:marRight w:val="0"/>
      <w:marTop w:val="0"/>
      <w:marBottom w:val="0"/>
      <w:divBdr>
        <w:top w:val="none" w:sz="0" w:space="0" w:color="auto"/>
        <w:left w:val="none" w:sz="0" w:space="0" w:color="auto"/>
        <w:bottom w:val="none" w:sz="0" w:space="0" w:color="auto"/>
        <w:right w:val="none" w:sz="0" w:space="0" w:color="auto"/>
      </w:divBdr>
    </w:div>
    <w:div w:id="1869177317">
      <w:bodyDiv w:val="1"/>
      <w:marLeft w:val="0"/>
      <w:marRight w:val="0"/>
      <w:marTop w:val="0"/>
      <w:marBottom w:val="0"/>
      <w:divBdr>
        <w:top w:val="none" w:sz="0" w:space="0" w:color="auto"/>
        <w:left w:val="none" w:sz="0" w:space="0" w:color="auto"/>
        <w:bottom w:val="none" w:sz="0" w:space="0" w:color="auto"/>
        <w:right w:val="none" w:sz="0" w:space="0" w:color="auto"/>
      </w:divBdr>
    </w:div>
    <w:div w:id="1870949264">
      <w:bodyDiv w:val="1"/>
      <w:marLeft w:val="0"/>
      <w:marRight w:val="0"/>
      <w:marTop w:val="0"/>
      <w:marBottom w:val="0"/>
      <w:divBdr>
        <w:top w:val="none" w:sz="0" w:space="0" w:color="auto"/>
        <w:left w:val="none" w:sz="0" w:space="0" w:color="auto"/>
        <w:bottom w:val="none" w:sz="0" w:space="0" w:color="auto"/>
        <w:right w:val="none" w:sz="0" w:space="0" w:color="auto"/>
      </w:divBdr>
    </w:div>
    <w:div w:id="1872305097">
      <w:bodyDiv w:val="1"/>
      <w:marLeft w:val="0"/>
      <w:marRight w:val="0"/>
      <w:marTop w:val="0"/>
      <w:marBottom w:val="0"/>
      <w:divBdr>
        <w:top w:val="none" w:sz="0" w:space="0" w:color="auto"/>
        <w:left w:val="none" w:sz="0" w:space="0" w:color="auto"/>
        <w:bottom w:val="none" w:sz="0" w:space="0" w:color="auto"/>
        <w:right w:val="none" w:sz="0" w:space="0" w:color="auto"/>
      </w:divBdr>
    </w:div>
    <w:div w:id="1873299772">
      <w:bodyDiv w:val="1"/>
      <w:marLeft w:val="0"/>
      <w:marRight w:val="0"/>
      <w:marTop w:val="0"/>
      <w:marBottom w:val="0"/>
      <w:divBdr>
        <w:top w:val="none" w:sz="0" w:space="0" w:color="auto"/>
        <w:left w:val="none" w:sz="0" w:space="0" w:color="auto"/>
        <w:bottom w:val="none" w:sz="0" w:space="0" w:color="auto"/>
        <w:right w:val="none" w:sz="0" w:space="0" w:color="auto"/>
      </w:divBdr>
    </w:div>
    <w:div w:id="1884950257">
      <w:bodyDiv w:val="1"/>
      <w:marLeft w:val="0"/>
      <w:marRight w:val="0"/>
      <w:marTop w:val="0"/>
      <w:marBottom w:val="0"/>
      <w:divBdr>
        <w:top w:val="none" w:sz="0" w:space="0" w:color="auto"/>
        <w:left w:val="none" w:sz="0" w:space="0" w:color="auto"/>
        <w:bottom w:val="none" w:sz="0" w:space="0" w:color="auto"/>
        <w:right w:val="none" w:sz="0" w:space="0" w:color="auto"/>
      </w:divBdr>
    </w:div>
    <w:div w:id="1885678541">
      <w:bodyDiv w:val="1"/>
      <w:marLeft w:val="0"/>
      <w:marRight w:val="0"/>
      <w:marTop w:val="0"/>
      <w:marBottom w:val="0"/>
      <w:divBdr>
        <w:top w:val="none" w:sz="0" w:space="0" w:color="auto"/>
        <w:left w:val="none" w:sz="0" w:space="0" w:color="auto"/>
        <w:bottom w:val="none" w:sz="0" w:space="0" w:color="auto"/>
        <w:right w:val="none" w:sz="0" w:space="0" w:color="auto"/>
      </w:divBdr>
    </w:div>
    <w:div w:id="1886209104">
      <w:bodyDiv w:val="1"/>
      <w:marLeft w:val="0"/>
      <w:marRight w:val="0"/>
      <w:marTop w:val="0"/>
      <w:marBottom w:val="0"/>
      <w:divBdr>
        <w:top w:val="none" w:sz="0" w:space="0" w:color="auto"/>
        <w:left w:val="none" w:sz="0" w:space="0" w:color="auto"/>
        <w:bottom w:val="none" w:sz="0" w:space="0" w:color="auto"/>
        <w:right w:val="none" w:sz="0" w:space="0" w:color="auto"/>
      </w:divBdr>
    </w:div>
    <w:div w:id="1886213961">
      <w:bodyDiv w:val="1"/>
      <w:marLeft w:val="0"/>
      <w:marRight w:val="0"/>
      <w:marTop w:val="0"/>
      <w:marBottom w:val="0"/>
      <w:divBdr>
        <w:top w:val="none" w:sz="0" w:space="0" w:color="auto"/>
        <w:left w:val="none" w:sz="0" w:space="0" w:color="auto"/>
        <w:bottom w:val="none" w:sz="0" w:space="0" w:color="auto"/>
        <w:right w:val="none" w:sz="0" w:space="0" w:color="auto"/>
      </w:divBdr>
    </w:div>
    <w:div w:id="1888371089">
      <w:bodyDiv w:val="1"/>
      <w:marLeft w:val="0"/>
      <w:marRight w:val="0"/>
      <w:marTop w:val="0"/>
      <w:marBottom w:val="0"/>
      <w:divBdr>
        <w:top w:val="none" w:sz="0" w:space="0" w:color="auto"/>
        <w:left w:val="none" w:sz="0" w:space="0" w:color="auto"/>
        <w:bottom w:val="none" w:sz="0" w:space="0" w:color="auto"/>
        <w:right w:val="none" w:sz="0" w:space="0" w:color="auto"/>
      </w:divBdr>
    </w:div>
    <w:div w:id="1888448098">
      <w:bodyDiv w:val="1"/>
      <w:marLeft w:val="0"/>
      <w:marRight w:val="0"/>
      <w:marTop w:val="0"/>
      <w:marBottom w:val="0"/>
      <w:divBdr>
        <w:top w:val="none" w:sz="0" w:space="0" w:color="auto"/>
        <w:left w:val="none" w:sz="0" w:space="0" w:color="auto"/>
        <w:bottom w:val="none" w:sz="0" w:space="0" w:color="auto"/>
        <w:right w:val="none" w:sz="0" w:space="0" w:color="auto"/>
      </w:divBdr>
    </w:div>
    <w:div w:id="1888836992">
      <w:bodyDiv w:val="1"/>
      <w:marLeft w:val="0"/>
      <w:marRight w:val="0"/>
      <w:marTop w:val="0"/>
      <w:marBottom w:val="0"/>
      <w:divBdr>
        <w:top w:val="none" w:sz="0" w:space="0" w:color="auto"/>
        <w:left w:val="none" w:sz="0" w:space="0" w:color="auto"/>
        <w:bottom w:val="none" w:sz="0" w:space="0" w:color="auto"/>
        <w:right w:val="none" w:sz="0" w:space="0" w:color="auto"/>
      </w:divBdr>
    </w:div>
    <w:div w:id="1895236439">
      <w:bodyDiv w:val="1"/>
      <w:marLeft w:val="0"/>
      <w:marRight w:val="0"/>
      <w:marTop w:val="0"/>
      <w:marBottom w:val="0"/>
      <w:divBdr>
        <w:top w:val="none" w:sz="0" w:space="0" w:color="auto"/>
        <w:left w:val="none" w:sz="0" w:space="0" w:color="auto"/>
        <w:bottom w:val="none" w:sz="0" w:space="0" w:color="auto"/>
        <w:right w:val="none" w:sz="0" w:space="0" w:color="auto"/>
      </w:divBdr>
    </w:div>
    <w:div w:id="1896236501">
      <w:bodyDiv w:val="1"/>
      <w:marLeft w:val="0"/>
      <w:marRight w:val="0"/>
      <w:marTop w:val="0"/>
      <w:marBottom w:val="0"/>
      <w:divBdr>
        <w:top w:val="none" w:sz="0" w:space="0" w:color="auto"/>
        <w:left w:val="none" w:sz="0" w:space="0" w:color="auto"/>
        <w:bottom w:val="none" w:sz="0" w:space="0" w:color="auto"/>
        <w:right w:val="none" w:sz="0" w:space="0" w:color="auto"/>
      </w:divBdr>
    </w:div>
    <w:div w:id="1896818246">
      <w:bodyDiv w:val="1"/>
      <w:marLeft w:val="0"/>
      <w:marRight w:val="0"/>
      <w:marTop w:val="0"/>
      <w:marBottom w:val="0"/>
      <w:divBdr>
        <w:top w:val="none" w:sz="0" w:space="0" w:color="auto"/>
        <w:left w:val="none" w:sz="0" w:space="0" w:color="auto"/>
        <w:bottom w:val="none" w:sz="0" w:space="0" w:color="auto"/>
        <w:right w:val="none" w:sz="0" w:space="0" w:color="auto"/>
      </w:divBdr>
    </w:div>
    <w:div w:id="1897005670">
      <w:bodyDiv w:val="1"/>
      <w:marLeft w:val="0"/>
      <w:marRight w:val="0"/>
      <w:marTop w:val="0"/>
      <w:marBottom w:val="0"/>
      <w:divBdr>
        <w:top w:val="none" w:sz="0" w:space="0" w:color="auto"/>
        <w:left w:val="none" w:sz="0" w:space="0" w:color="auto"/>
        <w:bottom w:val="none" w:sz="0" w:space="0" w:color="auto"/>
        <w:right w:val="none" w:sz="0" w:space="0" w:color="auto"/>
      </w:divBdr>
    </w:div>
    <w:div w:id="1899588639">
      <w:bodyDiv w:val="1"/>
      <w:marLeft w:val="0"/>
      <w:marRight w:val="0"/>
      <w:marTop w:val="0"/>
      <w:marBottom w:val="0"/>
      <w:divBdr>
        <w:top w:val="none" w:sz="0" w:space="0" w:color="auto"/>
        <w:left w:val="none" w:sz="0" w:space="0" w:color="auto"/>
        <w:bottom w:val="none" w:sz="0" w:space="0" w:color="auto"/>
        <w:right w:val="none" w:sz="0" w:space="0" w:color="auto"/>
      </w:divBdr>
    </w:div>
    <w:div w:id="1899826069">
      <w:bodyDiv w:val="1"/>
      <w:marLeft w:val="0"/>
      <w:marRight w:val="0"/>
      <w:marTop w:val="0"/>
      <w:marBottom w:val="0"/>
      <w:divBdr>
        <w:top w:val="none" w:sz="0" w:space="0" w:color="auto"/>
        <w:left w:val="none" w:sz="0" w:space="0" w:color="auto"/>
        <w:bottom w:val="none" w:sz="0" w:space="0" w:color="auto"/>
        <w:right w:val="none" w:sz="0" w:space="0" w:color="auto"/>
      </w:divBdr>
    </w:div>
    <w:div w:id="1901213536">
      <w:bodyDiv w:val="1"/>
      <w:marLeft w:val="0"/>
      <w:marRight w:val="0"/>
      <w:marTop w:val="0"/>
      <w:marBottom w:val="0"/>
      <w:divBdr>
        <w:top w:val="none" w:sz="0" w:space="0" w:color="auto"/>
        <w:left w:val="none" w:sz="0" w:space="0" w:color="auto"/>
        <w:bottom w:val="none" w:sz="0" w:space="0" w:color="auto"/>
        <w:right w:val="none" w:sz="0" w:space="0" w:color="auto"/>
      </w:divBdr>
    </w:div>
    <w:div w:id="1901360148">
      <w:bodyDiv w:val="1"/>
      <w:marLeft w:val="0"/>
      <w:marRight w:val="0"/>
      <w:marTop w:val="0"/>
      <w:marBottom w:val="0"/>
      <w:divBdr>
        <w:top w:val="none" w:sz="0" w:space="0" w:color="auto"/>
        <w:left w:val="none" w:sz="0" w:space="0" w:color="auto"/>
        <w:bottom w:val="none" w:sz="0" w:space="0" w:color="auto"/>
        <w:right w:val="none" w:sz="0" w:space="0" w:color="auto"/>
      </w:divBdr>
    </w:div>
    <w:div w:id="1902133554">
      <w:bodyDiv w:val="1"/>
      <w:marLeft w:val="0"/>
      <w:marRight w:val="0"/>
      <w:marTop w:val="0"/>
      <w:marBottom w:val="0"/>
      <w:divBdr>
        <w:top w:val="none" w:sz="0" w:space="0" w:color="auto"/>
        <w:left w:val="none" w:sz="0" w:space="0" w:color="auto"/>
        <w:bottom w:val="none" w:sz="0" w:space="0" w:color="auto"/>
        <w:right w:val="none" w:sz="0" w:space="0" w:color="auto"/>
      </w:divBdr>
    </w:div>
    <w:div w:id="1907757681">
      <w:bodyDiv w:val="1"/>
      <w:marLeft w:val="0"/>
      <w:marRight w:val="0"/>
      <w:marTop w:val="0"/>
      <w:marBottom w:val="0"/>
      <w:divBdr>
        <w:top w:val="none" w:sz="0" w:space="0" w:color="auto"/>
        <w:left w:val="none" w:sz="0" w:space="0" w:color="auto"/>
        <w:bottom w:val="none" w:sz="0" w:space="0" w:color="auto"/>
        <w:right w:val="none" w:sz="0" w:space="0" w:color="auto"/>
      </w:divBdr>
    </w:div>
    <w:div w:id="1908344500">
      <w:bodyDiv w:val="1"/>
      <w:marLeft w:val="0"/>
      <w:marRight w:val="0"/>
      <w:marTop w:val="0"/>
      <w:marBottom w:val="0"/>
      <w:divBdr>
        <w:top w:val="none" w:sz="0" w:space="0" w:color="auto"/>
        <w:left w:val="none" w:sz="0" w:space="0" w:color="auto"/>
        <w:bottom w:val="none" w:sz="0" w:space="0" w:color="auto"/>
        <w:right w:val="none" w:sz="0" w:space="0" w:color="auto"/>
      </w:divBdr>
    </w:div>
    <w:div w:id="1909420983">
      <w:bodyDiv w:val="1"/>
      <w:marLeft w:val="0"/>
      <w:marRight w:val="0"/>
      <w:marTop w:val="0"/>
      <w:marBottom w:val="0"/>
      <w:divBdr>
        <w:top w:val="none" w:sz="0" w:space="0" w:color="auto"/>
        <w:left w:val="none" w:sz="0" w:space="0" w:color="auto"/>
        <w:bottom w:val="none" w:sz="0" w:space="0" w:color="auto"/>
        <w:right w:val="none" w:sz="0" w:space="0" w:color="auto"/>
      </w:divBdr>
    </w:div>
    <w:div w:id="1911503469">
      <w:bodyDiv w:val="1"/>
      <w:marLeft w:val="0"/>
      <w:marRight w:val="0"/>
      <w:marTop w:val="0"/>
      <w:marBottom w:val="0"/>
      <w:divBdr>
        <w:top w:val="none" w:sz="0" w:space="0" w:color="auto"/>
        <w:left w:val="none" w:sz="0" w:space="0" w:color="auto"/>
        <w:bottom w:val="none" w:sz="0" w:space="0" w:color="auto"/>
        <w:right w:val="none" w:sz="0" w:space="0" w:color="auto"/>
      </w:divBdr>
    </w:div>
    <w:div w:id="1918202595">
      <w:bodyDiv w:val="1"/>
      <w:marLeft w:val="0"/>
      <w:marRight w:val="0"/>
      <w:marTop w:val="0"/>
      <w:marBottom w:val="0"/>
      <w:divBdr>
        <w:top w:val="none" w:sz="0" w:space="0" w:color="auto"/>
        <w:left w:val="none" w:sz="0" w:space="0" w:color="auto"/>
        <w:bottom w:val="none" w:sz="0" w:space="0" w:color="auto"/>
        <w:right w:val="none" w:sz="0" w:space="0" w:color="auto"/>
      </w:divBdr>
    </w:div>
    <w:div w:id="1919561613">
      <w:bodyDiv w:val="1"/>
      <w:marLeft w:val="0"/>
      <w:marRight w:val="0"/>
      <w:marTop w:val="0"/>
      <w:marBottom w:val="0"/>
      <w:divBdr>
        <w:top w:val="none" w:sz="0" w:space="0" w:color="auto"/>
        <w:left w:val="none" w:sz="0" w:space="0" w:color="auto"/>
        <w:bottom w:val="none" w:sz="0" w:space="0" w:color="auto"/>
        <w:right w:val="none" w:sz="0" w:space="0" w:color="auto"/>
      </w:divBdr>
    </w:div>
    <w:div w:id="1921791239">
      <w:bodyDiv w:val="1"/>
      <w:marLeft w:val="0"/>
      <w:marRight w:val="0"/>
      <w:marTop w:val="0"/>
      <w:marBottom w:val="0"/>
      <w:divBdr>
        <w:top w:val="none" w:sz="0" w:space="0" w:color="auto"/>
        <w:left w:val="none" w:sz="0" w:space="0" w:color="auto"/>
        <w:bottom w:val="none" w:sz="0" w:space="0" w:color="auto"/>
        <w:right w:val="none" w:sz="0" w:space="0" w:color="auto"/>
      </w:divBdr>
    </w:div>
    <w:div w:id="1923176626">
      <w:bodyDiv w:val="1"/>
      <w:marLeft w:val="0"/>
      <w:marRight w:val="0"/>
      <w:marTop w:val="0"/>
      <w:marBottom w:val="0"/>
      <w:divBdr>
        <w:top w:val="none" w:sz="0" w:space="0" w:color="auto"/>
        <w:left w:val="none" w:sz="0" w:space="0" w:color="auto"/>
        <w:bottom w:val="none" w:sz="0" w:space="0" w:color="auto"/>
        <w:right w:val="none" w:sz="0" w:space="0" w:color="auto"/>
      </w:divBdr>
    </w:div>
    <w:div w:id="1924144687">
      <w:bodyDiv w:val="1"/>
      <w:marLeft w:val="0"/>
      <w:marRight w:val="0"/>
      <w:marTop w:val="0"/>
      <w:marBottom w:val="0"/>
      <w:divBdr>
        <w:top w:val="none" w:sz="0" w:space="0" w:color="auto"/>
        <w:left w:val="none" w:sz="0" w:space="0" w:color="auto"/>
        <w:bottom w:val="none" w:sz="0" w:space="0" w:color="auto"/>
        <w:right w:val="none" w:sz="0" w:space="0" w:color="auto"/>
      </w:divBdr>
    </w:div>
    <w:div w:id="1924341732">
      <w:bodyDiv w:val="1"/>
      <w:marLeft w:val="0"/>
      <w:marRight w:val="0"/>
      <w:marTop w:val="0"/>
      <w:marBottom w:val="0"/>
      <w:divBdr>
        <w:top w:val="none" w:sz="0" w:space="0" w:color="auto"/>
        <w:left w:val="none" w:sz="0" w:space="0" w:color="auto"/>
        <w:bottom w:val="none" w:sz="0" w:space="0" w:color="auto"/>
        <w:right w:val="none" w:sz="0" w:space="0" w:color="auto"/>
      </w:divBdr>
    </w:div>
    <w:div w:id="1927500252">
      <w:bodyDiv w:val="1"/>
      <w:marLeft w:val="0"/>
      <w:marRight w:val="0"/>
      <w:marTop w:val="0"/>
      <w:marBottom w:val="0"/>
      <w:divBdr>
        <w:top w:val="none" w:sz="0" w:space="0" w:color="auto"/>
        <w:left w:val="none" w:sz="0" w:space="0" w:color="auto"/>
        <w:bottom w:val="none" w:sz="0" w:space="0" w:color="auto"/>
        <w:right w:val="none" w:sz="0" w:space="0" w:color="auto"/>
      </w:divBdr>
    </w:div>
    <w:div w:id="1927684267">
      <w:bodyDiv w:val="1"/>
      <w:marLeft w:val="0"/>
      <w:marRight w:val="0"/>
      <w:marTop w:val="0"/>
      <w:marBottom w:val="0"/>
      <w:divBdr>
        <w:top w:val="none" w:sz="0" w:space="0" w:color="auto"/>
        <w:left w:val="none" w:sz="0" w:space="0" w:color="auto"/>
        <w:bottom w:val="none" w:sz="0" w:space="0" w:color="auto"/>
        <w:right w:val="none" w:sz="0" w:space="0" w:color="auto"/>
      </w:divBdr>
    </w:div>
    <w:div w:id="1930117371">
      <w:bodyDiv w:val="1"/>
      <w:marLeft w:val="0"/>
      <w:marRight w:val="0"/>
      <w:marTop w:val="0"/>
      <w:marBottom w:val="0"/>
      <w:divBdr>
        <w:top w:val="none" w:sz="0" w:space="0" w:color="auto"/>
        <w:left w:val="none" w:sz="0" w:space="0" w:color="auto"/>
        <w:bottom w:val="none" w:sz="0" w:space="0" w:color="auto"/>
        <w:right w:val="none" w:sz="0" w:space="0" w:color="auto"/>
      </w:divBdr>
    </w:div>
    <w:div w:id="1931304319">
      <w:bodyDiv w:val="1"/>
      <w:marLeft w:val="0"/>
      <w:marRight w:val="0"/>
      <w:marTop w:val="0"/>
      <w:marBottom w:val="0"/>
      <w:divBdr>
        <w:top w:val="none" w:sz="0" w:space="0" w:color="auto"/>
        <w:left w:val="none" w:sz="0" w:space="0" w:color="auto"/>
        <w:bottom w:val="none" w:sz="0" w:space="0" w:color="auto"/>
        <w:right w:val="none" w:sz="0" w:space="0" w:color="auto"/>
      </w:divBdr>
    </w:div>
    <w:div w:id="1937208500">
      <w:bodyDiv w:val="1"/>
      <w:marLeft w:val="0"/>
      <w:marRight w:val="0"/>
      <w:marTop w:val="0"/>
      <w:marBottom w:val="0"/>
      <w:divBdr>
        <w:top w:val="none" w:sz="0" w:space="0" w:color="auto"/>
        <w:left w:val="none" w:sz="0" w:space="0" w:color="auto"/>
        <w:bottom w:val="none" w:sz="0" w:space="0" w:color="auto"/>
        <w:right w:val="none" w:sz="0" w:space="0" w:color="auto"/>
      </w:divBdr>
    </w:div>
    <w:div w:id="1937712395">
      <w:bodyDiv w:val="1"/>
      <w:marLeft w:val="0"/>
      <w:marRight w:val="0"/>
      <w:marTop w:val="0"/>
      <w:marBottom w:val="0"/>
      <w:divBdr>
        <w:top w:val="none" w:sz="0" w:space="0" w:color="auto"/>
        <w:left w:val="none" w:sz="0" w:space="0" w:color="auto"/>
        <w:bottom w:val="none" w:sz="0" w:space="0" w:color="auto"/>
        <w:right w:val="none" w:sz="0" w:space="0" w:color="auto"/>
      </w:divBdr>
    </w:div>
    <w:div w:id="1939437168">
      <w:bodyDiv w:val="1"/>
      <w:marLeft w:val="0"/>
      <w:marRight w:val="0"/>
      <w:marTop w:val="0"/>
      <w:marBottom w:val="0"/>
      <w:divBdr>
        <w:top w:val="none" w:sz="0" w:space="0" w:color="auto"/>
        <w:left w:val="none" w:sz="0" w:space="0" w:color="auto"/>
        <w:bottom w:val="none" w:sz="0" w:space="0" w:color="auto"/>
        <w:right w:val="none" w:sz="0" w:space="0" w:color="auto"/>
      </w:divBdr>
    </w:div>
    <w:div w:id="1940597063">
      <w:bodyDiv w:val="1"/>
      <w:marLeft w:val="0"/>
      <w:marRight w:val="0"/>
      <w:marTop w:val="0"/>
      <w:marBottom w:val="0"/>
      <w:divBdr>
        <w:top w:val="none" w:sz="0" w:space="0" w:color="auto"/>
        <w:left w:val="none" w:sz="0" w:space="0" w:color="auto"/>
        <w:bottom w:val="none" w:sz="0" w:space="0" w:color="auto"/>
        <w:right w:val="none" w:sz="0" w:space="0" w:color="auto"/>
      </w:divBdr>
    </w:div>
    <w:div w:id="1941796218">
      <w:bodyDiv w:val="1"/>
      <w:marLeft w:val="0"/>
      <w:marRight w:val="0"/>
      <w:marTop w:val="0"/>
      <w:marBottom w:val="0"/>
      <w:divBdr>
        <w:top w:val="none" w:sz="0" w:space="0" w:color="auto"/>
        <w:left w:val="none" w:sz="0" w:space="0" w:color="auto"/>
        <w:bottom w:val="none" w:sz="0" w:space="0" w:color="auto"/>
        <w:right w:val="none" w:sz="0" w:space="0" w:color="auto"/>
      </w:divBdr>
    </w:div>
    <w:div w:id="1942180910">
      <w:bodyDiv w:val="1"/>
      <w:marLeft w:val="0"/>
      <w:marRight w:val="0"/>
      <w:marTop w:val="0"/>
      <w:marBottom w:val="0"/>
      <w:divBdr>
        <w:top w:val="none" w:sz="0" w:space="0" w:color="auto"/>
        <w:left w:val="none" w:sz="0" w:space="0" w:color="auto"/>
        <w:bottom w:val="none" w:sz="0" w:space="0" w:color="auto"/>
        <w:right w:val="none" w:sz="0" w:space="0" w:color="auto"/>
      </w:divBdr>
    </w:div>
    <w:div w:id="1944798556">
      <w:bodyDiv w:val="1"/>
      <w:marLeft w:val="0"/>
      <w:marRight w:val="0"/>
      <w:marTop w:val="0"/>
      <w:marBottom w:val="0"/>
      <w:divBdr>
        <w:top w:val="none" w:sz="0" w:space="0" w:color="auto"/>
        <w:left w:val="none" w:sz="0" w:space="0" w:color="auto"/>
        <w:bottom w:val="none" w:sz="0" w:space="0" w:color="auto"/>
        <w:right w:val="none" w:sz="0" w:space="0" w:color="auto"/>
      </w:divBdr>
    </w:div>
    <w:div w:id="1947425959">
      <w:bodyDiv w:val="1"/>
      <w:marLeft w:val="0"/>
      <w:marRight w:val="0"/>
      <w:marTop w:val="0"/>
      <w:marBottom w:val="0"/>
      <w:divBdr>
        <w:top w:val="none" w:sz="0" w:space="0" w:color="auto"/>
        <w:left w:val="none" w:sz="0" w:space="0" w:color="auto"/>
        <w:bottom w:val="none" w:sz="0" w:space="0" w:color="auto"/>
        <w:right w:val="none" w:sz="0" w:space="0" w:color="auto"/>
      </w:divBdr>
    </w:div>
    <w:div w:id="1948584939">
      <w:bodyDiv w:val="1"/>
      <w:marLeft w:val="0"/>
      <w:marRight w:val="0"/>
      <w:marTop w:val="0"/>
      <w:marBottom w:val="0"/>
      <w:divBdr>
        <w:top w:val="none" w:sz="0" w:space="0" w:color="auto"/>
        <w:left w:val="none" w:sz="0" w:space="0" w:color="auto"/>
        <w:bottom w:val="none" w:sz="0" w:space="0" w:color="auto"/>
        <w:right w:val="none" w:sz="0" w:space="0" w:color="auto"/>
      </w:divBdr>
    </w:div>
    <w:div w:id="1951084366">
      <w:bodyDiv w:val="1"/>
      <w:marLeft w:val="0"/>
      <w:marRight w:val="0"/>
      <w:marTop w:val="0"/>
      <w:marBottom w:val="0"/>
      <w:divBdr>
        <w:top w:val="none" w:sz="0" w:space="0" w:color="auto"/>
        <w:left w:val="none" w:sz="0" w:space="0" w:color="auto"/>
        <w:bottom w:val="none" w:sz="0" w:space="0" w:color="auto"/>
        <w:right w:val="none" w:sz="0" w:space="0" w:color="auto"/>
      </w:divBdr>
    </w:div>
    <w:div w:id="1951163299">
      <w:bodyDiv w:val="1"/>
      <w:marLeft w:val="0"/>
      <w:marRight w:val="0"/>
      <w:marTop w:val="0"/>
      <w:marBottom w:val="0"/>
      <w:divBdr>
        <w:top w:val="none" w:sz="0" w:space="0" w:color="auto"/>
        <w:left w:val="none" w:sz="0" w:space="0" w:color="auto"/>
        <w:bottom w:val="none" w:sz="0" w:space="0" w:color="auto"/>
        <w:right w:val="none" w:sz="0" w:space="0" w:color="auto"/>
      </w:divBdr>
    </w:div>
    <w:div w:id="1951473164">
      <w:bodyDiv w:val="1"/>
      <w:marLeft w:val="0"/>
      <w:marRight w:val="0"/>
      <w:marTop w:val="0"/>
      <w:marBottom w:val="0"/>
      <w:divBdr>
        <w:top w:val="none" w:sz="0" w:space="0" w:color="auto"/>
        <w:left w:val="none" w:sz="0" w:space="0" w:color="auto"/>
        <w:bottom w:val="none" w:sz="0" w:space="0" w:color="auto"/>
        <w:right w:val="none" w:sz="0" w:space="0" w:color="auto"/>
      </w:divBdr>
    </w:div>
    <w:div w:id="1951820264">
      <w:bodyDiv w:val="1"/>
      <w:marLeft w:val="0"/>
      <w:marRight w:val="0"/>
      <w:marTop w:val="0"/>
      <w:marBottom w:val="0"/>
      <w:divBdr>
        <w:top w:val="none" w:sz="0" w:space="0" w:color="auto"/>
        <w:left w:val="none" w:sz="0" w:space="0" w:color="auto"/>
        <w:bottom w:val="none" w:sz="0" w:space="0" w:color="auto"/>
        <w:right w:val="none" w:sz="0" w:space="0" w:color="auto"/>
      </w:divBdr>
    </w:div>
    <w:div w:id="1951861562">
      <w:bodyDiv w:val="1"/>
      <w:marLeft w:val="0"/>
      <w:marRight w:val="0"/>
      <w:marTop w:val="0"/>
      <w:marBottom w:val="0"/>
      <w:divBdr>
        <w:top w:val="none" w:sz="0" w:space="0" w:color="auto"/>
        <w:left w:val="none" w:sz="0" w:space="0" w:color="auto"/>
        <w:bottom w:val="none" w:sz="0" w:space="0" w:color="auto"/>
        <w:right w:val="none" w:sz="0" w:space="0" w:color="auto"/>
      </w:divBdr>
    </w:div>
    <w:div w:id="1958175612">
      <w:bodyDiv w:val="1"/>
      <w:marLeft w:val="0"/>
      <w:marRight w:val="0"/>
      <w:marTop w:val="0"/>
      <w:marBottom w:val="0"/>
      <w:divBdr>
        <w:top w:val="none" w:sz="0" w:space="0" w:color="auto"/>
        <w:left w:val="none" w:sz="0" w:space="0" w:color="auto"/>
        <w:bottom w:val="none" w:sz="0" w:space="0" w:color="auto"/>
        <w:right w:val="none" w:sz="0" w:space="0" w:color="auto"/>
      </w:divBdr>
    </w:div>
    <w:div w:id="1959096354">
      <w:bodyDiv w:val="1"/>
      <w:marLeft w:val="0"/>
      <w:marRight w:val="0"/>
      <w:marTop w:val="0"/>
      <w:marBottom w:val="0"/>
      <w:divBdr>
        <w:top w:val="none" w:sz="0" w:space="0" w:color="auto"/>
        <w:left w:val="none" w:sz="0" w:space="0" w:color="auto"/>
        <w:bottom w:val="none" w:sz="0" w:space="0" w:color="auto"/>
        <w:right w:val="none" w:sz="0" w:space="0" w:color="auto"/>
      </w:divBdr>
    </w:div>
    <w:div w:id="1963726687">
      <w:bodyDiv w:val="1"/>
      <w:marLeft w:val="0"/>
      <w:marRight w:val="0"/>
      <w:marTop w:val="0"/>
      <w:marBottom w:val="0"/>
      <w:divBdr>
        <w:top w:val="none" w:sz="0" w:space="0" w:color="auto"/>
        <w:left w:val="none" w:sz="0" w:space="0" w:color="auto"/>
        <w:bottom w:val="none" w:sz="0" w:space="0" w:color="auto"/>
        <w:right w:val="none" w:sz="0" w:space="0" w:color="auto"/>
      </w:divBdr>
    </w:div>
    <w:div w:id="1967739945">
      <w:bodyDiv w:val="1"/>
      <w:marLeft w:val="0"/>
      <w:marRight w:val="0"/>
      <w:marTop w:val="0"/>
      <w:marBottom w:val="0"/>
      <w:divBdr>
        <w:top w:val="none" w:sz="0" w:space="0" w:color="auto"/>
        <w:left w:val="none" w:sz="0" w:space="0" w:color="auto"/>
        <w:bottom w:val="none" w:sz="0" w:space="0" w:color="auto"/>
        <w:right w:val="none" w:sz="0" w:space="0" w:color="auto"/>
      </w:divBdr>
    </w:div>
    <w:div w:id="1969044720">
      <w:bodyDiv w:val="1"/>
      <w:marLeft w:val="0"/>
      <w:marRight w:val="0"/>
      <w:marTop w:val="0"/>
      <w:marBottom w:val="0"/>
      <w:divBdr>
        <w:top w:val="none" w:sz="0" w:space="0" w:color="auto"/>
        <w:left w:val="none" w:sz="0" w:space="0" w:color="auto"/>
        <w:bottom w:val="none" w:sz="0" w:space="0" w:color="auto"/>
        <w:right w:val="none" w:sz="0" w:space="0" w:color="auto"/>
      </w:divBdr>
    </w:div>
    <w:div w:id="1970166603">
      <w:bodyDiv w:val="1"/>
      <w:marLeft w:val="0"/>
      <w:marRight w:val="0"/>
      <w:marTop w:val="0"/>
      <w:marBottom w:val="0"/>
      <w:divBdr>
        <w:top w:val="none" w:sz="0" w:space="0" w:color="auto"/>
        <w:left w:val="none" w:sz="0" w:space="0" w:color="auto"/>
        <w:bottom w:val="none" w:sz="0" w:space="0" w:color="auto"/>
        <w:right w:val="none" w:sz="0" w:space="0" w:color="auto"/>
      </w:divBdr>
    </w:div>
    <w:div w:id="1971934125">
      <w:bodyDiv w:val="1"/>
      <w:marLeft w:val="0"/>
      <w:marRight w:val="0"/>
      <w:marTop w:val="0"/>
      <w:marBottom w:val="0"/>
      <w:divBdr>
        <w:top w:val="none" w:sz="0" w:space="0" w:color="auto"/>
        <w:left w:val="none" w:sz="0" w:space="0" w:color="auto"/>
        <w:bottom w:val="none" w:sz="0" w:space="0" w:color="auto"/>
        <w:right w:val="none" w:sz="0" w:space="0" w:color="auto"/>
      </w:divBdr>
    </w:div>
    <w:div w:id="1972444980">
      <w:bodyDiv w:val="1"/>
      <w:marLeft w:val="0"/>
      <w:marRight w:val="0"/>
      <w:marTop w:val="0"/>
      <w:marBottom w:val="0"/>
      <w:divBdr>
        <w:top w:val="none" w:sz="0" w:space="0" w:color="auto"/>
        <w:left w:val="none" w:sz="0" w:space="0" w:color="auto"/>
        <w:bottom w:val="none" w:sz="0" w:space="0" w:color="auto"/>
        <w:right w:val="none" w:sz="0" w:space="0" w:color="auto"/>
      </w:divBdr>
    </w:div>
    <w:div w:id="1972901813">
      <w:bodyDiv w:val="1"/>
      <w:marLeft w:val="0"/>
      <w:marRight w:val="0"/>
      <w:marTop w:val="0"/>
      <w:marBottom w:val="0"/>
      <w:divBdr>
        <w:top w:val="none" w:sz="0" w:space="0" w:color="auto"/>
        <w:left w:val="none" w:sz="0" w:space="0" w:color="auto"/>
        <w:bottom w:val="none" w:sz="0" w:space="0" w:color="auto"/>
        <w:right w:val="none" w:sz="0" w:space="0" w:color="auto"/>
      </w:divBdr>
    </w:div>
    <w:div w:id="1974216571">
      <w:bodyDiv w:val="1"/>
      <w:marLeft w:val="0"/>
      <w:marRight w:val="0"/>
      <w:marTop w:val="0"/>
      <w:marBottom w:val="0"/>
      <w:divBdr>
        <w:top w:val="none" w:sz="0" w:space="0" w:color="auto"/>
        <w:left w:val="none" w:sz="0" w:space="0" w:color="auto"/>
        <w:bottom w:val="none" w:sz="0" w:space="0" w:color="auto"/>
        <w:right w:val="none" w:sz="0" w:space="0" w:color="auto"/>
      </w:divBdr>
    </w:div>
    <w:div w:id="1982998691">
      <w:bodyDiv w:val="1"/>
      <w:marLeft w:val="0"/>
      <w:marRight w:val="0"/>
      <w:marTop w:val="0"/>
      <w:marBottom w:val="0"/>
      <w:divBdr>
        <w:top w:val="none" w:sz="0" w:space="0" w:color="auto"/>
        <w:left w:val="none" w:sz="0" w:space="0" w:color="auto"/>
        <w:bottom w:val="none" w:sz="0" w:space="0" w:color="auto"/>
        <w:right w:val="none" w:sz="0" w:space="0" w:color="auto"/>
      </w:divBdr>
    </w:div>
    <w:div w:id="1985037720">
      <w:bodyDiv w:val="1"/>
      <w:marLeft w:val="0"/>
      <w:marRight w:val="0"/>
      <w:marTop w:val="0"/>
      <w:marBottom w:val="0"/>
      <w:divBdr>
        <w:top w:val="none" w:sz="0" w:space="0" w:color="auto"/>
        <w:left w:val="none" w:sz="0" w:space="0" w:color="auto"/>
        <w:bottom w:val="none" w:sz="0" w:space="0" w:color="auto"/>
        <w:right w:val="none" w:sz="0" w:space="0" w:color="auto"/>
      </w:divBdr>
    </w:div>
    <w:div w:id="1985625530">
      <w:bodyDiv w:val="1"/>
      <w:marLeft w:val="0"/>
      <w:marRight w:val="0"/>
      <w:marTop w:val="0"/>
      <w:marBottom w:val="0"/>
      <w:divBdr>
        <w:top w:val="none" w:sz="0" w:space="0" w:color="auto"/>
        <w:left w:val="none" w:sz="0" w:space="0" w:color="auto"/>
        <w:bottom w:val="none" w:sz="0" w:space="0" w:color="auto"/>
        <w:right w:val="none" w:sz="0" w:space="0" w:color="auto"/>
      </w:divBdr>
    </w:div>
    <w:div w:id="1985813408">
      <w:bodyDiv w:val="1"/>
      <w:marLeft w:val="0"/>
      <w:marRight w:val="0"/>
      <w:marTop w:val="0"/>
      <w:marBottom w:val="0"/>
      <w:divBdr>
        <w:top w:val="none" w:sz="0" w:space="0" w:color="auto"/>
        <w:left w:val="none" w:sz="0" w:space="0" w:color="auto"/>
        <w:bottom w:val="none" w:sz="0" w:space="0" w:color="auto"/>
        <w:right w:val="none" w:sz="0" w:space="0" w:color="auto"/>
      </w:divBdr>
    </w:div>
    <w:div w:id="1991059044">
      <w:bodyDiv w:val="1"/>
      <w:marLeft w:val="0"/>
      <w:marRight w:val="0"/>
      <w:marTop w:val="0"/>
      <w:marBottom w:val="0"/>
      <w:divBdr>
        <w:top w:val="none" w:sz="0" w:space="0" w:color="auto"/>
        <w:left w:val="none" w:sz="0" w:space="0" w:color="auto"/>
        <w:bottom w:val="none" w:sz="0" w:space="0" w:color="auto"/>
        <w:right w:val="none" w:sz="0" w:space="0" w:color="auto"/>
      </w:divBdr>
    </w:div>
    <w:div w:id="1993099799">
      <w:bodyDiv w:val="1"/>
      <w:marLeft w:val="0"/>
      <w:marRight w:val="0"/>
      <w:marTop w:val="0"/>
      <w:marBottom w:val="0"/>
      <w:divBdr>
        <w:top w:val="none" w:sz="0" w:space="0" w:color="auto"/>
        <w:left w:val="none" w:sz="0" w:space="0" w:color="auto"/>
        <w:bottom w:val="none" w:sz="0" w:space="0" w:color="auto"/>
        <w:right w:val="none" w:sz="0" w:space="0" w:color="auto"/>
      </w:divBdr>
    </w:div>
    <w:div w:id="1994333551">
      <w:bodyDiv w:val="1"/>
      <w:marLeft w:val="0"/>
      <w:marRight w:val="0"/>
      <w:marTop w:val="0"/>
      <w:marBottom w:val="0"/>
      <w:divBdr>
        <w:top w:val="none" w:sz="0" w:space="0" w:color="auto"/>
        <w:left w:val="none" w:sz="0" w:space="0" w:color="auto"/>
        <w:bottom w:val="none" w:sz="0" w:space="0" w:color="auto"/>
        <w:right w:val="none" w:sz="0" w:space="0" w:color="auto"/>
      </w:divBdr>
    </w:div>
    <w:div w:id="1996837743">
      <w:bodyDiv w:val="1"/>
      <w:marLeft w:val="0"/>
      <w:marRight w:val="0"/>
      <w:marTop w:val="0"/>
      <w:marBottom w:val="0"/>
      <w:divBdr>
        <w:top w:val="none" w:sz="0" w:space="0" w:color="auto"/>
        <w:left w:val="none" w:sz="0" w:space="0" w:color="auto"/>
        <w:bottom w:val="none" w:sz="0" w:space="0" w:color="auto"/>
        <w:right w:val="none" w:sz="0" w:space="0" w:color="auto"/>
      </w:divBdr>
    </w:div>
    <w:div w:id="1997998213">
      <w:bodyDiv w:val="1"/>
      <w:marLeft w:val="0"/>
      <w:marRight w:val="0"/>
      <w:marTop w:val="0"/>
      <w:marBottom w:val="0"/>
      <w:divBdr>
        <w:top w:val="none" w:sz="0" w:space="0" w:color="auto"/>
        <w:left w:val="none" w:sz="0" w:space="0" w:color="auto"/>
        <w:bottom w:val="none" w:sz="0" w:space="0" w:color="auto"/>
        <w:right w:val="none" w:sz="0" w:space="0" w:color="auto"/>
      </w:divBdr>
    </w:div>
    <w:div w:id="1998535716">
      <w:bodyDiv w:val="1"/>
      <w:marLeft w:val="0"/>
      <w:marRight w:val="0"/>
      <w:marTop w:val="0"/>
      <w:marBottom w:val="0"/>
      <w:divBdr>
        <w:top w:val="none" w:sz="0" w:space="0" w:color="auto"/>
        <w:left w:val="none" w:sz="0" w:space="0" w:color="auto"/>
        <w:bottom w:val="none" w:sz="0" w:space="0" w:color="auto"/>
        <w:right w:val="none" w:sz="0" w:space="0" w:color="auto"/>
      </w:divBdr>
    </w:div>
    <w:div w:id="1999263823">
      <w:bodyDiv w:val="1"/>
      <w:marLeft w:val="0"/>
      <w:marRight w:val="0"/>
      <w:marTop w:val="0"/>
      <w:marBottom w:val="0"/>
      <w:divBdr>
        <w:top w:val="none" w:sz="0" w:space="0" w:color="auto"/>
        <w:left w:val="none" w:sz="0" w:space="0" w:color="auto"/>
        <w:bottom w:val="none" w:sz="0" w:space="0" w:color="auto"/>
        <w:right w:val="none" w:sz="0" w:space="0" w:color="auto"/>
      </w:divBdr>
    </w:div>
    <w:div w:id="1999920243">
      <w:bodyDiv w:val="1"/>
      <w:marLeft w:val="0"/>
      <w:marRight w:val="0"/>
      <w:marTop w:val="0"/>
      <w:marBottom w:val="0"/>
      <w:divBdr>
        <w:top w:val="none" w:sz="0" w:space="0" w:color="auto"/>
        <w:left w:val="none" w:sz="0" w:space="0" w:color="auto"/>
        <w:bottom w:val="none" w:sz="0" w:space="0" w:color="auto"/>
        <w:right w:val="none" w:sz="0" w:space="0" w:color="auto"/>
      </w:divBdr>
    </w:div>
    <w:div w:id="2001347322">
      <w:bodyDiv w:val="1"/>
      <w:marLeft w:val="0"/>
      <w:marRight w:val="0"/>
      <w:marTop w:val="0"/>
      <w:marBottom w:val="0"/>
      <w:divBdr>
        <w:top w:val="none" w:sz="0" w:space="0" w:color="auto"/>
        <w:left w:val="none" w:sz="0" w:space="0" w:color="auto"/>
        <w:bottom w:val="none" w:sz="0" w:space="0" w:color="auto"/>
        <w:right w:val="none" w:sz="0" w:space="0" w:color="auto"/>
      </w:divBdr>
    </w:div>
    <w:div w:id="2007122606">
      <w:bodyDiv w:val="1"/>
      <w:marLeft w:val="0"/>
      <w:marRight w:val="0"/>
      <w:marTop w:val="0"/>
      <w:marBottom w:val="0"/>
      <w:divBdr>
        <w:top w:val="none" w:sz="0" w:space="0" w:color="auto"/>
        <w:left w:val="none" w:sz="0" w:space="0" w:color="auto"/>
        <w:bottom w:val="none" w:sz="0" w:space="0" w:color="auto"/>
        <w:right w:val="none" w:sz="0" w:space="0" w:color="auto"/>
      </w:divBdr>
    </w:div>
    <w:div w:id="2008895853">
      <w:bodyDiv w:val="1"/>
      <w:marLeft w:val="0"/>
      <w:marRight w:val="0"/>
      <w:marTop w:val="0"/>
      <w:marBottom w:val="0"/>
      <w:divBdr>
        <w:top w:val="none" w:sz="0" w:space="0" w:color="auto"/>
        <w:left w:val="none" w:sz="0" w:space="0" w:color="auto"/>
        <w:bottom w:val="none" w:sz="0" w:space="0" w:color="auto"/>
        <w:right w:val="none" w:sz="0" w:space="0" w:color="auto"/>
      </w:divBdr>
    </w:div>
    <w:div w:id="2009290618">
      <w:bodyDiv w:val="1"/>
      <w:marLeft w:val="0"/>
      <w:marRight w:val="0"/>
      <w:marTop w:val="0"/>
      <w:marBottom w:val="0"/>
      <w:divBdr>
        <w:top w:val="none" w:sz="0" w:space="0" w:color="auto"/>
        <w:left w:val="none" w:sz="0" w:space="0" w:color="auto"/>
        <w:bottom w:val="none" w:sz="0" w:space="0" w:color="auto"/>
        <w:right w:val="none" w:sz="0" w:space="0" w:color="auto"/>
      </w:divBdr>
    </w:div>
    <w:div w:id="2012442047">
      <w:bodyDiv w:val="1"/>
      <w:marLeft w:val="0"/>
      <w:marRight w:val="0"/>
      <w:marTop w:val="0"/>
      <w:marBottom w:val="0"/>
      <w:divBdr>
        <w:top w:val="none" w:sz="0" w:space="0" w:color="auto"/>
        <w:left w:val="none" w:sz="0" w:space="0" w:color="auto"/>
        <w:bottom w:val="none" w:sz="0" w:space="0" w:color="auto"/>
        <w:right w:val="none" w:sz="0" w:space="0" w:color="auto"/>
      </w:divBdr>
    </w:div>
    <w:div w:id="2015642024">
      <w:bodyDiv w:val="1"/>
      <w:marLeft w:val="0"/>
      <w:marRight w:val="0"/>
      <w:marTop w:val="0"/>
      <w:marBottom w:val="0"/>
      <w:divBdr>
        <w:top w:val="none" w:sz="0" w:space="0" w:color="auto"/>
        <w:left w:val="none" w:sz="0" w:space="0" w:color="auto"/>
        <w:bottom w:val="none" w:sz="0" w:space="0" w:color="auto"/>
        <w:right w:val="none" w:sz="0" w:space="0" w:color="auto"/>
      </w:divBdr>
    </w:div>
    <w:div w:id="2017613354">
      <w:bodyDiv w:val="1"/>
      <w:marLeft w:val="0"/>
      <w:marRight w:val="0"/>
      <w:marTop w:val="0"/>
      <w:marBottom w:val="0"/>
      <w:divBdr>
        <w:top w:val="none" w:sz="0" w:space="0" w:color="auto"/>
        <w:left w:val="none" w:sz="0" w:space="0" w:color="auto"/>
        <w:bottom w:val="none" w:sz="0" w:space="0" w:color="auto"/>
        <w:right w:val="none" w:sz="0" w:space="0" w:color="auto"/>
      </w:divBdr>
    </w:div>
    <w:div w:id="2019652313">
      <w:bodyDiv w:val="1"/>
      <w:marLeft w:val="0"/>
      <w:marRight w:val="0"/>
      <w:marTop w:val="0"/>
      <w:marBottom w:val="0"/>
      <w:divBdr>
        <w:top w:val="none" w:sz="0" w:space="0" w:color="auto"/>
        <w:left w:val="none" w:sz="0" w:space="0" w:color="auto"/>
        <w:bottom w:val="none" w:sz="0" w:space="0" w:color="auto"/>
        <w:right w:val="none" w:sz="0" w:space="0" w:color="auto"/>
      </w:divBdr>
    </w:div>
    <w:div w:id="2021344868">
      <w:bodyDiv w:val="1"/>
      <w:marLeft w:val="0"/>
      <w:marRight w:val="0"/>
      <w:marTop w:val="0"/>
      <w:marBottom w:val="0"/>
      <w:divBdr>
        <w:top w:val="none" w:sz="0" w:space="0" w:color="auto"/>
        <w:left w:val="none" w:sz="0" w:space="0" w:color="auto"/>
        <w:bottom w:val="none" w:sz="0" w:space="0" w:color="auto"/>
        <w:right w:val="none" w:sz="0" w:space="0" w:color="auto"/>
      </w:divBdr>
    </w:div>
    <w:div w:id="2021620728">
      <w:bodyDiv w:val="1"/>
      <w:marLeft w:val="0"/>
      <w:marRight w:val="0"/>
      <w:marTop w:val="0"/>
      <w:marBottom w:val="0"/>
      <w:divBdr>
        <w:top w:val="none" w:sz="0" w:space="0" w:color="auto"/>
        <w:left w:val="none" w:sz="0" w:space="0" w:color="auto"/>
        <w:bottom w:val="none" w:sz="0" w:space="0" w:color="auto"/>
        <w:right w:val="none" w:sz="0" w:space="0" w:color="auto"/>
      </w:divBdr>
    </w:div>
    <w:div w:id="2022730861">
      <w:bodyDiv w:val="1"/>
      <w:marLeft w:val="0"/>
      <w:marRight w:val="0"/>
      <w:marTop w:val="0"/>
      <w:marBottom w:val="0"/>
      <w:divBdr>
        <w:top w:val="none" w:sz="0" w:space="0" w:color="auto"/>
        <w:left w:val="none" w:sz="0" w:space="0" w:color="auto"/>
        <w:bottom w:val="none" w:sz="0" w:space="0" w:color="auto"/>
        <w:right w:val="none" w:sz="0" w:space="0" w:color="auto"/>
      </w:divBdr>
    </w:div>
    <w:div w:id="2028750274">
      <w:bodyDiv w:val="1"/>
      <w:marLeft w:val="0"/>
      <w:marRight w:val="0"/>
      <w:marTop w:val="0"/>
      <w:marBottom w:val="0"/>
      <w:divBdr>
        <w:top w:val="none" w:sz="0" w:space="0" w:color="auto"/>
        <w:left w:val="none" w:sz="0" w:space="0" w:color="auto"/>
        <w:bottom w:val="none" w:sz="0" w:space="0" w:color="auto"/>
        <w:right w:val="none" w:sz="0" w:space="0" w:color="auto"/>
      </w:divBdr>
    </w:div>
    <w:div w:id="2031830231">
      <w:bodyDiv w:val="1"/>
      <w:marLeft w:val="0"/>
      <w:marRight w:val="0"/>
      <w:marTop w:val="0"/>
      <w:marBottom w:val="0"/>
      <w:divBdr>
        <w:top w:val="none" w:sz="0" w:space="0" w:color="auto"/>
        <w:left w:val="none" w:sz="0" w:space="0" w:color="auto"/>
        <w:bottom w:val="none" w:sz="0" w:space="0" w:color="auto"/>
        <w:right w:val="none" w:sz="0" w:space="0" w:color="auto"/>
      </w:divBdr>
    </w:div>
    <w:div w:id="2041852288">
      <w:bodyDiv w:val="1"/>
      <w:marLeft w:val="0"/>
      <w:marRight w:val="0"/>
      <w:marTop w:val="0"/>
      <w:marBottom w:val="0"/>
      <w:divBdr>
        <w:top w:val="none" w:sz="0" w:space="0" w:color="auto"/>
        <w:left w:val="none" w:sz="0" w:space="0" w:color="auto"/>
        <w:bottom w:val="none" w:sz="0" w:space="0" w:color="auto"/>
        <w:right w:val="none" w:sz="0" w:space="0" w:color="auto"/>
      </w:divBdr>
    </w:div>
    <w:div w:id="2044553663">
      <w:bodyDiv w:val="1"/>
      <w:marLeft w:val="0"/>
      <w:marRight w:val="0"/>
      <w:marTop w:val="0"/>
      <w:marBottom w:val="0"/>
      <w:divBdr>
        <w:top w:val="none" w:sz="0" w:space="0" w:color="auto"/>
        <w:left w:val="none" w:sz="0" w:space="0" w:color="auto"/>
        <w:bottom w:val="none" w:sz="0" w:space="0" w:color="auto"/>
        <w:right w:val="none" w:sz="0" w:space="0" w:color="auto"/>
      </w:divBdr>
    </w:div>
    <w:div w:id="2045784142">
      <w:bodyDiv w:val="1"/>
      <w:marLeft w:val="0"/>
      <w:marRight w:val="0"/>
      <w:marTop w:val="0"/>
      <w:marBottom w:val="0"/>
      <w:divBdr>
        <w:top w:val="none" w:sz="0" w:space="0" w:color="auto"/>
        <w:left w:val="none" w:sz="0" w:space="0" w:color="auto"/>
        <w:bottom w:val="none" w:sz="0" w:space="0" w:color="auto"/>
        <w:right w:val="none" w:sz="0" w:space="0" w:color="auto"/>
      </w:divBdr>
    </w:div>
    <w:div w:id="2047900748">
      <w:bodyDiv w:val="1"/>
      <w:marLeft w:val="0"/>
      <w:marRight w:val="0"/>
      <w:marTop w:val="0"/>
      <w:marBottom w:val="0"/>
      <w:divBdr>
        <w:top w:val="none" w:sz="0" w:space="0" w:color="auto"/>
        <w:left w:val="none" w:sz="0" w:space="0" w:color="auto"/>
        <w:bottom w:val="none" w:sz="0" w:space="0" w:color="auto"/>
        <w:right w:val="none" w:sz="0" w:space="0" w:color="auto"/>
      </w:divBdr>
    </w:div>
    <w:div w:id="2049983607">
      <w:bodyDiv w:val="1"/>
      <w:marLeft w:val="0"/>
      <w:marRight w:val="0"/>
      <w:marTop w:val="0"/>
      <w:marBottom w:val="0"/>
      <w:divBdr>
        <w:top w:val="none" w:sz="0" w:space="0" w:color="auto"/>
        <w:left w:val="none" w:sz="0" w:space="0" w:color="auto"/>
        <w:bottom w:val="none" w:sz="0" w:space="0" w:color="auto"/>
        <w:right w:val="none" w:sz="0" w:space="0" w:color="auto"/>
      </w:divBdr>
    </w:div>
    <w:div w:id="2049983930">
      <w:bodyDiv w:val="1"/>
      <w:marLeft w:val="0"/>
      <w:marRight w:val="0"/>
      <w:marTop w:val="0"/>
      <w:marBottom w:val="0"/>
      <w:divBdr>
        <w:top w:val="none" w:sz="0" w:space="0" w:color="auto"/>
        <w:left w:val="none" w:sz="0" w:space="0" w:color="auto"/>
        <w:bottom w:val="none" w:sz="0" w:space="0" w:color="auto"/>
        <w:right w:val="none" w:sz="0" w:space="0" w:color="auto"/>
      </w:divBdr>
    </w:div>
    <w:div w:id="2056393804">
      <w:bodyDiv w:val="1"/>
      <w:marLeft w:val="0"/>
      <w:marRight w:val="0"/>
      <w:marTop w:val="0"/>
      <w:marBottom w:val="0"/>
      <w:divBdr>
        <w:top w:val="none" w:sz="0" w:space="0" w:color="auto"/>
        <w:left w:val="none" w:sz="0" w:space="0" w:color="auto"/>
        <w:bottom w:val="none" w:sz="0" w:space="0" w:color="auto"/>
        <w:right w:val="none" w:sz="0" w:space="0" w:color="auto"/>
      </w:divBdr>
    </w:div>
    <w:div w:id="2056656087">
      <w:bodyDiv w:val="1"/>
      <w:marLeft w:val="0"/>
      <w:marRight w:val="0"/>
      <w:marTop w:val="0"/>
      <w:marBottom w:val="0"/>
      <w:divBdr>
        <w:top w:val="none" w:sz="0" w:space="0" w:color="auto"/>
        <w:left w:val="none" w:sz="0" w:space="0" w:color="auto"/>
        <w:bottom w:val="none" w:sz="0" w:space="0" w:color="auto"/>
        <w:right w:val="none" w:sz="0" w:space="0" w:color="auto"/>
      </w:divBdr>
    </w:div>
    <w:div w:id="2057394285">
      <w:bodyDiv w:val="1"/>
      <w:marLeft w:val="0"/>
      <w:marRight w:val="0"/>
      <w:marTop w:val="0"/>
      <w:marBottom w:val="0"/>
      <w:divBdr>
        <w:top w:val="none" w:sz="0" w:space="0" w:color="auto"/>
        <w:left w:val="none" w:sz="0" w:space="0" w:color="auto"/>
        <w:bottom w:val="none" w:sz="0" w:space="0" w:color="auto"/>
        <w:right w:val="none" w:sz="0" w:space="0" w:color="auto"/>
      </w:divBdr>
    </w:div>
    <w:div w:id="2061709524">
      <w:bodyDiv w:val="1"/>
      <w:marLeft w:val="0"/>
      <w:marRight w:val="0"/>
      <w:marTop w:val="0"/>
      <w:marBottom w:val="0"/>
      <w:divBdr>
        <w:top w:val="none" w:sz="0" w:space="0" w:color="auto"/>
        <w:left w:val="none" w:sz="0" w:space="0" w:color="auto"/>
        <w:bottom w:val="none" w:sz="0" w:space="0" w:color="auto"/>
        <w:right w:val="none" w:sz="0" w:space="0" w:color="auto"/>
      </w:divBdr>
    </w:div>
    <w:div w:id="2062092913">
      <w:bodyDiv w:val="1"/>
      <w:marLeft w:val="0"/>
      <w:marRight w:val="0"/>
      <w:marTop w:val="0"/>
      <w:marBottom w:val="0"/>
      <w:divBdr>
        <w:top w:val="none" w:sz="0" w:space="0" w:color="auto"/>
        <w:left w:val="none" w:sz="0" w:space="0" w:color="auto"/>
        <w:bottom w:val="none" w:sz="0" w:space="0" w:color="auto"/>
        <w:right w:val="none" w:sz="0" w:space="0" w:color="auto"/>
      </w:divBdr>
    </w:div>
    <w:div w:id="2071998480">
      <w:bodyDiv w:val="1"/>
      <w:marLeft w:val="0"/>
      <w:marRight w:val="0"/>
      <w:marTop w:val="0"/>
      <w:marBottom w:val="0"/>
      <w:divBdr>
        <w:top w:val="none" w:sz="0" w:space="0" w:color="auto"/>
        <w:left w:val="none" w:sz="0" w:space="0" w:color="auto"/>
        <w:bottom w:val="none" w:sz="0" w:space="0" w:color="auto"/>
        <w:right w:val="none" w:sz="0" w:space="0" w:color="auto"/>
      </w:divBdr>
    </w:div>
    <w:div w:id="2072187673">
      <w:bodyDiv w:val="1"/>
      <w:marLeft w:val="0"/>
      <w:marRight w:val="0"/>
      <w:marTop w:val="0"/>
      <w:marBottom w:val="0"/>
      <w:divBdr>
        <w:top w:val="none" w:sz="0" w:space="0" w:color="auto"/>
        <w:left w:val="none" w:sz="0" w:space="0" w:color="auto"/>
        <w:bottom w:val="none" w:sz="0" w:space="0" w:color="auto"/>
        <w:right w:val="none" w:sz="0" w:space="0" w:color="auto"/>
      </w:divBdr>
    </w:div>
    <w:div w:id="2072189847">
      <w:bodyDiv w:val="1"/>
      <w:marLeft w:val="0"/>
      <w:marRight w:val="0"/>
      <w:marTop w:val="0"/>
      <w:marBottom w:val="0"/>
      <w:divBdr>
        <w:top w:val="none" w:sz="0" w:space="0" w:color="auto"/>
        <w:left w:val="none" w:sz="0" w:space="0" w:color="auto"/>
        <w:bottom w:val="none" w:sz="0" w:space="0" w:color="auto"/>
        <w:right w:val="none" w:sz="0" w:space="0" w:color="auto"/>
      </w:divBdr>
    </w:div>
    <w:div w:id="2073848127">
      <w:bodyDiv w:val="1"/>
      <w:marLeft w:val="0"/>
      <w:marRight w:val="0"/>
      <w:marTop w:val="0"/>
      <w:marBottom w:val="0"/>
      <w:divBdr>
        <w:top w:val="none" w:sz="0" w:space="0" w:color="auto"/>
        <w:left w:val="none" w:sz="0" w:space="0" w:color="auto"/>
        <w:bottom w:val="none" w:sz="0" w:space="0" w:color="auto"/>
        <w:right w:val="none" w:sz="0" w:space="0" w:color="auto"/>
      </w:divBdr>
    </w:div>
    <w:div w:id="2077893110">
      <w:bodyDiv w:val="1"/>
      <w:marLeft w:val="0"/>
      <w:marRight w:val="0"/>
      <w:marTop w:val="0"/>
      <w:marBottom w:val="0"/>
      <w:divBdr>
        <w:top w:val="none" w:sz="0" w:space="0" w:color="auto"/>
        <w:left w:val="none" w:sz="0" w:space="0" w:color="auto"/>
        <w:bottom w:val="none" w:sz="0" w:space="0" w:color="auto"/>
        <w:right w:val="none" w:sz="0" w:space="0" w:color="auto"/>
      </w:divBdr>
    </w:div>
    <w:div w:id="2085641998">
      <w:bodyDiv w:val="1"/>
      <w:marLeft w:val="0"/>
      <w:marRight w:val="0"/>
      <w:marTop w:val="0"/>
      <w:marBottom w:val="0"/>
      <w:divBdr>
        <w:top w:val="none" w:sz="0" w:space="0" w:color="auto"/>
        <w:left w:val="none" w:sz="0" w:space="0" w:color="auto"/>
        <w:bottom w:val="none" w:sz="0" w:space="0" w:color="auto"/>
        <w:right w:val="none" w:sz="0" w:space="0" w:color="auto"/>
      </w:divBdr>
    </w:div>
    <w:div w:id="2094431790">
      <w:bodyDiv w:val="1"/>
      <w:marLeft w:val="0"/>
      <w:marRight w:val="0"/>
      <w:marTop w:val="0"/>
      <w:marBottom w:val="0"/>
      <w:divBdr>
        <w:top w:val="none" w:sz="0" w:space="0" w:color="auto"/>
        <w:left w:val="none" w:sz="0" w:space="0" w:color="auto"/>
        <w:bottom w:val="none" w:sz="0" w:space="0" w:color="auto"/>
        <w:right w:val="none" w:sz="0" w:space="0" w:color="auto"/>
      </w:divBdr>
    </w:div>
    <w:div w:id="2103330253">
      <w:bodyDiv w:val="1"/>
      <w:marLeft w:val="0"/>
      <w:marRight w:val="0"/>
      <w:marTop w:val="0"/>
      <w:marBottom w:val="0"/>
      <w:divBdr>
        <w:top w:val="none" w:sz="0" w:space="0" w:color="auto"/>
        <w:left w:val="none" w:sz="0" w:space="0" w:color="auto"/>
        <w:bottom w:val="none" w:sz="0" w:space="0" w:color="auto"/>
        <w:right w:val="none" w:sz="0" w:space="0" w:color="auto"/>
      </w:divBdr>
    </w:div>
    <w:div w:id="2105882167">
      <w:bodyDiv w:val="1"/>
      <w:marLeft w:val="0"/>
      <w:marRight w:val="0"/>
      <w:marTop w:val="0"/>
      <w:marBottom w:val="0"/>
      <w:divBdr>
        <w:top w:val="none" w:sz="0" w:space="0" w:color="auto"/>
        <w:left w:val="none" w:sz="0" w:space="0" w:color="auto"/>
        <w:bottom w:val="none" w:sz="0" w:space="0" w:color="auto"/>
        <w:right w:val="none" w:sz="0" w:space="0" w:color="auto"/>
      </w:divBdr>
    </w:div>
    <w:div w:id="2106608924">
      <w:bodyDiv w:val="1"/>
      <w:marLeft w:val="0"/>
      <w:marRight w:val="0"/>
      <w:marTop w:val="0"/>
      <w:marBottom w:val="0"/>
      <w:divBdr>
        <w:top w:val="none" w:sz="0" w:space="0" w:color="auto"/>
        <w:left w:val="none" w:sz="0" w:space="0" w:color="auto"/>
        <w:bottom w:val="none" w:sz="0" w:space="0" w:color="auto"/>
        <w:right w:val="none" w:sz="0" w:space="0" w:color="auto"/>
      </w:divBdr>
    </w:div>
    <w:div w:id="2107649308">
      <w:bodyDiv w:val="1"/>
      <w:marLeft w:val="0"/>
      <w:marRight w:val="0"/>
      <w:marTop w:val="0"/>
      <w:marBottom w:val="0"/>
      <w:divBdr>
        <w:top w:val="none" w:sz="0" w:space="0" w:color="auto"/>
        <w:left w:val="none" w:sz="0" w:space="0" w:color="auto"/>
        <w:bottom w:val="none" w:sz="0" w:space="0" w:color="auto"/>
        <w:right w:val="none" w:sz="0" w:space="0" w:color="auto"/>
      </w:divBdr>
    </w:div>
    <w:div w:id="2110538907">
      <w:bodyDiv w:val="1"/>
      <w:marLeft w:val="0"/>
      <w:marRight w:val="0"/>
      <w:marTop w:val="0"/>
      <w:marBottom w:val="0"/>
      <w:divBdr>
        <w:top w:val="none" w:sz="0" w:space="0" w:color="auto"/>
        <w:left w:val="none" w:sz="0" w:space="0" w:color="auto"/>
        <w:bottom w:val="none" w:sz="0" w:space="0" w:color="auto"/>
        <w:right w:val="none" w:sz="0" w:space="0" w:color="auto"/>
      </w:divBdr>
    </w:div>
    <w:div w:id="2110612659">
      <w:bodyDiv w:val="1"/>
      <w:marLeft w:val="0"/>
      <w:marRight w:val="0"/>
      <w:marTop w:val="0"/>
      <w:marBottom w:val="0"/>
      <w:divBdr>
        <w:top w:val="none" w:sz="0" w:space="0" w:color="auto"/>
        <w:left w:val="none" w:sz="0" w:space="0" w:color="auto"/>
        <w:bottom w:val="none" w:sz="0" w:space="0" w:color="auto"/>
        <w:right w:val="none" w:sz="0" w:space="0" w:color="auto"/>
      </w:divBdr>
    </w:div>
    <w:div w:id="2112818146">
      <w:bodyDiv w:val="1"/>
      <w:marLeft w:val="0"/>
      <w:marRight w:val="0"/>
      <w:marTop w:val="0"/>
      <w:marBottom w:val="0"/>
      <w:divBdr>
        <w:top w:val="none" w:sz="0" w:space="0" w:color="auto"/>
        <w:left w:val="none" w:sz="0" w:space="0" w:color="auto"/>
        <w:bottom w:val="none" w:sz="0" w:space="0" w:color="auto"/>
        <w:right w:val="none" w:sz="0" w:space="0" w:color="auto"/>
      </w:divBdr>
    </w:div>
    <w:div w:id="2112970071">
      <w:bodyDiv w:val="1"/>
      <w:marLeft w:val="0"/>
      <w:marRight w:val="0"/>
      <w:marTop w:val="0"/>
      <w:marBottom w:val="0"/>
      <w:divBdr>
        <w:top w:val="none" w:sz="0" w:space="0" w:color="auto"/>
        <w:left w:val="none" w:sz="0" w:space="0" w:color="auto"/>
        <w:bottom w:val="none" w:sz="0" w:space="0" w:color="auto"/>
        <w:right w:val="none" w:sz="0" w:space="0" w:color="auto"/>
      </w:divBdr>
    </w:div>
    <w:div w:id="2113502740">
      <w:bodyDiv w:val="1"/>
      <w:marLeft w:val="0"/>
      <w:marRight w:val="0"/>
      <w:marTop w:val="0"/>
      <w:marBottom w:val="0"/>
      <w:divBdr>
        <w:top w:val="none" w:sz="0" w:space="0" w:color="auto"/>
        <w:left w:val="none" w:sz="0" w:space="0" w:color="auto"/>
        <w:bottom w:val="none" w:sz="0" w:space="0" w:color="auto"/>
        <w:right w:val="none" w:sz="0" w:space="0" w:color="auto"/>
      </w:divBdr>
    </w:div>
    <w:div w:id="2114858323">
      <w:bodyDiv w:val="1"/>
      <w:marLeft w:val="0"/>
      <w:marRight w:val="0"/>
      <w:marTop w:val="0"/>
      <w:marBottom w:val="0"/>
      <w:divBdr>
        <w:top w:val="none" w:sz="0" w:space="0" w:color="auto"/>
        <w:left w:val="none" w:sz="0" w:space="0" w:color="auto"/>
        <w:bottom w:val="none" w:sz="0" w:space="0" w:color="auto"/>
        <w:right w:val="none" w:sz="0" w:space="0" w:color="auto"/>
      </w:divBdr>
    </w:div>
    <w:div w:id="2115784215">
      <w:bodyDiv w:val="1"/>
      <w:marLeft w:val="0"/>
      <w:marRight w:val="0"/>
      <w:marTop w:val="0"/>
      <w:marBottom w:val="0"/>
      <w:divBdr>
        <w:top w:val="none" w:sz="0" w:space="0" w:color="auto"/>
        <w:left w:val="none" w:sz="0" w:space="0" w:color="auto"/>
        <w:bottom w:val="none" w:sz="0" w:space="0" w:color="auto"/>
        <w:right w:val="none" w:sz="0" w:space="0" w:color="auto"/>
      </w:divBdr>
    </w:div>
    <w:div w:id="2117867709">
      <w:bodyDiv w:val="1"/>
      <w:marLeft w:val="0"/>
      <w:marRight w:val="0"/>
      <w:marTop w:val="0"/>
      <w:marBottom w:val="0"/>
      <w:divBdr>
        <w:top w:val="none" w:sz="0" w:space="0" w:color="auto"/>
        <w:left w:val="none" w:sz="0" w:space="0" w:color="auto"/>
        <w:bottom w:val="none" w:sz="0" w:space="0" w:color="auto"/>
        <w:right w:val="none" w:sz="0" w:space="0" w:color="auto"/>
      </w:divBdr>
    </w:div>
    <w:div w:id="2125735550">
      <w:bodyDiv w:val="1"/>
      <w:marLeft w:val="0"/>
      <w:marRight w:val="0"/>
      <w:marTop w:val="0"/>
      <w:marBottom w:val="0"/>
      <w:divBdr>
        <w:top w:val="none" w:sz="0" w:space="0" w:color="auto"/>
        <w:left w:val="none" w:sz="0" w:space="0" w:color="auto"/>
        <w:bottom w:val="none" w:sz="0" w:space="0" w:color="auto"/>
        <w:right w:val="none" w:sz="0" w:space="0" w:color="auto"/>
      </w:divBdr>
    </w:div>
    <w:div w:id="2127654891">
      <w:bodyDiv w:val="1"/>
      <w:marLeft w:val="0"/>
      <w:marRight w:val="0"/>
      <w:marTop w:val="0"/>
      <w:marBottom w:val="0"/>
      <w:divBdr>
        <w:top w:val="none" w:sz="0" w:space="0" w:color="auto"/>
        <w:left w:val="none" w:sz="0" w:space="0" w:color="auto"/>
        <w:bottom w:val="none" w:sz="0" w:space="0" w:color="auto"/>
        <w:right w:val="none" w:sz="0" w:space="0" w:color="auto"/>
      </w:divBdr>
    </w:div>
    <w:div w:id="2128037481">
      <w:bodyDiv w:val="1"/>
      <w:marLeft w:val="0"/>
      <w:marRight w:val="0"/>
      <w:marTop w:val="0"/>
      <w:marBottom w:val="0"/>
      <w:divBdr>
        <w:top w:val="none" w:sz="0" w:space="0" w:color="auto"/>
        <w:left w:val="none" w:sz="0" w:space="0" w:color="auto"/>
        <w:bottom w:val="none" w:sz="0" w:space="0" w:color="auto"/>
        <w:right w:val="none" w:sz="0" w:space="0" w:color="auto"/>
      </w:divBdr>
    </w:div>
    <w:div w:id="2130392220">
      <w:bodyDiv w:val="1"/>
      <w:marLeft w:val="0"/>
      <w:marRight w:val="0"/>
      <w:marTop w:val="0"/>
      <w:marBottom w:val="0"/>
      <w:divBdr>
        <w:top w:val="none" w:sz="0" w:space="0" w:color="auto"/>
        <w:left w:val="none" w:sz="0" w:space="0" w:color="auto"/>
        <w:bottom w:val="none" w:sz="0" w:space="0" w:color="auto"/>
        <w:right w:val="none" w:sz="0" w:space="0" w:color="auto"/>
      </w:divBdr>
    </w:div>
    <w:div w:id="2130469386">
      <w:bodyDiv w:val="1"/>
      <w:marLeft w:val="0"/>
      <w:marRight w:val="0"/>
      <w:marTop w:val="0"/>
      <w:marBottom w:val="0"/>
      <w:divBdr>
        <w:top w:val="none" w:sz="0" w:space="0" w:color="auto"/>
        <w:left w:val="none" w:sz="0" w:space="0" w:color="auto"/>
        <w:bottom w:val="none" w:sz="0" w:space="0" w:color="auto"/>
        <w:right w:val="none" w:sz="0" w:space="0" w:color="auto"/>
      </w:divBdr>
    </w:div>
    <w:div w:id="2131166321">
      <w:bodyDiv w:val="1"/>
      <w:marLeft w:val="0"/>
      <w:marRight w:val="0"/>
      <w:marTop w:val="0"/>
      <w:marBottom w:val="0"/>
      <w:divBdr>
        <w:top w:val="none" w:sz="0" w:space="0" w:color="auto"/>
        <w:left w:val="none" w:sz="0" w:space="0" w:color="auto"/>
        <w:bottom w:val="none" w:sz="0" w:space="0" w:color="auto"/>
        <w:right w:val="none" w:sz="0" w:space="0" w:color="auto"/>
      </w:divBdr>
    </w:div>
    <w:div w:id="2131774830">
      <w:bodyDiv w:val="1"/>
      <w:marLeft w:val="0"/>
      <w:marRight w:val="0"/>
      <w:marTop w:val="0"/>
      <w:marBottom w:val="0"/>
      <w:divBdr>
        <w:top w:val="none" w:sz="0" w:space="0" w:color="auto"/>
        <w:left w:val="none" w:sz="0" w:space="0" w:color="auto"/>
        <w:bottom w:val="none" w:sz="0" w:space="0" w:color="auto"/>
        <w:right w:val="none" w:sz="0" w:space="0" w:color="auto"/>
      </w:divBdr>
    </w:div>
    <w:div w:id="2134980958">
      <w:bodyDiv w:val="1"/>
      <w:marLeft w:val="0"/>
      <w:marRight w:val="0"/>
      <w:marTop w:val="0"/>
      <w:marBottom w:val="0"/>
      <w:divBdr>
        <w:top w:val="none" w:sz="0" w:space="0" w:color="auto"/>
        <w:left w:val="none" w:sz="0" w:space="0" w:color="auto"/>
        <w:bottom w:val="none" w:sz="0" w:space="0" w:color="auto"/>
        <w:right w:val="none" w:sz="0" w:space="0" w:color="auto"/>
      </w:divBdr>
    </w:div>
    <w:div w:id="2136753887">
      <w:bodyDiv w:val="1"/>
      <w:marLeft w:val="0"/>
      <w:marRight w:val="0"/>
      <w:marTop w:val="0"/>
      <w:marBottom w:val="0"/>
      <w:divBdr>
        <w:top w:val="none" w:sz="0" w:space="0" w:color="auto"/>
        <w:left w:val="none" w:sz="0" w:space="0" w:color="auto"/>
        <w:bottom w:val="none" w:sz="0" w:space="0" w:color="auto"/>
        <w:right w:val="none" w:sz="0" w:space="0" w:color="auto"/>
      </w:divBdr>
    </w:div>
    <w:div w:id="2139758460">
      <w:bodyDiv w:val="1"/>
      <w:marLeft w:val="0"/>
      <w:marRight w:val="0"/>
      <w:marTop w:val="0"/>
      <w:marBottom w:val="0"/>
      <w:divBdr>
        <w:top w:val="none" w:sz="0" w:space="0" w:color="auto"/>
        <w:left w:val="none" w:sz="0" w:space="0" w:color="auto"/>
        <w:bottom w:val="none" w:sz="0" w:space="0" w:color="auto"/>
        <w:right w:val="none" w:sz="0" w:space="0" w:color="auto"/>
      </w:divBdr>
    </w:div>
    <w:div w:id="2140605086">
      <w:bodyDiv w:val="1"/>
      <w:marLeft w:val="0"/>
      <w:marRight w:val="0"/>
      <w:marTop w:val="0"/>
      <w:marBottom w:val="0"/>
      <w:divBdr>
        <w:top w:val="none" w:sz="0" w:space="0" w:color="auto"/>
        <w:left w:val="none" w:sz="0" w:space="0" w:color="auto"/>
        <w:bottom w:val="none" w:sz="0" w:space="0" w:color="auto"/>
        <w:right w:val="none" w:sz="0" w:space="0" w:color="auto"/>
      </w:divBdr>
    </w:div>
    <w:div w:id="2144536719">
      <w:bodyDiv w:val="1"/>
      <w:marLeft w:val="0"/>
      <w:marRight w:val="0"/>
      <w:marTop w:val="0"/>
      <w:marBottom w:val="0"/>
      <w:divBdr>
        <w:top w:val="none" w:sz="0" w:space="0" w:color="auto"/>
        <w:left w:val="none" w:sz="0" w:space="0" w:color="auto"/>
        <w:bottom w:val="none" w:sz="0" w:space="0" w:color="auto"/>
        <w:right w:val="none" w:sz="0" w:space="0" w:color="auto"/>
      </w:divBdr>
    </w:div>
    <w:div w:id="214735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arch.ligazakon.ua/l_doc2.nsf/link1/an_332454/ed_2017_06_10/pravo1/Z020800.html?pravo=1"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arch.ligazakon.ua/l_doc2.nsf/link1/an_342/ed_2019_04_25/pravo1/T113038.html?prav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D9F6C-7D6A-4DAC-9055-A50728DF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5175</TotalTime>
  <Pages>110</Pages>
  <Words>187775</Words>
  <Characters>107032</Characters>
  <Application>Microsoft Office Word</Application>
  <DocSecurity>0</DocSecurity>
  <Lines>891</Lines>
  <Paragraphs>588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Andrii</dc:creator>
  <cp:lastModifiedBy>Andrii</cp:lastModifiedBy>
  <cp:revision>375</cp:revision>
  <cp:lastPrinted>2021-11-29T09:20:00Z</cp:lastPrinted>
  <dcterms:created xsi:type="dcterms:W3CDTF">2021-07-21T11:39:00Z</dcterms:created>
  <dcterms:modified xsi:type="dcterms:W3CDTF">2021-12-03T08:36:00Z</dcterms:modified>
</cp:coreProperties>
</file>