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4CCA" w:rsidRDefault="00AD7AA3" w:rsidP="00AD7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900" w:left="1983" w:right="1416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денний</w:t>
      </w:r>
      <w:proofErr w:type="spellEnd"/>
    </w:p>
    <w:p w14:paraId="00000002" w14:textId="77777777" w:rsidR="008F4CCA" w:rsidRDefault="00AD7AA3" w:rsidP="00AD7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900" w:left="1983" w:right="1416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бюджету,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іально-економічного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підприємництва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коштів</w:t>
      </w:r>
      <w:proofErr w:type="spellEnd"/>
    </w:p>
    <w:p w14:paraId="00000003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1293BF1" w:rsidR="008F4CCA" w:rsidRDefault="00565E9E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23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.03.2021 р.                                      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         </w:t>
      </w:r>
      <w:r w:rsidR="00AD7A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14:00 мала зала</w:t>
      </w:r>
    </w:p>
    <w:p w14:paraId="00000005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8F4CCA" w:rsidRDefault="00AD7AA3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Розгляд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заяв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>звернень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надійшли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00000007" w14:textId="77777777" w:rsidR="008F4CCA" w:rsidRDefault="008F4CCA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79A2F" w14:textId="3AA58B83" w:rsidR="00B41CAB" w:rsidRDefault="00B41CAB" w:rsidP="00B41CAB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1.1</w:t>
      </w:r>
      <w:r w:rsidRPr="00A301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Звернення обласного комунального підприємства «Миколаївоблтеплоенерго» </w:t>
      </w:r>
      <w:r w:rsidRPr="008B56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вих. №831/03 від 16.03.2021 за вх. №1274 від 17.03.2021 </w:t>
      </w:r>
      <w:r w:rsidRPr="00A30151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052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погодження виділення 5 000,00 тис. </w:t>
      </w:r>
      <w:proofErr w:type="spellStart"/>
      <w:r w:rsidRPr="00205296">
        <w:rPr>
          <w:rFonts w:ascii="Times New Roman" w:eastAsia="Times New Roman" w:hAnsi="Times New Roman"/>
          <w:sz w:val="28"/>
          <w:szCs w:val="28"/>
          <w:lang w:val="uk-UA" w:eastAsia="ru-RU"/>
        </w:rPr>
        <w:t>грн</w:t>
      </w:r>
      <w:proofErr w:type="spellEnd"/>
      <w:r w:rsidRPr="00205296">
        <w:rPr>
          <w:rFonts w:ascii="Times New Roman" w:eastAsia="Times New Roman" w:hAnsi="Times New Roman"/>
          <w:sz w:val="28"/>
          <w:szCs w:val="28"/>
          <w:lang w:val="uk-UA" w:eastAsia="ru-RU"/>
        </w:rPr>
        <w:t>, що передбачені в міському бюджеті на поп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овнення статутного капіталу О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 </w:t>
      </w:r>
      <w:r w:rsidRPr="00205296">
        <w:rPr>
          <w:rFonts w:ascii="Times New Roman" w:eastAsia="Times New Roman" w:hAnsi="Times New Roman"/>
          <w:sz w:val="28"/>
          <w:szCs w:val="28"/>
          <w:lang w:val="uk-UA" w:eastAsia="ru-RU"/>
        </w:rPr>
        <w:t>«Миколаївоблтеплоен</w:t>
      </w:r>
      <w:proofErr w:type="spellEnd"/>
      <w:r w:rsidRPr="00205296">
        <w:rPr>
          <w:rFonts w:ascii="Times New Roman" w:eastAsia="Times New Roman" w:hAnsi="Times New Roman"/>
          <w:sz w:val="28"/>
          <w:szCs w:val="28"/>
          <w:lang w:val="uk-UA" w:eastAsia="ru-RU"/>
        </w:rPr>
        <w:t>ерго» для їх подальшого фінансування підприємству.</w:t>
      </w:r>
    </w:p>
    <w:p w14:paraId="6408854E" w14:textId="77777777" w:rsidR="003A078F" w:rsidRDefault="003A078F" w:rsidP="003A0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14:paraId="35EEE571" w14:textId="77777777" w:rsidR="003A078F" w:rsidRPr="00172C1C" w:rsidRDefault="003A078F" w:rsidP="003A0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депутата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VIII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Ю. 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Степанця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№4/2/2021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26.02.2021,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 №1008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26.02.2021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виділення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бюджету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інвалідністю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медичними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виробами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717FB6">
        <w:rPr>
          <w:rFonts w:ascii="Times New Roman" w:hAnsi="Times New Roman"/>
          <w:b/>
          <w:sz w:val="28"/>
          <w:szCs w:val="28"/>
          <w:lang w:val="uk-UA"/>
        </w:rPr>
        <w:t xml:space="preserve">(розгляд питання перенесено на засіданні комісії </w:t>
      </w:r>
      <w:proofErr w:type="spellStart"/>
      <w:r w:rsidRPr="00717FB6">
        <w:rPr>
          <w:rFonts w:ascii="Times New Roman" w:hAnsi="Times New Roman"/>
          <w:b/>
          <w:sz w:val="28"/>
          <w:szCs w:val="28"/>
          <w:lang w:val="uk-UA"/>
        </w:rPr>
        <w:t>від 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717FB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Pr="00717FB6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End"/>
      <w:r w:rsidRPr="00717FB6">
        <w:rPr>
          <w:rFonts w:ascii="Times New Roman" w:hAnsi="Times New Roman"/>
          <w:b/>
          <w:sz w:val="28"/>
          <w:szCs w:val="28"/>
          <w:lang w:val="uk-UA"/>
        </w:rPr>
        <w:t>2021).</w:t>
      </w:r>
      <w:proofErr w:type="gramEnd"/>
    </w:p>
    <w:p w14:paraId="28E4ED4E" w14:textId="77777777" w:rsidR="003A078F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432213FD" w14:textId="59E9B867" w:rsidR="00B41CAB" w:rsidRPr="00E7103B" w:rsidRDefault="00B41CAB" w:rsidP="00B41CAB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1.3</w:t>
      </w:r>
      <w:r w:rsidRPr="00925CC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 Звернення директора Миколаївського Палацу культури і мистецтв С. Бойчука та позаштатного радника з вирішення питань людей з інвалідністю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25CC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О. Виноградова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вх. №1232 від 15.03.2021 щодо  </w:t>
      </w:r>
      <w:r w:rsidRPr="00E710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виділення фінансування у бюд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жеті 2021 р. для реалізації проє</w:t>
      </w:r>
      <w:r w:rsidRPr="00E710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кту з капітального ремонту Виставкової зали Миколаївського міського палацу культури та мистецтв.</w:t>
      </w:r>
    </w:p>
    <w:p w14:paraId="05009743" w14:textId="77777777" w:rsidR="003A078F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5AFCC4" w14:textId="7C390B49" w:rsidR="003A078F" w:rsidRPr="00B41CAB" w:rsidRDefault="00B41CAB" w:rsidP="00B41CAB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1.4</w:t>
      </w:r>
      <w:r w:rsidR="003A078F" w:rsidRPr="00761B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Звернення управління охорони здоров’я Миколаївської міської ради </w:t>
      </w:r>
      <w:r w:rsidR="003A078F" w:rsidRPr="008B5625">
        <w:rPr>
          <w:rFonts w:ascii="Times New Roman" w:eastAsia="Times New Roman" w:hAnsi="Times New Roman"/>
          <w:sz w:val="28"/>
          <w:szCs w:val="28"/>
          <w:lang w:val="uk-UA" w:eastAsia="ru-RU"/>
        </w:rPr>
        <w:t>за вих. №194/14.01-14 від 12.03.2021 за вх. №1267 від 17.03.2021</w:t>
      </w:r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A078F" w:rsidRPr="008542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щодо розгляду проєкту рішення виконавчого комітету «Про перерозподіл видатків на 2021 рік управлінню охорони здоров’я Миколаївської міської ради у межах загального обсягу бюджетних призначень» (файл </w:t>
      </w:r>
      <w:r w:rsidR="003A078F" w:rsidRPr="0085420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3A078F" w:rsidRPr="0085420A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 w:rsidR="003A078F" w:rsidRPr="0085420A">
        <w:rPr>
          <w:rFonts w:ascii="Times New Roman" w:eastAsia="Times New Roman" w:hAnsi="Times New Roman"/>
          <w:sz w:val="28"/>
          <w:szCs w:val="28"/>
          <w:lang w:val="en-US" w:eastAsia="ru-RU"/>
        </w:rPr>
        <w:t>zd</w:t>
      </w:r>
      <w:proofErr w:type="spellEnd"/>
      <w:r w:rsidR="003A078F" w:rsidRPr="0085420A">
        <w:rPr>
          <w:rFonts w:ascii="Times New Roman" w:eastAsia="Times New Roman" w:hAnsi="Times New Roman"/>
          <w:sz w:val="28"/>
          <w:szCs w:val="28"/>
          <w:lang w:val="uk-UA" w:eastAsia="ru-RU"/>
        </w:rPr>
        <w:t>-002)</w:t>
      </w:r>
      <w:r w:rsidR="003A078F" w:rsidRPr="00A466F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B9FDDB2" w14:textId="77777777" w:rsidR="003A078F" w:rsidRPr="003A078F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08BE1E" w14:textId="411714E6" w:rsidR="003A078F" w:rsidRPr="00930BB7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0BB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C36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.5</w:t>
      </w:r>
      <w:r w:rsidRPr="00930B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Інформація департаменту праці та </w:t>
      </w:r>
      <w:proofErr w:type="gramStart"/>
      <w:r w:rsidRPr="00930B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соц</w:t>
      </w:r>
      <w:proofErr w:type="gramEnd"/>
      <w:r w:rsidRPr="00930B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іального захисту насел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ення Миколаївської міської ради 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EF2DE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8329/09.01-3/21-2 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1269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F2DE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надана на виконання витягу з протоколу №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електронного звернення гр. Полянської Є.Ю. стосовно питання надання їй матеріальної допомоги.</w:t>
      </w:r>
    </w:p>
    <w:p w14:paraId="6D727789" w14:textId="77777777" w:rsidR="003A078F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</w:p>
    <w:p w14:paraId="5B60BF86" w14:textId="0D5D6327" w:rsidR="003A078F" w:rsidRDefault="00CC36A7" w:rsidP="003A078F">
      <w:pPr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1.6</w:t>
      </w:r>
      <w:r w:rsidR="003A078F" w:rsidRPr="004C4CB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Інформація управління комунального майна Миколаївської міської ради 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3A078F" w:rsidRPr="00EF2DED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3A078F" w:rsidRPr="00EF2DED">
        <w:rPr>
          <w:rFonts w:ascii="Times New Roman" w:hAnsi="Times New Roman"/>
          <w:sz w:val="28"/>
          <w:szCs w:val="28"/>
          <w:lang w:val="uk-UA"/>
        </w:rPr>
        <w:t>№</w:t>
      </w:r>
      <w:r w:rsidR="003A078F">
        <w:rPr>
          <w:rFonts w:ascii="Times New Roman" w:hAnsi="Times New Roman"/>
          <w:sz w:val="28"/>
          <w:szCs w:val="28"/>
          <w:lang w:val="uk-UA"/>
        </w:rPr>
        <w:t xml:space="preserve">8735/10.01-07/21-2 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A078F">
        <w:rPr>
          <w:rFonts w:ascii="Times New Roman" w:hAnsi="Times New Roman"/>
          <w:sz w:val="28"/>
          <w:szCs w:val="28"/>
          <w:lang w:val="uk-UA"/>
        </w:rPr>
        <w:t>15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>.</w:t>
      </w:r>
      <w:r w:rsidR="003A078F">
        <w:rPr>
          <w:rFonts w:ascii="Times New Roman" w:hAnsi="Times New Roman"/>
          <w:sz w:val="28"/>
          <w:szCs w:val="28"/>
          <w:lang w:val="uk-UA"/>
        </w:rPr>
        <w:t>03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>.</w:t>
      </w:r>
      <w:r w:rsidR="003A078F">
        <w:rPr>
          <w:rFonts w:ascii="Times New Roman" w:hAnsi="Times New Roman"/>
          <w:sz w:val="28"/>
          <w:szCs w:val="28"/>
          <w:lang w:val="uk-UA"/>
        </w:rPr>
        <w:t>2021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3A078F" w:rsidRPr="00EF2DED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="003A078F">
        <w:rPr>
          <w:rFonts w:ascii="Times New Roman" w:hAnsi="Times New Roman"/>
          <w:sz w:val="28"/>
          <w:szCs w:val="28"/>
          <w:lang w:val="uk-UA"/>
        </w:rPr>
        <w:t>1270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A078F" w:rsidRPr="00EF2DED">
        <w:rPr>
          <w:rFonts w:ascii="Times New Roman" w:hAnsi="Times New Roman"/>
          <w:sz w:val="28"/>
          <w:szCs w:val="28"/>
          <w:lang w:val="en-US"/>
        </w:rPr>
        <w:t> </w:t>
      </w:r>
      <w:r w:rsidR="003A078F">
        <w:rPr>
          <w:rFonts w:ascii="Times New Roman" w:hAnsi="Times New Roman"/>
          <w:sz w:val="28"/>
          <w:szCs w:val="28"/>
          <w:lang w:val="uk-UA"/>
        </w:rPr>
        <w:t>17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>.</w:t>
      </w:r>
      <w:r w:rsidR="003A078F">
        <w:rPr>
          <w:rFonts w:ascii="Times New Roman" w:hAnsi="Times New Roman"/>
          <w:sz w:val="28"/>
          <w:szCs w:val="28"/>
          <w:lang w:val="uk-UA"/>
        </w:rPr>
        <w:t>03</w:t>
      </w:r>
      <w:r w:rsidR="003A078F" w:rsidRPr="00EF2DED">
        <w:rPr>
          <w:rFonts w:ascii="Times New Roman" w:hAnsi="Times New Roman"/>
          <w:sz w:val="28"/>
          <w:szCs w:val="28"/>
          <w:lang w:val="uk-UA"/>
        </w:rPr>
        <w:t>.</w:t>
      </w:r>
      <w:r w:rsidR="003A078F">
        <w:rPr>
          <w:rFonts w:ascii="Times New Roman" w:hAnsi="Times New Roman"/>
          <w:sz w:val="28"/>
          <w:szCs w:val="28"/>
          <w:lang w:val="uk-UA"/>
        </w:rPr>
        <w:t>2021 щодо</w:t>
      </w:r>
      <w:r w:rsidR="003A078F" w:rsidRPr="00D43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78F">
        <w:rPr>
          <w:rFonts w:ascii="Times New Roman" w:hAnsi="Times New Roman"/>
          <w:sz w:val="28"/>
          <w:szCs w:val="28"/>
          <w:lang w:val="uk-UA"/>
        </w:rPr>
        <w:t xml:space="preserve">надання переліку архітектурно-скульптурних споруд (монументів, пам’ятників, обелісків, меморіальних </w:t>
      </w:r>
      <w:proofErr w:type="spellStart"/>
      <w:r w:rsidR="003A078F">
        <w:rPr>
          <w:rFonts w:ascii="Times New Roman" w:hAnsi="Times New Roman"/>
          <w:sz w:val="28"/>
          <w:szCs w:val="28"/>
          <w:lang w:val="uk-UA"/>
        </w:rPr>
        <w:t>дошок</w:t>
      </w:r>
      <w:proofErr w:type="spellEnd"/>
      <w:r w:rsidR="003A078F">
        <w:rPr>
          <w:rFonts w:ascii="Times New Roman" w:hAnsi="Times New Roman"/>
          <w:sz w:val="28"/>
          <w:szCs w:val="28"/>
          <w:lang w:val="uk-UA"/>
        </w:rPr>
        <w:t>, окрім будівель), які обліковуються на балансах комунальних підприємств та установ Миколаївської міської ради (у кількості 79 одиниць).</w:t>
      </w:r>
    </w:p>
    <w:p w14:paraId="29A06228" w14:textId="77777777" w:rsidR="003A078F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8E25048" w14:textId="7498E93A" w:rsidR="003A078F" w:rsidRPr="004C4CB1" w:rsidRDefault="00CC36A7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1.7</w:t>
      </w:r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Витяг з протоколу постійної комісії міської ради з питань </w:t>
      </w:r>
      <w:r w:rsidR="003A078F" w:rsidRPr="003843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житлово-комунального господарства, комунально</w:t>
      </w:r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ї власності, благоустрою міста, </w:t>
      </w:r>
      <w:r w:rsidR="003A078F" w:rsidRPr="003843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промисловості, транспорту, енергозбереження, зв'яз</w:t>
      </w:r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ку, інформаційних технологій та </w:t>
      </w:r>
      <w:proofErr w:type="spellStart"/>
      <w:r w:rsidR="003A078F" w:rsidRPr="003843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діджиталізації</w:t>
      </w:r>
      <w:proofErr w:type="spellEnd"/>
      <w:r w:rsidR="003A07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A078F" w:rsidRPr="001C251F">
        <w:rPr>
          <w:rFonts w:ascii="Times New Roman" w:eastAsia="Times New Roman" w:hAnsi="Times New Roman"/>
          <w:sz w:val="28"/>
          <w:szCs w:val="28"/>
          <w:lang w:val="uk-UA" w:eastAsia="ru-RU"/>
        </w:rPr>
        <w:t>за вих. №7835/01.010-03/21-2 від 09.03.2021</w:t>
      </w:r>
      <w:r w:rsidR="003A07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розгляду можливості виділення коштів на проведення ремонтних робіт дорожнього покриття провулку, який перетинає вулиці Слов’янську, Христо Ботєва та Західну в </w:t>
      </w:r>
      <w:proofErr w:type="spellStart"/>
      <w:r w:rsidR="003A078F">
        <w:rPr>
          <w:rFonts w:ascii="Times New Roman" w:eastAsia="Times New Roman" w:hAnsi="Times New Roman"/>
          <w:sz w:val="28"/>
          <w:szCs w:val="28"/>
          <w:lang w:val="uk-UA" w:eastAsia="ru-RU"/>
        </w:rPr>
        <w:t>мкр</w:t>
      </w:r>
      <w:proofErr w:type="spellEnd"/>
      <w:r w:rsidR="003A078F">
        <w:rPr>
          <w:rFonts w:ascii="Times New Roman" w:eastAsia="Times New Roman" w:hAnsi="Times New Roman"/>
          <w:sz w:val="28"/>
          <w:szCs w:val="28"/>
          <w:lang w:val="uk-UA" w:eastAsia="ru-RU"/>
        </w:rPr>
        <w:t>. Тернівка.</w:t>
      </w:r>
    </w:p>
    <w:p w14:paraId="00000009" w14:textId="77777777" w:rsidR="008F4CCA" w:rsidRDefault="008F4CCA" w:rsidP="00F36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95636F7" w14:textId="142C73D9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1.8</w:t>
      </w:r>
      <w:r w:rsidR="003A078F" w:rsidRPr="00F367B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. Звернення департаменту фінансів Миколаївської міської ради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вих.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 №929/07.05-15/21-2 від 12.01.2021 за вх. №140 від 13.01.2021 щодо</w:t>
      </w:r>
      <w:r w:rsidR="003A078F" w:rsidRPr="00F367BA">
        <w:rPr>
          <w:sz w:val="26"/>
          <w:szCs w:val="26"/>
        </w:rPr>
        <w:t xml:space="preserve"> </w:t>
      </w:r>
      <w:r w:rsidR="003A078F" w:rsidRPr="00F367BA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proofErr w:type="spellStart"/>
      <w:r w:rsidR="003A078F" w:rsidRPr="00F367BA">
        <w:rPr>
          <w:rFonts w:ascii="Times New Roman" w:hAnsi="Times New Roman"/>
          <w:sz w:val="28"/>
          <w:szCs w:val="28"/>
        </w:rPr>
        <w:t>перелік</w:t>
      </w:r>
      <w:proofErr w:type="spellEnd"/>
      <w:r w:rsidR="003A078F" w:rsidRPr="00F367BA">
        <w:rPr>
          <w:rFonts w:ascii="Times New Roman" w:hAnsi="Times New Roman"/>
          <w:sz w:val="28"/>
          <w:szCs w:val="28"/>
          <w:lang w:val="uk-UA"/>
        </w:rPr>
        <w:t>у</w:t>
      </w:r>
      <w:r w:rsidR="003A078F" w:rsidRPr="00F36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78F" w:rsidRPr="00F367BA">
        <w:rPr>
          <w:rFonts w:ascii="Times New Roman" w:hAnsi="Times New Roman"/>
          <w:sz w:val="28"/>
          <w:szCs w:val="28"/>
        </w:rPr>
        <w:t>видатків</w:t>
      </w:r>
      <w:proofErr w:type="spellEnd"/>
      <w:r w:rsidR="003A078F" w:rsidRPr="00F367BA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A078F" w:rsidRPr="00F367BA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="003A078F" w:rsidRPr="00F367BA">
        <w:rPr>
          <w:rFonts w:ascii="Times New Roman" w:hAnsi="Times New Roman"/>
          <w:sz w:val="28"/>
          <w:szCs w:val="28"/>
        </w:rPr>
        <w:t xml:space="preserve"> фонду бюджету (бюджету </w:t>
      </w:r>
      <w:proofErr w:type="spellStart"/>
      <w:r w:rsidR="003A078F" w:rsidRPr="00F367BA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A078F" w:rsidRPr="00F367BA">
        <w:rPr>
          <w:rFonts w:ascii="Times New Roman" w:hAnsi="Times New Roman"/>
          <w:sz w:val="28"/>
          <w:szCs w:val="28"/>
        </w:rPr>
        <w:t xml:space="preserve">) на 2021 </w:t>
      </w:r>
      <w:proofErr w:type="spellStart"/>
      <w:r w:rsidR="003A078F" w:rsidRPr="00F367BA">
        <w:rPr>
          <w:rFonts w:ascii="Times New Roman" w:hAnsi="Times New Roman"/>
          <w:sz w:val="28"/>
          <w:szCs w:val="28"/>
        </w:rPr>
        <w:t>рік</w:t>
      </w:r>
      <w:proofErr w:type="spellEnd"/>
      <w:r w:rsidR="003A078F" w:rsidRPr="00F367BA">
        <w:rPr>
          <w:rFonts w:ascii="Times New Roman" w:hAnsi="Times New Roman"/>
          <w:sz w:val="28"/>
          <w:szCs w:val="28"/>
        </w:rPr>
        <w:t>.</w:t>
      </w:r>
    </w:p>
    <w:p w14:paraId="2B87902D" w14:textId="0E8E3DA7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="003A078F" w:rsidRPr="00F367BA">
        <w:rPr>
          <w:rFonts w:ascii="Times New Roman" w:hAnsi="Times New Roman"/>
          <w:b/>
          <w:sz w:val="28"/>
          <w:szCs w:val="28"/>
          <w:lang w:val="uk-UA"/>
        </w:rPr>
        <w:t xml:space="preserve">. Звернення департаменту праці та соціального захисту населення Миколаївської міської ради </w:t>
      </w:r>
      <w:r w:rsidR="003A078F" w:rsidRPr="00F367BA">
        <w:rPr>
          <w:rFonts w:ascii="Times New Roman" w:hAnsi="Times New Roman"/>
          <w:sz w:val="28"/>
          <w:szCs w:val="28"/>
          <w:lang w:val="uk-UA"/>
        </w:rPr>
        <w:t xml:space="preserve">за вих. №3372/09.01-3/21-2 </w:t>
      </w:r>
      <w:proofErr w:type="spellStart"/>
      <w:r w:rsidR="003A078F" w:rsidRPr="00F367BA">
        <w:rPr>
          <w:rFonts w:ascii="Times New Roman" w:hAnsi="Times New Roman"/>
          <w:sz w:val="28"/>
          <w:szCs w:val="28"/>
          <w:lang w:val="uk-UA"/>
        </w:rPr>
        <w:t>від 01.02.</w:t>
      </w:r>
      <w:proofErr w:type="spellEnd"/>
      <w:r w:rsidR="003A078F" w:rsidRPr="00F367BA">
        <w:rPr>
          <w:rFonts w:ascii="Times New Roman" w:hAnsi="Times New Roman"/>
          <w:sz w:val="28"/>
          <w:szCs w:val="28"/>
          <w:lang w:val="uk-UA"/>
        </w:rPr>
        <w:t xml:space="preserve">2021 за вх. №560 </w:t>
      </w:r>
      <w:proofErr w:type="spellStart"/>
      <w:r w:rsidR="003A078F" w:rsidRPr="00F367BA">
        <w:rPr>
          <w:rFonts w:ascii="Times New Roman" w:hAnsi="Times New Roman"/>
          <w:sz w:val="28"/>
          <w:szCs w:val="28"/>
          <w:lang w:val="uk-UA"/>
        </w:rPr>
        <w:t>від 03.02.</w:t>
      </w:r>
      <w:proofErr w:type="spellEnd"/>
      <w:r w:rsidR="003A078F" w:rsidRPr="00F367BA">
        <w:rPr>
          <w:rFonts w:ascii="Times New Roman" w:hAnsi="Times New Roman"/>
          <w:sz w:val="28"/>
          <w:szCs w:val="28"/>
          <w:lang w:val="uk-UA"/>
        </w:rPr>
        <w:t>2021 щодо фінансування спеціального фонду бюджету на 2021 рік.</w:t>
      </w:r>
    </w:p>
    <w:p w14:paraId="36AF495E" w14:textId="45176CA1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1.10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Звернення управління у справах фізичної культури і спорту Миколаївської міської ради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вих. №31/16.01-10/21  від 21.01.2021 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вх. 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№474 від 28.01.2021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щодо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погодження видатків бюджету розвитку на 2021 рік.</w:t>
      </w:r>
    </w:p>
    <w:p w14:paraId="11AF1B05" w14:textId="54104887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1.11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Звернення управління комунального майна Миколаївської міської ради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вих. 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№6133/10.01-08/21-2 від 23.02.2021 за вх. №971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від 25.02.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2021 щодо погодження видатків бюджету розвитку на 2021 рік.</w:t>
      </w:r>
    </w:p>
    <w:p w14:paraId="05AC3841" w14:textId="4BC7714A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1.12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Звернення управління державного архітектурно-будівельного контролю Миколаївської міської ради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вих. 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№6127/22.07-39/21-2 від</w:t>
      </w:r>
      <w:r w:rsidR="003A078F" w:rsidRPr="00F367B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23.02.2021</w:t>
      </w:r>
      <w:r w:rsidR="002812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="002812F6">
        <w:rPr>
          <w:rFonts w:ascii="Times New Roman" w:eastAsia="Times New Roman" w:hAnsi="Times New Roman"/>
          <w:sz w:val="28"/>
          <w:szCs w:val="28"/>
          <w:lang w:val="uk-UA" w:eastAsia="uk-UA"/>
        </w:rPr>
        <w:t>вх. 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1054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від 02.03.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2021 щодо погодження видатків бюджету розвитку на 2021 рік за КЕКВ 3110 «Придбання обладнання і предметів довгострокового користування».</w:t>
      </w:r>
    </w:p>
    <w:p w14:paraId="3AF6DA40" w14:textId="2138C46C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1.13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Звернення управління земельних ресурсів Миколаївської міської ради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вих. 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№7026/11.02-03/21-2 від 01.03.2021 за вх. №1073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від 04.03.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2021 щодо погодження видатків бюджету розвитку на 2021 рік.</w:t>
      </w:r>
    </w:p>
    <w:p w14:paraId="2B1F8B6A" w14:textId="14680F18" w:rsidR="003A078F" w:rsidRPr="00F367BA" w:rsidRDefault="00F367BA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1.14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Звернення департаменту з надання адміністративних послуг  Миколаївської міської ради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вих. 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№6872/19.02-36/21-2 від 26.02.2021 щодо погодження видатків бюджету розвитку на 2021 рік </w:t>
      </w:r>
      <w:r w:rsidR="00D1626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14:paraId="743423E4" w14:textId="0CF08D46" w:rsidR="003A078F" w:rsidRPr="00F367BA" w:rsidRDefault="00F367BA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1.15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Звернення управління з питань надзвичайних ситуацій та цивільного захисту населення </w:t>
      </w:r>
    </w:p>
    <w:p w14:paraId="0F51DF7C" w14:textId="7580C8C9" w:rsidR="003A078F" w:rsidRPr="00F367BA" w:rsidRDefault="00F367BA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1.15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.1. 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вих. №7250/17.01.15/21-2 від 03.03.2021 за вх. №1085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від 04.03.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2021 щодо погодження видатків бюджету розвитку на 2021 рік.</w:t>
      </w:r>
    </w:p>
    <w:p w14:paraId="52F7630D" w14:textId="5CCA6051" w:rsidR="003A078F" w:rsidRPr="00F367BA" w:rsidRDefault="00F367BA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1.15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.2.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вих. №7722/17.01.15/21-2 від 05.03.2021 погодження видатків бюджету розвитку на 2021 рік.</w:t>
      </w:r>
    </w:p>
    <w:p w14:paraId="779FBCBD" w14:textId="77777777" w:rsidR="003A078F" w:rsidRPr="00F367BA" w:rsidRDefault="003A078F" w:rsidP="003A078F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BAE4380" w14:textId="55971BBF" w:rsidR="006966B3" w:rsidRPr="00F367BA" w:rsidRDefault="00F367BA" w:rsidP="006966B3">
      <w:pPr>
        <w:spacing w:line="240" w:lineRule="auto"/>
        <w:ind w:left="1" w:hanging="3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1.16</w:t>
      </w:r>
      <w:r w:rsidR="003A078F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 Звернення департамент архітектури та містобудування Миколаївської міської ради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вих.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 №194</w:t>
      </w:r>
      <w:r w:rsidR="003A078F" w:rsidRPr="00F367BA">
        <w:rPr>
          <w:rFonts w:ascii="Times New Roman" w:eastAsia="Times New Roman" w:hAnsi="Times New Roman"/>
          <w:sz w:val="28"/>
          <w:szCs w:val="28"/>
          <w:lang w:eastAsia="uk-UA"/>
        </w:rPr>
        <w:t>/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12-01/24 від</w:t>
      </w:r>
      <w:r w:rsidR="003A078F" w:rsidRPr="00F367B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09.</w:t>
      </w:r>
      <w:r w:rsidR="003A078F" w:rsidRPr="00F367BA">
        <w:rPr>
          <w:rFonts w:ascii="Times New Roman" w:eastAsia="Times New Roman" w:hAnsi="Times New Roman"/>
          <w:sz w:val="28"/>
          <w:szCs w:val="28"/>
          <w:lang w:eastAsia="uk-UA"/>
        </w:rPr>
        <w:t>03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.2021 за вх.</w:t>
      </w:r>
      <w:r w:rsidR="003A078F" w:rsidRPr="00F367B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№1209 від 12.03.2021 щодо погодження видатків бюджету розвитку </w:t>
      </w:r>
      <w:proofErr w:type="spellStart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на 2</w:t>
      </w:r>
      <w:proofErr w:type="spellEnd"/>
      <w:r w:rsidR="003A078F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021 рік.</w:t>
      </w:r>
      <w:r w:rsidR="006966B3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40A6EAD5" w14:textId="2273C1B9" w:rsidR="003A078F" w:rsidRPr="00F367BA" w:rsidRDefault="00F367BA" w:rsidP="00F367BA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1.17</w:t>
      </w:r>
      <w:r w:rsidR="006966B3" w:rsidRPr="00F367B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 Звернення департаменту внутрішнього фінансового контролю, нагляду та протидії корупції Миколаївської міської ради</w:t>
      </w:r>
      <w:r w:rsidR="006966B3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="006966B3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="006966B3" w:rsidRPr="00F367BA">
        <w:rPr>
          <w:rFonts w:ascii="Times New Roman" w:eastAsia="Times New Roman" w:hAnsi="Times New Roman"/>
          <w:sz w:val="28"/>
          <w:szCs w:val="28"/>
          <w:lang w:val="uk-UA" w:eastAsia="uk-UA"/>
        </w:rPr>
        <w:t>. №10/21.04-03 від 11.01.2021 за вх. №1065 від 03.03.2021 щодо погодження видатків бюджету розвитку на 2021 рік.</w:t>
      </w:r>
    </w:p>
    <w:p w14:paraId="778C88AB" w14:textId="4DDBA15C" w:rsidR="00B41CAB" w:rsidRDefault="00B41CAB" w:rsidP="00B41CAB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E5403">
        <w:rPr>
          <w:rFonts w:ascii="Times New Roman" w:eastAsia="Times New Roman" w:hAnsi="Times New Roman"/>
          <w:b/>
          <w:sz w:val="28"/>
          <w:szCs w:val="28"/>
        </w:rPr>
        <w:t>1.1</w:t>
      </w:r>
      <w:r w:rsidR="00F367BA"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 w:rsidRPr="001E540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Звернення </w:t>
      </w:r>
      <w:proofErr w:type="spellStart"/>
      <w:r w:rsidRPr="001E5403">
        <w:rPr>
          <w:rFonts w:ascii="Times New Roman" w:eastAsia="Times New Roman" w:hAnsi="Times New Roman"/>
          <w:b/>
          <w:sz w:val="28"/>
          <w:szCs w:val="28"/>
        </w:rPr>
        <w:t>першого</w:t>
      </w:r>
      <w:proofErr w:type="spellEnd"/>
      <w:r w:rsidRPr="001E5403">
        <w:rPr>
          <w:rFonts w:ascii="Times New Roman" w:eastAsia="Times New Roman" w:hAnsi="Times New Roman"/>
          <w:b/>
          <w:sz w:val="28"/>
          <w:szCs w:val="28"/>
        </w:rPr>
        <w:t xml:space="preserve"> заступника </w:t>
      </w:r>
      <w:proofErr w:type="spellStart"/>
      <w:r w:rsidRPr="001E5403">
        <w:rPr>
          <w:rFonts w:ascii="Times New Roman" w:eastAsia="Times New Roman" w:hAnsi="Times New Roman"/>
          <w:b/>
          <w:sz w:val="28"/>
          <w:szCs w:val="28"/>
        </w:rPr>
        <w:t>міського</w:t>
      </w:r>
      <w:proofErr w:type="spellEnd"/>
      <w:r w:rsidRPr="001E54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5403">
        <w:rPr>
          <w:rFonts w:ascii="Times New Roman" w:eastAsia="Times New Roman" w:hAnsi="Times New Roman"/>
          <w:b/>
          <w:sz w:val="28"/>
          <w:szCs w:val="28"/>
        </w:rPr>
        <w:t>голови</w:t>
      </w:r>
      <w:proofErr w:type="spellEnd"/>
      <w:r w:rsidRPr="001E5403">
        <w:rPr>
          <w:rFonts w:ascii="Times New Roman" w:eastAsia="Times New Roman" w:hAnsi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 w:rsidRPr="001E5403">
        <w:rPr>
          <w:rFonts w:ascii="Times New Roman" w:eastAsia="Times New Roman" w:hAnsi="Times New Roman"/>
          <w:b/>
          <w:sz w:val="28"/>
          <w:szCs w:val="28"/>
        </w:rPr>
        <w:t>Лукова</w:t>
      </w:r>
      <w:r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A5715B">
        <w:rPr>
          <w:rFonts w:ascii="Times New Roman" w:eastAsia="Times New Roman" w:hAnsi="Times New Roman"/>
          <w:sz w:val="28"/>
          <w:szCs w:val="28"/>
          <w:lang w:val="uk-UA"/>
        </w:rPr>
        <w:t xml:space="preserve">№7440/02.03.01.03-14/21-2 від 03.03.2021, за вх. №1127 від 09.03.2021 щодо розгляду питання </w:t>
      </w:r>
      <w:proofErr w:type="gramStart"/>
      <w:r w:rsidRPr="00A5715B">
        <w:rPr>
          <w:rFonts w:ascii="Times New Roman" w:eastAsia="Times New Roman" w:hAnsi="Times New Roman"/>
          <w:sz w:val="28"/>
          <w:szCs w:val="28"/>
          <w:lang w:val="uk-UA"/>
        </w:rPr>
        <w:t>доц</w:t>
      </w:r>
      <w:proofErr w:type="gramEnd"/>
      <w:r w:rsidRPr="00A5715B">
        <w:rPr>
          <w:rFonts w:ascii="Times New Roman" w:eastAsia="Times New Roman" w:hAnsi="Times New Roman"/>
          <w:sz w:val="28"/>
          <w:szCs w:val="28"/>
          <w:lang w:val="uk-UA"/>
        </w:rPr>
        <w:t>ільності залучення до бюджету розвитку міста Миколаєва додаткових коштів у вигляді місцевого запозичення, та щодо можливості проведення відкритого конкурсу серед банківських установ на 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дійснення місцевого запозичення </w:t>
      </w:r>
      <w:r w:rsidRPr="00717FB6">
        <w:rPr>
          <w:rFonts w:ascii="Times New Roman" w:hAnsi="Times New Roman"/>
          <w:b/>
          <w:sz w:val="28"/>
          <w:szCs w:val="28"/>
          <w:lang w:val="uk-UA"/>
        </w:rPr>
        <w:t xml:space="preserve">(розгляд питання перенесено на засіданні комісії </w:t>
      </w:r>
      <w:proofErr w:type="spellStart"/>
      <w:r w:rsidRPr="00717FB6">
        <w:rPr>
          <w:rFonts w:ascii="Times New Roman" w:hAnsi="Times New Roman"/>
          <w:b/>
          <w:sz w:val="28"/>
          <w:szCs w:val="28"/>
          <w:lang w:val="uk-UA"/>
        </w:rPr>
        <w:t>від 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717FB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Pr="00717FB6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End"/>
      <w:r w:rsidRPr="00717FB6">
        <w:rPr>
          <w:rFonts w:ascii="Times New Roman" w:hAnsi="Times New Roman"/>
          <w:b/>
          <w:sz w:val="28"/>
          <w:szCs w:val="28"/>
          <w:lang w:val="uk-UA"/>
        </w:rPr>
        <w:t>2021).</w:t>
      </w:r>
    </w:p>
    <w:p w14:paraId="1D9EFE3F" w14:textId="77777777" w:rsidR="00B41CAB" w:rsidRDefault="00B41CAB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2B44909" w14:textId="77777777" w:rsidR="003A078F" w:rsidRDefault="003A078F" w:rsidP="003A078F">
      <w:pPr>
        <w:spacing w:line="240" w:lineRule="auto"/>
        <w:ind w:left="1" w:hanging="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9A42618" w14:textId="77777777" w:rsidR="003A078F" w:rsidRPr="003A078F" w:rsidRDefault="003A078F" w:rsidP="00A57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000017" w14:textId="77777777" w:rsidR="008F4CCA" w:rsidRPr="003A078F" w:rsidRDefault="008F4CCA" w:rsidP="008F4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8F4CCA" w:rsidRPr="003A078F">
      <w:pgSz w:w="11906" w:h="16838"/>
      <w:pgMar w:top="851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CCA"/>
    <w:rsid w:val="002451B9"/>
    <w:rsid w:val="002812F6"/>
    <w:rsid w:val="003A078F"/>
    <w:rsid w:val="003C46C6"/>
    <w:rsid w:val="00565E9E"/>
    <w:rsid w:val="00683364"/>
    <w:rsid w:val="006966B3"/>
    <w:rsid w:val="008851D1"/>
    <w:rsid w:val="008A3B09"/>
    <w:rsid w:val="008F4CCA"/>
    <w:rsid w:val="009C331D"/>
    <w:rsid w:val="00A23C4C"/>
    <w:rsid w:val="00A45DA7"/>
    <w:rsid w:val="00A5715B"/>
    <w:rsid w:val="00A77A25"/>
    <w:rsid w:val="00AD7AA3"/>
    <w:rsid w:val="00B41CAB"/>
    <w:rsid w:val="00B916BD"/>
    <w:rsid w:val="00CC36A7"/>
    <w:rsid w:val="00D16261"/>
    <w:rsid w:val="00F367BA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 + Не полужирный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 + Не полужирный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uk-UA" w:eastAsia="uk-UA" w:bidi="uk-U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tU366k4WdqZdTDFPV12ar9JWA==">AMUW2mVhidWmgNsjkX1QiZP5NQKsvHajOnpsJ5lAIQ+RUAxOnsd5BMFAqVAsneRPxgBctiDVrNkgglv8YyZM0jrH0wJowm0HX4DrEsLBEjy+lhH0AVWa7Ow=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user351a</dc:creator>
  <cp:lastModifiedBy>user351a</cp:lastModifiedBy>
  <cp:revision>16</cp:revision>
  <cp:lastPrinted>2021-03-12T14:03:00Z</cp:lastPrinted>
  <dcterms:created xsi:type="dcterms:W3CDTF">2021-02-19T08:53:00Z</dcterms:created>
  <dcterms:modified xsi:type="dcterms:W3CDTF">2021-03-19T13:16:00Z</dcterms:modified>
</cp:coreProperties>
</file>