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4C" w:rsidRDefault="00D5664C" w:rsidP="00125BDF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5664C" w:rsidRDefault="00D5664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B4417C" w:rsidRPr="00136780" w:rsidRDefault="003833EA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16.1pt;width:50.85pt;height:66.7pt;z-index:251658240">
            <v:imagedata r:id="rId9" o:title=""/>
            <w10:wrap anchorx="page"/>
          </v:shape>
          <o:OLEObject Type="Embed" ProgID="PBrush" ShapeID="_x0000_s1026" DrawAspect="Content" ObjectID="_1643623360" r:id="rId10"/>
        </w:pict>
      </w:r>
    </w:p>
    <w:p w:rsidR="00B4417C" w:rsidRPr="00136780" w:rsidRDefault="00B4417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B4417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B4417C" w:rsidP="00136780">
      <w:pPr>
        <w:tabs>
          <w:tab w:val="left" w:pos="5850"/>
        </w:tabs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 з 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31612A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>ПРОТОКОЛ  №1</w:t>
      </w:r>
      <w:r w:rsidR="0031612A">
        <w:rPr>
          <w:rFonts w:ascii="Times New Roman" w:hAnsi="Times New Roman"/>
          <w:b/>
          <w:bCs/>
          <w:sz w:val="28"/>
          <w:szCs w:val="28"/>
          <w:lang w:val="ru-RU" w:eastAsia="ru-RU"/>
        </w:rPr>
        <w:t>60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31612A" w:rsidP="00136780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7513D">
        <w:rPr>
          <w:rFonts w:ascii="Times New Roman" w:hAnsi="Times New Roman"/>
          <w:sz w:val="28"/>
          <w:szCs w:val="28"/>
          <w:lang w:eastAsia="ru-RU"/>
        </w:rPr>
        <w:t>1</w:t>
      </w:r>
      <w:r w:rsidR="00FF558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7513D">
        <w:rPr>
          <w:rFonts w:ascii="Times New Roman" w:hAnsi="Times New Roman"/>
          <w:sz w:val="28"/>
          <w:szCs w:val="28"/>
          <w:lang w:eastAsia="ru-RU"/>
        </w:rPr>
        <w:t>2</w:t>
      </w:r>
      <w:r w:rsidR="008873CC" w:rsidRPr="00136780">
        <w:rPr>
          <w:rFonts w:ascii="Times New Roman" w:hAnsi="Times New Roman"/>
          <w:sz w:val="28"/>
          <w:szCs w:val="28"/>
          <w:lang w:eastAsia="ru-RU"/>
        </w:rPr>
        <w:t>.20</w:t>
      </w:r>
      <w:r w:rsidR="00FF5585" w:rsidRPr="00D5664C">
        <w:rPr>
          <w:rFonts w:ascii="Times New Roman" w:hAnsi="Times New Roman"/>
          <w:sz w:val="28"/>
          <w:szCs w:val="28"/>
          <w:lang w:eastAsia="ru-RU"/>
        </w:rPr>
        <w:t>20</w:t>
      </w:r>
      <w:r w:rsidR="008873CC" w:rsidRPr="0013678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4417C" w:rsidRPr="00136780">
        <w:rPr>
          <w:rFonts w:ascii="Times New Roman" w:hAnsi="Times New Roman"/>
          <w:sz w:val="28"/>
          <w:szCs w:val="28"/>
          <w:lang w:eastAsia="ru-RU"/>
        </w:rPr>
        <w:t xml:space="preserve">м. Миколаїв   </w:t>
      </w:r>
      <w:r w:rsidR="00FF5585">
        <w:rPr>
          <w:rFonts w:ascii="Times New Roman" w:hAnsi="Times New Roman"/>
          <w:sz w:val="28"/>
          <w:szCs w:val="28"/>
          <w:lang w:eastAsia="ru-RU"/>
        </w:rPr>
        <w:t>каб.357     1</w:t>
      </w:r>
      <w:r w:rsidR="00FF5585" w:rsidRPr="00D5664C">
        <w:rPr>
          <w:rFonts w:ascii="Times New Roman" w:hAnsi="Times New Roman"/>
          <w:sz w:val="28"/>
          <w:szCs w:val="28"/>
          <w:lang w:eastAsia="ru-RU"/>
        </w:rPr>
        <w:t>1</w:t>
      </w:r>
      <w:r w:rsidR="00B4417C" w:rsidRPr="00136780">
        <w:rPr>
          <w:rFonts w:ascii="Times New Roman" w:hAnsi="Times New Roman"/>
          <w:sz w:val="28"/>
          <w:szCs w:val="28"/>
          <w:lang w:eastAsia="ru-RU"/>
        </w:rPr>
        <w:t>:00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612A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Голова комісії</w:t>
      </w:r>
      <w:r w:rsidRPr="00136780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r w:rsidRPr="00136780">
        <w:rPr>
          <w:rFonts w:ascii="Times New Roman" w:hAnsi="Times New Roman"/>
          <w:sz w:val="28"/>
          <w:szCs w:val="28"/>
          <w:lang w:eastAsia="ru-RU"/>
        </w:rPr>
        <w:t>Євтушенко В.В.</w:t>
      </w:r>
    </w:p>
    <w:p w:rsidR="00B4417C" w:rsidRPr="0031612A" w:rsidRDefault="0031612A" w:rsidP="0031612A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b/>
          <w:sz w:val="28"/>
          <w:szCs w:val="28"/>
          <w:lang w:eastAsia="ru-RU"/>
        </w:rPr>
        <w:t>Секретар комісії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В.В.</w:t>
      </w:r>
      <w:r w:rsidR="00B4417C" w:rsidRPr="001367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417C" w:rsidRPr="00136780" w:rsidRDefault="00B4417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36780">
        <w:rPr>
          <w:rFonts w:ascii="Times New Roman" w:hAnsi="Times New Roman"/>
          <w:b/>
          <w:sz w:val="28"/>
          <w:szCs w:val="28"/>
          <w:lang w:val="ru-RU" w:eastAsia="ru-RU"/>
        </w:rPr>
        <w:t>Ч</w:t>
      </w:r>
      <w:r w:rsidRPr="00136780">
        <w:rPr>
          <w:rFonts w:ascii="Times New Roman" w:hAnsi="Times New Roman"/>
          <w:b/>
          <w:sz w:val="28"/>
          <w:szCs w:val="28"/>
          <w:lang w:eastAsia="ru-RU"/>
        </w:rPr>
        <w:t>лени ком</w:t>
      </w:r>
      <w:proofErr w:type="gramEnd"/>
      <w:r w:rsidRPr="00136780">
        <w:rPr>
          <w:rFonts w:ascii="Times New Roman" w:hAnsi="Times New Roman"/>
          <w:b/>
          <w:sz w:val="28"/>
          <w:szCs w:val="28"/>
          <w:lang w:eastAsia="ru-RU"/>
        </w:rPr>
        <w:t>ісії:</w:t>
      </w:r>
      <w:r w:rsidRPr="00136780">
        <w:rPr>
          <w:rFonts w:ascii="Times New Roman" w:hAnsi="Times New Roman"/>
          <w:sz w:val="28"/>
          <w:szCs w:val="28"/>
          <w:lang w:eastAsia="ru-RU"/>
        </w:rPr>
        <w:t xml:space="preserve"> Ісаков С.М.</w:t>
      </w:r>
      <w:r w:rsidR="00F63B62" w:rsidRPr="00136780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13678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63B62" w:rsidRPr="00136780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 w:rsidR="00F63B62" w:rsidRPr="00136780">
        <w:rPr>
          <w:rFonts w:ascii="Times New Roman" w:hAnsi="Times New Roman"/>
          <w:sz w:val="28"/>
          <w:szCs w:val="28"/>
          <w:lang w:eastAsia="ru-RU"/>
        </w:rPr>
        <w:t xml:space="preserve"> С.В.</w:t>
      </w:r>
    </w:p>
    <w:p w:rsidR="00B4417C" w:rsidRDefault="00B4417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</w:t>
      </w:r>
      <w:r w:rsidRPr="00136780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136780"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 w:rsidRPr="00136780">
        <w:rPr>
          <w:rFonts w:ascii="Times New Roman" w:hAnsi="Times New Roman"/>
          <w:sz w:val="28"/>
          <w:szCs w:val="28"/>
          <w:lang w:eastAsia="ru-RU"/>
        </w:rPr>
        <w:t xml:space="preserve"> К.Е.</w:t>
      </w:r>
    </w:p>
    <w:p w:rsidR="0031612A" w:rsidRPr="0031612A" w:rsidRDefault="0031612A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71F0" w:rsidRDefault="00B4417C" w:rsidP="00F971F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971F0"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F971F0" w:rsidRDefault="0031612A" w:rsidP="00F971F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Кукса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О.М., </w:t>
      </w:r>
      <w:r w:rsidRPr="00F971F0">
        <w:rPr>
          <w:rFonts w:ascii="Times New Roman" w:hAnsi="Times New Roman"/>
          <w:sz w:val="28"/>
          <w:szCs w:val="28"/>
        </w:rPr>
        <w:t xml:space="preserve">заступник начальника управління – начальник відділу транспорту, зв’язку та </w:t>
      </w:r>
      <w:proofErr w:type="spellStart"/>
      <w:r w:rsidRPr="00F971F0">
        <w:rPr>
          <w:rFonts w:ascii="Times New Roman" w:hAnsi="Times New Roman"/>
          <w:sz w:val="28"/>
          <w:szCs w:val="28"/>
        </w:rPr>
        <w:t>телекомунікацій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>;</w:t>
      </w:r>
    </w:p>
    <w:p w:rsidR="00F971F0" w:rsidRDefault="0031612A" w:rsidP="00F971F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Святелик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В.</w:t>
      </w:r>
      <w:r w:rsidRPr="00F971F0">
        <w:rPr>
          <w:rFonts w:ascii="Times New Roman" w:hAnsi="Times New Roman"/>
          <w:sz w:val="28"/>
          <w:szCs w:val="28"/>
        </w:rPr>
        <w:t xml:space="preserve">Є., директор департаменту фінансів Миколаївської міської </w:t>
      </w:r>
      <w:proofErr w:type="gramStart"/>
      <w:r w:rsidRPr="00F971F0">
        <w:rPr>
          <w:rFonts w:ascii="Times New Roman" w:hAnsi="Times New Roman"/>
          <w:sz w:val="28"/>
          <w:szCs w:val="28"/>
        </w:rPr>
        <w:t>ради</w:t>
      </w:r>
      <w:proofErr w:type="gramEnd"/>
      <w:r w:rsidRPr="00F971F0">
        <w:rPr>
          <w:rFonts w:ascii="Times New Roman" w:hAnsi="Times New Roman"/>
          <w:sz w:val="28"/>
          <w:szCs w:val="28"/>
          <w:lang w:val="ru-RU"/>
        </w:rPr>
        <w:t>;</w:t>
      </w:r>
    </w:p>
    <w:p w:rsidR="00F971F0" w:rsidRDefault="0031612A" w:rsidP="00F971F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971F0">
        <w:rPr>
          <w:rFonts w:ascii="Times New Roman" w:hAnsi="Times New Roman"/>
          <w:sz w:val="28"/>
          <w:szCs w:val="28"/>
        </w:rPr>
        <w:t>Шамрай І.В., начальник управління охорони здоров’я Миколаївської міської ради</w:t>
      </w:r>
      <w:r w:rsidRPr="00F971F0">
        <w:rPr>
          <w:rFonts w:ascii="Times New Roman" w:hAnsi="Times New Roman"/>
          <w:sz w:val="28"/>
          <w:szCs w:val="28"/>
          <w:lang w:val="ru-RU"/>
        </w:rPr>
        <w:t>;</w:t>
      </w:r>
    </w:p>
    <w:p w:rsidR="0031612A" w:rsidRDefault="0031612A" w:rsidP="00F971F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71F0">
        <w:rPr>
          <w:rFonts w:ascii="Times New Roman" w:hAnsi="Times New Roman"/>
          <w:sz w:val="28"/>
          <w:szCs w:val="28"/>
          <w:lang w:eastAsia="ru-RU"/>
        </w:rPr>
        <w:t>Осецька</w:t>
      </w:r>
      <w:proofErr w:type="spellEnd"/>
      <w:r w:rsidRPr="00F971F0">
        <w:rPr>
          <w:rFonts w:ascii="Times New Roman" w:hAnsi="Times New Roman"/>
          <w:sz w:val="28"/>
          <w:szCs w:val="28"/>
          <w:lang w:eastAsia="ru-RU"/>
        </w:rPr>
        <w:t xml:space="preserve"> Н.В.</w:t>
      </w:r>
      <w:r w:rsidRPr="00F971F0">
        <w:rPr>
          <w:rFonts w:ascii="Times New Roman" w:hAnsi="Times New Roman"/>
          <w:sz w:val="28"/>
          <w:szCs w:val="28"/>
        </w:rPr>
        <w:t xml:space="preserve">, заступник директора департаменту – начальник управління </w:t>
      </w:r>
      <w:r w:rsidR="00F971F0">
        <w:rPr>
          <w:rFonts w:ascii="Times New Roman" w:hAnsi="Times New Roman"/>
          <w:sz w:val="28"/>
          <w:szCs w:val="28"/>
        </w:rPr>
        <w:t>комунального господарства міста;</w:t>
      </w:r>
    </w:p>
    <w:p w:rsidR="0031612A" w:rsidRDefault="00F971F0" w:rsidP="00F971F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>Алієва Л.І., заступник головного бухгалтера КП ММР «</w:t>
      </w:r>
      <w:proofErr w:type="spellStart"/>
      <w:r>
        <w:rPr>
          <w:rFonts w:ascii="Times New Roman" w:hAnsi="Times New Roman"/>
          <w:sz w:val="28"/>
          <w:szCs w:val="28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F971F0" w:rsidRDefault="00F971F0" w:rsidP="00F971F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71F0">
        <w:rPr>
          <w:rFonts w:ascii="Times New Roman" w:hAnsi="Times New Roman"/>
          <w:sz w:val="28"/>
          <w:szCs w:val="28"/>
          <w:lang w:val="ru-RU" w:eastAsia="ru-RU"/>
        </w:rPr>
        <w:t>Лєпкова</w:t>
      </w:r>
      <w:proofErr w:type="spellEnd"/>
      <w:r w:rsidRPr="00F971F0">
        <w:rPr>
          <w:rFonts w:ascii="Times New Roman" w:hAnsi="Times New Roman"/>
          <w:sz w:val="28"/>
          <w:szCs w:val="28"/>
          <w:lang w:val="ru-RU" w:eastAsia="ru-RU"/>
        </w:rPr>
        <w:t xml:space="preserve"> І.С.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начальник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ЄО </w:t>
      </w:r>
      <w:r>
        <w:rPr>
          <w:rFonts w:ascii="Times New Roman" w:hAnsi="Times New Roman"/>
          <w:sz w:val="28"/>
          <w:szCs w:val="28"/>
        </w:rPr>
        <w:t>КП ММР «</w:t>
      </w:r>
      <w:proofErr w:type="spellStart"/>
      <w:r>
        <w:rPr>
          <w:rFonts w:ascii="Times New Roman" w:hAnsi="Times New Roman"/>
          <w:sz w:val="28"/>
          <w:szCs w:val="28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F971F0" w:rsidRDefault="00F971F0" w:rsidP="00F971F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Копійка М.І., начальник ВАСУ КП ММР «</w:t>
      </w:r>
      <w:proofErr w:type="spellStart"/>
      <w:r>
        <w:rPr>
          <w:rFonts w:ascii="Times New Roman" w:hAnsi="Times New Roman"/>
          <w:sz w:val="28"/>
          <w:szCs w:val="28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F971F0" w:rsidRPr="00F971F0" w:rsidRDefault="00F971F0" w:rsidP="00F971F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Підприємці, що здійснюють свою підприємницьку діяльність по вул. </w:t>
      </w:r>
      <w:proofErr w:type="spellStart"/>
      <w:r w:rsidRPr="00F971F0">
        <w:rPr>
          <w:rFonts w:ascii="Times New Roman" w:hAnsi="Times New Roman"/>
          <w:sz w:val="28"/>
          <w:szCs w:val="28"/>
        </w:rPr>
        <w:t>Старофортечна</w:t>
      </w:r>
      <w:proofErr w:type="spellEnd"/>
      <w:r w:rsidRPr="00F971F0">
        <w:rPr>
          <w:rFonts w:ascii="Times New Roman" w:hAnsi="Times New Roman"/>
          <w:sz w:val="28"/>
          <w:szCs w:val="28"/>
        </w:rPr>
        <w:t>.</w:t>
      </w:r>
    </w:p>
    <w:p w:rsidR="007E1EC2" w:rsidRPr="00F971F0" w:rsidRDefault="00B4417C" w:rsidP="00F971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71F0">
        <w:rPr>
          <w:rFonts w:ascii="Times New Roman" w:hAnsi="Times New Roman"/>
          <w:b/>
          <w:sz w:val="28"/>
          <w:szCs w:val="28"/>
          <w:lang w:eastAsia="ru-RU"/>
        </w:rPr>
        <w:t>Представники преси та телебачення.</w:t>
      </w:r>
    </w:p>
    <w:p w:rsidR="00AE4DDD" w:rsidRPr="00F971F0" w:rsidRDefault="00AE4DDD" w:rsidP="00F971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58BC" w:rsidRPr="00F971F0" w:rsidRDefault="00B4417C" w:rsidP="00F971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71F0">
        <w:rPr>
          <w:rFonts w:ascii="Times New Roman" w:hAnsi="Times New Roman"/>
          <w:b/>
          <w:sz w:val="28"/>
          <w:szCs w:val="28"/>
          <w:lang w:eastAsia="ru-RU"/>
        </w:rPr>
        <w:t>ПОРЯДОК ДЕННИЙ :</w:t>
      </w:r>
    </w:p>
    <w:p w:rsidR="0031612A" w:rsidRPr="00F971F0" w:rsidRDefault="0031612A" w:rsidP="00F9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1F0">
        <w:rPr>
          <w:rFonts w:ascii="Times New Roman" w:hAnsi="Times New Roman"/>
          <w:sz w:val="28"/>
          <w:szCs w:val="28"/>
        </w:rPr>
        <w:t xml:space="preserve">1. Звернення начальника управління охорони здоров’я Миколаївської міської ради Шамрай І.В. №83/14.01-14 від 27.01.2020  за вх.№177 від 28.01.2020 щодо розгляду </w:t>
      </w:r>
      <w:proofErr w:type="spellStart"/>
      <w:r w:rsidRPr="00F971F0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971F0">
        <w:rPr>
          <w:rFonts w:ascii="Times New Roman" w:hAnsi="Times New Roman"/>
          <w:sz w:val="28"/>
          <w:szCs w:val="28"/>
        </w:rPr>
        <w:t xml:space="preserve"> рішення міської ради «Про внесення змін та доповнень до рішення міської ради від 23.02.2017 №16/32 «Про </w:t>
      </w:r>
      <w:r w:rsidRPr="00F971F0">
        <w:rPr>
          <w:rFonts w:ascii="Times New Roman" w:hAnsi="Times New Roman"/>
          <w:sz w:val="28"/>
          <w:szCs w:val="28"/>
        </w:rPr>
        <w:lastRenderedPageBreak/>
        <w:t xml:space="preserve">затвердження Положень про виконавчі органи Миколаївської міської ради (зі змінами та доповненнями)», </w:t>
      </w:r>
      <w:r w:rsidRPr="00F971F0">
        <w:rPr>
          <w:rFonts w:ascii="Times New Roman" w:hAnsi="Times New Roman"/>
          <w:sz w:val="28"/>
          <w:szCs w:val="28"/>
          <w:lang w:val="en-US"/>
        </w:rPr>
        <w:t>s</w:t>
      </w:r>
      <w:r w:rsidRPr="00F971F0">
        <w:rPr>
          <w:rFonts w:ascii="Times New Roman" w:hAnsi="Times New Roman"/>
          <w:sz w:val="28"/>
          <w:szCs w:val="28"/>
        </w:rPr>
        <w:t>-</w:t>
      </w:r>
      <w:proofErr w:type="spellStart"/>
      <w:r w:rsidRPr="00F971F0"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 w:rsidRPr="00F971F0">
        <w:rPr>
          <w:rFonts w:ascii="Times New Roman" w:hAnsi="Times New Roman"/>
          <w:sz w:val="28"/>
          <w:szCs w:val="28"/>
        </w:rPr>
        <w:t xml:space="preserve">-066. </w:t>
      </w:r>
    </w:p>
    <w:p w:rsidR="0031612A" w:rsidRPr="00F971F0" w:rsidRDefault="0031612A" w:rsidP="00F971F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971F0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31612A" w:rsidRPr="00F971F0" w:rsidRDefault="0031612A" w:rsidP="00F971F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971F0">
        <w:rPr>
          <w:rFonts w:ascii="Times New Roman" w:hAnsi="Times New Roman"/>
          <w:sz w:val="28"/>
          <w:szCs w:val="28"/>
        </w:rPr>
        <w:t xml:space="preserve">Шамрай І.В., начальник управління охорони здоров’я Миколаївської міської ради. </w:t>
      </w:r>
    </w:p>
    <w:p w:rsidR="0031612A" w:rsidRPr="00F971F0" w:rsidRDefault="0031612A" w:rsidP="00F971F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1612A" w:rsidRPr="00F971F0" w:rsidRDefault="0031612A" w:rsidP="00F9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1F0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971F0">
        <w:rPr>
          <w:rFonts w:ascii="Times New Roman" w:hAnsi="Times New Roman"/>
          <w:sz w:val="28"/>
          <w:szCs w:val="28"/>
        </w:rPr>
        <w:t xml:space="preserve">заступника директора департаменту енергетики, енергозбереження та запровадження інноваційних технологій Миколаївської міської ради  Бондар В.А. від 03.02.2020  №2411/20.04-05 за вх. №250 від 05.02. 2020 щодо погодження внесення змін до програми економічного та </w:t>
      </w:r>
      <w:proofErr w:type="gramStart"/>
      <w:r w:rsidRPr="00F971F0">
        <w:rPr>
          <w:rFonts w:ascii="Times New Roman" w:hAnsi="Times New Roman"/>
          <w:sz w:val="28"/>
          <w:szCs w:val="28"/>
        </w:rPr>
        <w:t>соц</w:t>
      </w:r>
      <w:proofErr w:type="gramEnd"/>
      <w:r w:rsidRPr="00F971F0">
        <w:rPr>
          <w:rFonts w:ascii="Times New Roman" w:hAnsi="Times New Roman"/>
          <w:sz w:val="28"/>
          <w:szCs w:val="28"/>
        </w:rPr>
        <w:t xml:space="preserve">іального розвитку на 2018-2020 роки. </w:t>
      </w:r>
    </w:p>
    <w:p w:rsidR="0031612A" w:rsidRPr="00F971F0" w:rsidRDefault="0031612A" w:rsidP="00F971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971F0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31612A" w:rsidRPr="00F971F0" w:rsidRDefault="0031612A" w:rsidP="00F9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71F0">
        <w:rPr>
          <w:rFonts w:ascii="Times New Roman" w:hAnsi="Times New Roman"/>
          <w:sz w:val="28"/>
          <w:szCs w:val="28"/>
        </w:rPr>
        <w:t>Бондар В.А., заступник директора департаменту енергетики, енергозбереження та запровадження інноваційних технологій Миколаївської міської ради.</w:t>
      </w:r>
    </w:p>
    <w:p w:rsidR="0031612A" w:rsidRPr="00F971F0" w:rsidRDefault="0031612A" w:rsidP="00F9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612A" w:rsidRPr="00F971F0" w:rsidRDefault="0031612A" w:rsidP="00F9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71F0">
        <w:rPr>
          <w:rFonts w:ascii="Times New Roman" w:hAnsi="Times New Roman"/>
          <w:sz w:val="28"/>
          <w:szCs w:val="28"/>
          <w:lang w:val="ru-RU"/>
        </w:rPr>
        <w:t xml:space="preserve">3.1. </w:t>
      </w: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Витяг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з протоколу </w:t>
      </w: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засідання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постійної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комісії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ради з </w:t>
      </w: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економічної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 і </w:t>
      </w: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інвестиційної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політики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, бюджету </w:t>
      </w: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фінансів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F971F0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F971F0">
        <w:rPr>
          <w:rFonts w:ascii="Times New Roman" w:hAnsi="Times New Roman"/>
          <w:sz w:val="28"/>
          <w:szCs w:val="28"/>
          <w:lang w:val="ru-RU"/>
        </w:rPr>
        <w:t>іально-економічного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№147 </w:t>
      </w: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05.02.2020 за </w:t>
      </w: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реєстраційним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№1158 </w:t>
      </w: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10.02.2020.</w:t>
      </w:r>
    </w:p>
    <w:p w:rsidR="0031612A" w:rsidRPr="00F971F0" w:rsidRDefault="0031612A" w:rsidP="00F971F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71F0">
        <w:rPr>
          <w:rFonts w:ascii="Times New Roman" w:hAnsi="Times New Roman"/>
          <w:sz w:val="28"/>
          <w:szCs w:val="28"/>
          <w:lang w:val="ru-RU"/>
        </w:rPr>
        <w:t xml:space="preserve">3.2. </w:t>
      </w:r>
      <w:proofErr w:type="spellStart"/>
      <w:proofErr w:type="gramStart"/>
      <w:r w:rsidRPr="00F971F0">
        <w:rPr>
          <w:rFonts w:ascii="Times New Roman" w:hAnsi="Times New Roman"/>
          <w:sz w:val="28"/>
          <w:szCs w:val="28"/>
          <w:lang w:val="ru-RU"/>
        </w:rPr>
        <w:t>Обговорення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971F0">
        <w:rPr>
          <w:rFonts w:ascii="Times New Roman" w:hAnsi="Times New Roman"/>
          <w:color w:val="000000" w:themeColor="text1"/>
          <w:sz w:val="28"/>
          <w:szCs w:val="28"/>
        </w:rPr>
        <w:t>договору про організацію надання транспортних послуг з перевезень міським електричним транспортом, який планується укласти між виконавчим комітетом Миколаївської міської ради та КП ММР «</w:t>
      </w:r>
      <w:proofErr w:type="spellStart"/>
      <w:r w:rsidRPr="00F971F0">
        <w:rPr>
          <w:rFonts w:ascii="Times New Roman" w:hAnsi="Times New Roman"/>
          <w:color w:val="000000" w:themeColor="text1"/>
          <w:sz w:val="28"/>
          <w:szCs w:val="28"/>
        </w:rPr>
        <w:t>Миколаївелектротранс</w:t>
      </w:r>
      <w:proofErr w:type="spellEnd"/>
      <w:r w:rsidRPr="00F971F0">
        <w:rPr>
          <w:rFonts w:ascii="Times New Roman" w:hAnsi="Times New Roman"/>
          <w:color w:val="000000" w:themeColor="text1"/>
          <w:sz w:val="28"/>
          <w:szCs w:val="28"/>
        </w:rPr>
        <w:t>», який буде відповідати Типовому договору про організацію надання транспортних послуг з перевезень міським електричним транспортом, затвердженому постановою Кабінету Мін</w:t>
      </w:r>
      <w:proofErr w:type="gramEnd"/>
      <w:r w:rsidRPr="00F971F0">
        <w:rPr>
          <w:rFonts w:ascii="Times New Roman" w:hAnsi="Times New Roman"/>
          <w:color w:val="000000" w:themeColor="text1"/>
          <w:sz w:val="28"/>
          <w:szCs w:val="28"/>
        </w:rPr>
        <w:t xml:space="preserve">істрів України від 14 листопада 2012 р. №1045. </w:t>
      </w:r>
    </w:p>
    <w:p w:rsidR="0031612A" w:rsidRPr="00F971F0" w:rsidRDefault="0031612A" w:rsidP="00F971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971F0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31612A" w:rsidRPr="00F971F0" w:rsidRDefault="0031612A" w:rsidP="00F971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1F0">
        <w:rPr>
          <w:rFonts w:ascii="Times New Roman" w:hAnsi="Times New Roman"/>
          <w:sz w:val="28"/>
          <w:szCs w:val="28"/>
          <w:lang w:eastAsia="ru-RU"/>
        </w:rPr>
        <w:t>Андрієнко Ю.Г., заступник міського голови;</w:t>
      </w:r>
    </w:p>
    <w:p w:rsidR="0031612A" w:rsidRPr="00F971F0" w:rsidRDefault="0031612A" w:rsidP="00F971F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971F0">
        <w:rPr>
          <w:rFonts w:ascii="Times New Roman" w:hAnsi="Times New Roman"/>
          <w:sz w:val="28"/>
          <w:szCs w:val="28"/>
          <w:lang w:val="ru-RU"/>
        </w:rPr>
        <w:t xml:space="preserve">Попов Д.Д., начальник </w:t>
      </w:r>
      <w:r w:rsidRPr="00F971F0">
        <w:rPr>
          <w:rFonts w:ascii="Times New Roman" w:hAnsi="Times New Roman"/>
          <w:sz w:val="28"/>
          <w:szCs w:val="28"/>
        </w:rPr>
        <w:t xml:space="preserve">управління </w:t>
      </w:r>
      <w:proofErr w:type="gramStart"/>
      <w:r w:rsidRPr="00F971F0">
        <w:rPr>
          <w:rFonts w:ascii="Times New Roman" w:hAnsi="Times New Roman"/>
          <w:sz w:val="28"/>
          <w:szCs w:val="28"/>
        </w:rPr>
        <w:t>транспортного</w:t>
      </w:r>
      <w:proofErr w:type="gramEnd"/>
      <w:r w:rsidRPr="00F971F0">
        <w:rPr>
          <w:rFonts w:ascii="Times New Roman" w:hAnsi="Times New Roman"/>
          <w:sz w:val="28"/>
          <w:szCs w:val="28"/>
        </w:rPr>
        <w:t xml:space="preserve"> комплексу, </w:t>
      </w:r>
      <w:proofErr w:type="spellStart"/>
      <w:r w:rsidRPr="00F971F0">
        <w:rPr>
          <w:rFonts w:ascii="Times New Roman" w:hAnsi="Times New Roman"/>
          <w:sz w:val="28"/>
          <w:szCs w:val="28"/>
        </w:rPr>
        <w:t>звˈязку</w:t>
      </w:r>
      <w:proofErr w:type="spellEnd"/>
      <w:r w:rsidRPr="00F971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71F0">
        <w:rPr>
          <w:rFonts w:ascii="Times New Roman" w:hAnsi="Times New Roman"/>
          <w:sz w:val="28"/>
          <w:szCs w:val="28"/>
        </w:rPr>
        <w:t>телекомунікацій</w:t>
      </w:r>
      <w:proofErr w:type="spellEnd"/>
      <w:r w:rsidRPr="00F971F0">
        <w:rPr>
          <w:rFonts w:ascii="Times New Roman" w:hAnsi="Times New Roman"/>
          <w:sz w:val="28"/>
          <w:szCs w:val="28"/>
        </w:rPr>
        <w:t xml:space="preserve"> Миколаївської міської ради;</w:t>
      </w:r>
    </w:p>
    <w:p w:rsidR="0031612A" w:rsidRPr="00F971F0" w:rsidRDefault="0031612A" w:rsidP="00F971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Кукса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О.М., </w:t>
      </w:r>
      <w:r w:rsidRPr="00F971F0">
        <w:rPr>
          <w:rFonts w:ascii="Times New Roman" w:hAnsi="Times New Roman"/>
          <w:sz w:val="28"/>
          <w:szCs w:val="28"/>
        </w:rPr>
        <w:t xml:space="preserve">заступник начальника управління – начальник відділу транспорту, зв’язку та </w:t>
      </w:r>
      <w:proofErr w:type="spellStart"/>
      <w:r w:rsidRPr="00F971F0">
        <w:rPr>
          <w:rFonts w:ascii="Times New Roman" w:hAnsi="Times New Roman"/>
          <w:sz w:val="28"/>
          <w:szCs w:val="28"/>
        </w:rPr>
        <w:t>телекомунікацій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>;</w:t>
      </w:r>
    </w:p>
    <w:p w:rsidR="0031612A" w:rsidRPr="00F971F0" w:rsidRDefault="0031612A" w:rsidP="00F97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Святелик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В.</w:t>
      </w:r>
      <w:r w:rsidRPr="00F971F0">
        <w:rPr>
          <w:rFonts w:ascii="Times New Roman" w:hAnsi="Times New Roman"/>
          <w:sz w:val="28"/>
          <w:szCs w:val="28"/>
        </w:rPr>
        <w:t xml:space="preserve">Є., директор департаменту фінансів Миколаївської міської </w:t>
      </w:r>
      <w:proofErr w:type="gramStart"/>
      <w:r w:rsidRPr="00F971F0">
        <w:rPr>
          <w:rFonts w:ascii="Times New Roman" w:hAnsi="Times New Roman"/>
          <w:sz w:val="28"/>
          <w:szCs w:val="28"/>
        </w:rPr>
        <w:t>ради</w:t>
      </w:r>
      <w:proofErr w:type="gramEnd"/>
      <w:r w:rsidRPr="00F971F0">
        <w:rPr>
          <w:rFonts w:ascii="Times New Roman" w:hAnsi="Times New Roman"/>
          <w:sz w:val="28"/>
          <w:szCs w:val="28"/>
        </w:rPr>
        <w:t xml:space="preserve">. </w:t>
      </w:r>
    </w:p>
    <w:p w:rsidR="0031612A" w:rsidRPr="00F971F0" w:rsidRDefault="0031612A" w:rsidP="00F971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612A" w:rsidRPr="00F971F0" w:rsidRDefault="0031612A" w:rsidP="00F971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1F0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971F0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proofErr w:type="gramEnd"/>
      <w:r w:rsidRPr="00F971F0">
        <w:rPr>
          <w:rFonts w:ascii="Times New Roman" w:hAnsi="Times New Roman"/>
          <w:sz w:val="28"/>
          <w:szCs w:val="28"/>
        </w:rPr>
        <w:t>ідприємців</w:t>
      </w:r>
      <w:proofErr w:type="spellEnd"/>
      <w:r w:rsidRPr="00F971F0">
        <w:rPr>
          <w:rFonts w:ascii="Times New Roman" w:hAnsi="Times New Roman"/>
          <w:sz w:val="28"/>
          <w:szCs w:val="28"/>
        </w:rPr>
        <w:t xml:space="preserve">, приватних осіб щодо можливості проведення ремонту автодороги по вул. </w:t>
      </w:r>
      <w:proofErr w:type="spellStart"/>
      <w:r w:rsidRPr="00F971F0">
        <w:rPr>
          <w:rFonts w:ascii="Times New Roman" w:hAnsi="Times New Roman"/>
          <w:sz w:val="28"/>
          <w:szCs w:val="28"/>
        </w:rPr>
        <w:t>Старофортечна</w:t>
      </w:r>
      <w:proofErr w:type="spellEnd"/>
      <w:r w:rsidRPr="00F971F0">
        <w:rPr>
          <w:rFonts w:ascii="Times New Roman" w:hAnsi="Times New Roman"/>
          <w:sz w:val="28"/>
          <w:szCs w:val="28"/>
        </w:rPr>
        <w:t xml:space="preserve">. </w:t>
      </w:r>
    </w:p>
    <w:p w:rsidR="0031612A" w:rsidRPr="00F971F0" w:rsidRDefault="0031612A" w:rsidP="00F971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971F0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14305C" w:rsidRPr="00F971F0" w:rsidRDefault="0031612A" w:rsidP="00F971F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971F0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F971F0">
        <w:rPr>
          <w:rFonts w:ascii="Times New Roman" w:hAnsi="Times New Roman"/>
          <w:sz w:val="28"/>
          <w:szCs w:val="28"/>
          <w:lang w:eastAsia="ru-RU"/>
        </w:rPr>
        <w:t>Осецька</w:t>
      </w:r>
      <w:proofErr w:type="spellEnd"/>
      <w:r w:rsidRPr="00F971F0">
        <w:rPr>
          <w:rFonts w:ascii="Times New Roman" w:hAnsi="Times New Roman"/>
          <w:sz w:val="28"/>
          <w:szCs w:val="28"/>
          <w:lang w:eastAsia="ru-RU"/>
        </w:rPr>
        <w:t xml:space="preserve"> Н.В.</w:t>
      </w:r>
      <w:r w:rsidRPr="00F971F0">
        <w:rPr>
          <w:rFonts w:ascii="Times New Roman" w:hAnsi="Times New Roman"/>
          <w:sz w:val="28"/>
          <w:szCs w:val="28"/>
        </w:rPr>
        <w:t>, заступник директора департаменту – начальник управління комунального господарства міста</w:t>
      </w:r>
      <w:r w:rsidRPr="00F971F0">
        <w:rPr>
          <w:rFonts w:ascii="Times New Roman" w:hAnsi="Times New Roman"/>
          <w:sz w:val="28"/>
          <w:szCs w:val="28"/>
          <w:lang w:val="ru-RU"/>
        </w:rPr>
        <w:t>.</w:t>
      </w:r>
    </w:p>
    <w:p w:rsidR="00F971F0" w:rsidRDefault="00F971F0" w:rsidP="00F971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0F46" w:rsidRPr="00E41092" w:rsidRDefault="00B4417C" w:rsidP="00F971F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971F0">
        <w:rPr>
          <w:rFonts w:ascii="Times New Roman" w:hAnsi="Times New Roman"/>
          <w:b/>
          <w:sz w:val="28"/>
          <w:szCs w:val="28"/>
        </w:rPr>
        <w:t>РОЗГЛЯНУЛИ:</w:t>
      </w:r>
    </w:p>
    <w:p w:rsidR="00870DBC" w:rsidRPr="00F971F0" w:rsidRDefault="0031612A" w:rsidP="00F971F0">
      <w:pPr>
        <w:spacing w:after="0" w:line="240" w:lineRule="auto"/>
        <w:ind w:right="-166" w:firstLine="708"/>
        <w:rPr>
          <w:rFonts w:ascii="Times New Roman" w:hAnsi="Times New Roman"/>
          <w:sz w:val="28"/>
          <w:szCs w:val="28"/>
        </w:rPr>
      </w:pPr>
      <w:r w:rsidRPr="00F971F0">
        <w:rPr>
          <w:rFonts w:ascii="Times New Roman" w:hAnsi="Times New Roman"/>
          <w:sz w:val="28"/>
          <w:szCs w:val="28"/>
        </w:rPr>
        <w:t xml:space="preserve">1. Звернення начальника управління охорони здоров’я Миколаївської міської ради Шамрай І.В. №83/14.01-14 від 27.01.2020  за вх.№177 від 28.01.2020 щодо розгляду </w:t>
      </w:r>
      <w:proofErr w:type="spellStart"/>
      <w:r w:rsidRPr="00F971F0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971F0">
        <w:rPr>
          <w:rFonts w:ascii="Times New Roman" w:hAnsi="Times New Roman"/>
          <w:sz w:val="28"/>
          <w:szCs w:val="28"/>
        </w:rPr>
        <w:t xml:space="preserve"> рішення міської ради «Про внесення змін та </w:t>
      </w:r>
      <w:r w:rsidRPr="00F971F0">
        <w:rPr>
          <w:rFonts w:ascii="Times New Roman" w:hAnsi="Times New Roman"/>
          <w:sz w:val="28"/>
          <w:szCs w:val="28"/>
        </w:rPr>
        <w:lastRenderedPageBreak/>
        <w:t xml:space="preserve">доповнень до рішення міської ради від 23.02.2017 №16/32 «Про затвердження Положень про виконавчі органи Миколаївської міської ради (зі змінами та доповненнями)», </w:t>
      </w:r>
      <w:r w:rsidRPr="00F971F0">
        <w:rPr>
          <w:rFonts w:ascii="Times New Roman" w:hAnsi="Times New Roman"/>
          <w:sz w:val="28"/>
          <w:szCs w:val="28"/>
          <w:lang w:val="en-US"/>
        </w:rPr>
        <w:t>s</w:t>
      </w:r>
      <w:r w:rsidRPr="00F971F0">
        <w:rPr>
          <w:rFonts w:ascii="Times New Roman" w:hAnsi="Times New Roman"/>
          <w:sz w:val="28"/>
          <w:szCs w:val="28"/>
        </w:rPr>
        <w:t>-</w:t>
      </w:r>
      <w:proofErr w:type="spellStart"/>
      <w:r w:rsidRPr="00F971F0"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 w:rsidRPr="00F971F0">
        <w:rPr>
          <w:rFonts w:ascii="Times New Roman" w:hAnsi="Times New Roman"/>
          <w:sz w:val="28"/>
          <w:szCs w:val="28"/>
        </w:rPr>
        <w:t xml:space="preserve">-066. </w:t>
      </w:r>
    </w:p>
    <w:p w:rsidR="00870DBC" w:rsidRPr="00F971F0" w:rsidRDefault="00870DBC" w:rsidP="00F971F0">
      <w:pPr>
        <w:spacing w:after="0" w:line="240" w:lineRule="auto"/>
        <w:ind w:right="-166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F971F0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67513D" w:rsidRPr="00F971F0" w:rsidRDefault="00870DBC" w:rsidP="00F971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971F0">
        <w:rPr>
          <w:rFonts w:ascii="Times New Roman" w:hAnsi="Times New Roman"/>
          <w:b/>
          <w:sz w:val="28"/>
          <w:szCs w:val="28"/>
        </w:rPr>
        <w:t>Шамрай І.В.</w:t>
      </w:r>
      <w:r w:rsidRPr="00F971F0">
        <w:rPr>
          <w:rFonts w:ascii="Times New Roman" w:hAnsi="Times New Roman"/>
          <w:sz w:val="28"/>
          <w:szCs w:val="28"/>
        </w:rPr>
        <w:t xml:space="preserve">, яка проінформувала членів постійної комісії, що даний </w:t>
      </w:r>
      <w:proofErr w:type="spellStart"/>
      <w:r w:rsidRPr="00F971F0">
        <w:rPr>
          <w:rFonts w:ascii="Times New Roman" w:hAnsi="Times New Roman"/>
          <w:sz w:val="28"/>
          <w:szCs w:val="28"/>
        </w:rPr>
        <w:t>проєкт</w:t>
      </w:r>
      <w:proofErr w:type="spellEnd"/>
      <w:r w:rsidRPr="00F971F0">
        <w:rPr>
          <w:rFonts w:ascii="Times New Roman" w:hAnsi="Times New Roman"/>
          <w:sz w:val="28"/>
          <w:szCs w:val="28"/>
        </w:rPr>
        <w:t xml:space="preserve"> рішення розроблено відповідно  до постанови Кабінету Міністрів України від 27.12.2017 №1077 «Про спостережну раду закладу охорони здоров’я та внесення змін до Типової форми контракту з керівником державного, комунального </w:t>
      </w:r>
      <w:r w:rsidR="00664BE5" w:rsidRPr="00F971F0">
        <w:rPr>
          <w:rFonts w:ascii="Times New Roman" w:hAnsi="Times New Roman"/>
          <w:sz w:val="28"/>
          <w:szCs w:val="28"/>
        </w:rPr>
        <w:t xml:space="preserve">закладу охорони здоров’я».  </w:t>
      </w:r>
      <w:r w:rsidR="00117F7D" w:rsidRPr="00F971F0">
        <w:rPr>
          <w:rFonts w:ascii="Times New Roman" w:hAnsi="Times New Roman"/>
          <w:sz w:val="28"/>
          <w:szCs w:val="28"/>
        </w:rPr>
        <w:t xml:space="preserve">Зазначила, що Положення про виконавчі органи Миколаївської міської ради доповнюється у 3-му розділі Повноваження управління пунктом 3.39., а саме, створює спостережні ради підпорядкованих управлінню комунальних некомерційних підприємств охорони здоров’я як наглядових органів, розробляє та затверджує положення про спостережні ради  та у 5 розділі Керівництво управління пунктом 5.3.15 – видає накази про створення спостережних рад підпорядкованих управлінню комунальних некомерційних підприємств охорони здоров’я як наглядових органів, </w:t>
      </w:r>
      <w:r w:rsidR="003E7E32" w:rsidRPr="00F971F0">
        <w:rPr>
          <w:rFonts w:ascii="Times New Roman" w:hAnsi="Times New Roman"/>
          <w:sz w:val="28"/>
          <w:szCs w:val="28"/>
        </w:rPr>
        <w:t xml:space="preserve">затверджує положення </w:t>
      </w:r>
      <w:r w:rsidR="00262675" w:rsidRPr="00F971F0">
        <w:rPr>
          <w:rFonts w:ascii="Times New Roman" w:hAnsi="Times New Roman"/>
          <w:sz w:val="28"/>
          <w:szCs w:val="28"/>
        </w:rPr>
        <w:t>про спостережні ради.</w:t>
      </w:r>
      <w:r w:rsidR="00117F7D" w:rsidRPr="00F971F0">
        <w:rPr>
          <w:rFonts w:ascii="Times New Roman" w:hAnsi="Times New Roman"/>
          <w:sz w:val="28"/>
          <w:szCs w:val="28"/>
        </w:rPr>
        <w:t xml:space="preserve"> </w:t>
      </w:r>
    </w:p>
    <w:p w:rsidR="0067513D" w:rsidRPr="00F971F0" w:rsidRDefault="0067513D" w:rsidP="00F971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1F0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67513D" w:rsidRPr="00F971F0" w:rsidRDefault="0067513D" w:rsidP="00F971F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971F0">
        <w:rPr>
          <w:rFonts w:ascii="Times New Roman" w:hAnsi="Times New Roman"/>
          <w:b/>
          <w:sz w:val="28"/>
          <w:szCs w:val="28"/>
        </w:rPr>
        <w:t>РЕКОМЕНДОВАНО:</w:t>
      </w:r>
    </w:p>
    <w:p w:rsidR="0067513D" w:rsidRPr="00F971F0" w:rsidRDefault="00D367C1" w:rsidP="00F971F0">
      <w:pPr>
        <w:spacing w:after="0" w:line="240" w:lineRule="auto"/>
        <w:ind w:right="-166" w:firstLine="708"/>
        <w:rPr>
          <w:rFonts w:ascii="Times New Roman" w:hAnsi="Times New Roman"/>
          <w:sz w:val="28"/>
          <w:szCs w:val="28"/>
        </w:rPr>
      </w:pPr>
      <w:r w:rsidRPr="00F971F0">
        <w:rPr>
          <w:rFonts w:ascii="Times New Roman" w:hAnsi="Times New Roman"/>
          <w:sz w:val="28"/>
          <w:szCs w:val="28"/>
        </w:rPr>
        <w:t>1.</w:t>
      </w:r>
      <w:r w:rsidR="0067513D" w:rsidRPr="00F971F0">
        <w:rPr>
          <w:rFonts w:ascii="Times New Roman" w:hAnsi="Times New Roman"/>
          <w:sz w:val="28"/>
          <w:szCs w:val="28"/>
        </w:rPr>
        <w:t xml:space="preserve">Проєкт рішення міської ради «Про внесення змін та доповнень до рішення міської ради від 23.02.2017 №16/32 «Про затвердження Положень про виконавчі органи Миколаївської міської ради (зі змінами та доповненнями)», </w:t>
      </w:r>
      <w:r w:rsidR="0067513D" w:rsidRPr="00F971F0">
        <w:rPr>
          <w:rFonts w:ascii="Times New Roman" w:hAnsi="Times New Roman"/>
          <w:sz w:val="28"/>
          <w:szCs w:val="28"/>
          <w:lang w:val="en-US"/>
        </w:rPr>
        <w:t>s</w:t>
      </w:r>
      <w:r w:rsidR="0067513D" w:rsidRPr="00F971F0">
        <w:rPr>
          <w:rFonts w:ascii="Times New Roman" w:hAnsi="Times New Roman"/>
          <w:sz w:val="28"/>
          <w:szCs w:val="28"/>
        </w:rPr>
        <w:t>-</w:t>
      </w:r>
      <w:proofErr w:type="spellStart"/>
      <w:r w:rsidR="0067513D" w:rsidRPr="00F971F0"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 w:rsidR="0067513D" w:rsidRPr="00F971F0">
        <w:rPr>
          <w:rFonts w:ascii="Times New Roman" w:hAnsi="Times New Roman"/>
          <w:sz w:val="28"/>
          <w:szCs w:val="28"/>
        </w:rPr>
        <w:t xml:space="preserve">-066, підтримати. </w:t>
      </w:r>
    </w:p>
    <w:p w:rsidR="0067513D" w:rsidRPr="00F971F0" w:rsidRDefault="0067513D" w:rsidP="00F971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71F0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4 , «проти» – 0, «утримались» – 0.</w:t>
      </w:r>
    </w:p>
    <w:p w:rsidR="00D367C1" w:rsidRPr="00F971F0" w:rsidRDefault="00D367C1" w:rsidP="00F971F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367C1" w:rsidRPr="00F971F0" w:rsidRDefault="00D367C1" w:rsidP="00F9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1F0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971F0">
        <w:rPr>
          <w:rFonts w:ascii="Times New Roman" w:hAnsi="Times New Roman"/>
          <w:sz w:val="28"/>
          <w:szCs w:val="28"/>
        </w:rPr>
        <w:t xml:space="preserve">заступника директора департаменту енергетики, енергозбереження та запровадження інноваційних технологій Миколаївської міської ради  Бондар В.А. від 03.02.2020  №2411/20.04-05 за вх. №250 від 05.02. 2020 щодо погодження внесення змін до програми економічного та </w:t>
      </w:r>
      <w:proofErr w:type="gramStart"/>
      <w:r w:rsidRPr="00F971F0">
        <w:rPr>
          <w:rFonts w:ascii="Times New Roman" w:hAnsi="Times New Roman"/>
          <w:sz w:val="28"/>
          <w:szCs w:val="28"/>
        </w:rPr>
        <w:t>соц</w:t>
      </w:r>
      <w:proofErr w:type="gramEnd"/>
      <w:r w:rsidRPr="00F971F0">
        <w:rPr>
          <w:rFonts w:ascii="Times New Roman" w:hAnsi="Times New Roman"/>
          <w:sz w:val="28"/>
          <w:szCs w:val="28"/>
        </w:rPr>
        <w:t xml:space="preserve">іального розвитку на 2018-2020 роки. </w:t>
      </w:r>
    </w:p>
    <w:p w:rsidR="00D367C1" w:rsidRPr="00F971F0" w:rsidRDefault="00D367C1" w:rsidP="00F971F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71F0">
        <w:rPr>
          <w:rFonts w:ascii="Times New Roman" w:hAnsi="Times New Roman"/>
          <w:b/>
          <w:sz w:val="28"/>
          <w:szCs w:val="28"/>
        </w:rPr>
        <w:t>РЕКОМЕНДОВАНО:</w:t>
      </w:r>
    </w:p>
    <w:p w:rsidR="00D367C1" w:rsidRPr="00F971F0" w:rsidRDefault="00D367C1" w:rsidP="00F971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1F0">
        <w:rPr>
          <w:rFonts w:ascii="Times New Roman" w:hAnsi="Times New Roman"/>
          <w:sz w:val="28"/>
          <w:szCs w:val="28"/>
          <w:lang w:val="ru-RU"/>
        </w:rPr>
        <w:t xml:space="preserve">1.Звернення </w:t>
      </w:r>
      <w:r w:rsidRPr="00F971F0">
        <w:rPr>
          <w:rFonts w:ascii="Times New Roman" w:hAnsi="Times New Roman"/>
          <w:sz w:val="28"/>
          <w:szCs w:val="28"/>
        </w:rPr>
        <w:t xml:space="preserve">заступника директора департаменту енергетики, енергозбереження та запровадження інноваційних технологій Миколаївської міської ради  Бондар В.А. за вх. №250 від 05.02. 2020 щодо погодження внесення змін до програми економічного та </w:t>
      </w:r>
      <w:proofErr w:type="gramStart"/>
      <w:r w:rsidRPr="00F971F0">
        <w:rPr>
          <w:rFonts w:ascii="Times New Roman" w:hAnsi="Times New Roman"/>
          <w:sz w:val="28"/>
          <w:szCs w:val="28"/>
        </w:rPr>
        <w:t>соц</w:t>
      </w:r>
      <w:proofErr w:type="gramEnd"/>
      <w:r w:rsidRPr="00F971F0">
        <w:rPr>
          <w:rFonts w:ascii="Times New Roman" w:hAnsi="Times New Roman"/>
          <w:sz w:val="28"/>
          <w:szCs w:val="28"/>
        </w:rPr>
        <w:t xml:space="preserve">іального розвитку на 2018-2020 роки, зняти з розгляду у зв’язку з відсутністю доповідача. </w:t>
      </w:r>
    </w:p>
    <w:p w:rsidR="00233AEA" w:rsidRPr="00F971F0" w:rsidRDefault="00233AEA" w:rsidP="00F971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71F0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4 , «проти» – 0, «утримались» – 0.</w:t>
      </w:r>
    </w:p>
    <w:p w:rsidR="00233AEA" w:rsidRPr="00F971F0" w:rsidRDefault="00233AEA" w:rsidP="00F971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3AEA" w:rsidRPr="00F971F0" w:rsidRDefault="00233AEA" w:rsidP="00F9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1F0">
        <w:rPr>
          <w:rFonts w:ascii="Times New Roman" w:hAnsi="Times New Roman"/>
          <w:sz w:val="28"/>
          <w:szCs w:val="28"/>
        </w:rPr>
        <w:t>3.1. Витяг з протоколу засідання  постійної комісії міської ради з питань економічної  і інвестиційної політики, планування, бюджету фінансів та соціально-економічного розвитку №147 від 05.02.2020 за реєстраційним №1158 від 10.02.2020.</w:t>
      </w:r>
    </w:p>
    <w:p w:rsidR="00F971F0" w:rsidRDefault="00F971F0" w:rsidP="00F971F0">
      <w:pPr>
        <w:spacing w:after="0" w:line="240" w:lineRule="auto"/>
        <w:ind w:right="-16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F971F0" w:rsidRDefault="00F971F0" w:rsidP="00F971F0">
      <w:pPr>
        <w:spacing w:after="0" w:line="240" w:lineRule="auto"/>
        <w:ind w:right="-16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121CED" w:rsidRPr="00F971F0" w:rsidRDefault="00121CED" w:rsidP="00F971F0">
      <w:pPr>
        <w:spacing w:after="0" w:line="240" w:lineRule="auto"/>
        <w:ind w:right="-166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F971F0">
        <w:rPr>
          <w:rFonts w:ascii="Times New Roman" w:hAnsi="Times New Roman"/>
          <w:b/>
          <w:sz w:val="28"/>
          <w:szCs w:val="28"/>
          <w:lang w:eastAsia="ru-RU"/>
        </w:rPr>
        <w:lastRenderedPageBreak/>
        <w:t>СЛУХАЛИ:</w:t>
      </w:r>
    </w:p>
    <w:p w:rsidR="00730FC1" w:rsidRPr="00F971F0" w:rsidRDefault="002E7B92" w:rsidP="00F971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71F0">
        <w:rPr>
          <w:rFonts w:ascii="Times New Roman" w:hAnsi="Times New Roman"/>
          <w:b/>
          <w:sz w:val="28"/>
          <w:szCs w:val="28"/>
          <w:shd w:val="clear" w:color="auto" w:fill="FFFFFF"/>
        </w:rPr>
        <w:t>Євтушенка В.В.</w:t>
      </w:r>
      <w:r w:rsidRPr="00F971F0">
        <w:rPr>
          <w:rFonts w:ascii="Times New Roman" w:hAnsi="Times New Roman"/>
          <w:sz w:val="28"/>
          <w:szCs w:val="28"/>
          <w:shd w:val="clear" w:color="auto" w:fill="FFFFFF"/>
        </w:rPr>
        <w:t>, який з</w:t>
      </w:r>
      <w:r w:rsidR="00121CED" w:rsidRPr="00F971F0">
        <w:rPr>
          <w:rFonts w:ascii="Times New Roman" w:hAnsi="Times New Roman"/>
          <w:sz w:val="28"/>
          <w:szCs w:val="28"/>
          <w:shd w:val="clear" w:color="auto" w:fill="FFFFFF"/>
        </w:rPr>
        <w:t>азначив</w:t>
      </w:r>
      <w:r w:rsidR="00F21852" w:rsidRPr="00F971F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121CED"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 що </w:t>
      </w:r>
      <w:r w:rsidR="00664BE5" w:rsidRPr="00F971F0">
        <w:rPr>
          <w:rFonts w:ascii="Times New Roman" w:hAnsi="Times New Roman"/>
          <w:sz w:val="28"/>
          <w:szCs w:val="28"/>
          <w:shd w:val="clear" w:color="auto" w:fill="FFFFFF"/>
        </w:rPr>
        <w:t>на постійній комісії</w:t>
      </w:r>
      <w:r w:rsidR="00F21852"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 з питань економічної і інвестиційної політики, планування, бюджету, фінансів та соціально-економічного розвитку на надавав інформацію щодо надходжень та витрат</w:t>
      </w:r>
      <w:r w:rsidR="009F2D18"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 підприємства</w:t>
      </w:r>
      <w:r w:rsidR="00F21852"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. Проінформував, що </w:t>
      </w:r>
      <w:r w:rsidR="00121CED"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F21852" w:rsidRPr="00F971F0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121CED"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19 році </w:t>
      </w:r>
      <w:r w:rsidR="009F2D18" w:rsidRPr="00F971F0">
        <w:rPr>
          <w:rFonts w:ascii="Times New Roman" w:hAnsi="Times New Roman"/>
          <w:sz w:val="28"/>
          <w:szCs w:val="28"/>
          <w:shd w:val="clear" w:color="auto" w:fill="FFFFFF"/>
        </w:rPr>
        <w:t>підприємством за пільгові перевезення отримано 97897 тис.</w:t>
      </w:r>
      <w:r w:rsidR="00664BE5"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F2D18" w:rsidRPr="00F971F0">
        <w:rPr>
          <w:rFonts w:ascii="Times New Roman" w:hAnsi="Times New Roman"/>
          <w:sz w:val="28"/>
          <w:szCs w:val="28"/>
          <w:shd w:val="clear" w:color="auto" w:fill="FFFFFF"/>
        </w:rPr>
        <w:t>грн.</w:t>
      </w:r>
      <w:r w:rsidR="00121CED"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F21852"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власні надходження склали </w:t>
      </w:r>
      <w:r w:rsidR="009F2D18" w:rsidRPr="00F971F0">
        <w:rPr>
          <w:rFonts w:ascii="Times New Roman" w:hAnsi="Times New Roman"/>
          <w:sz w:val="28"/>
          <w:szCs w:val="28"/>
          <w:shd w:val="clear" w:color="auto" w:fill="FFFFFF"/>
        </w:rPr>
        <w:t>35846 тис. грн</w:t>
      </w:r>
      <w:r w:rsidR="00F21852" w:rsidRPr="00F971F0">
        <w:rPr>
          <w:rFonts w:ascii="Times New Roman" w:hAnsi="Times New Roman"/>
          <w:sz w:val="28"/>
          <w:szCs w:val="28"/>
          <w:shd w:val="clear" w:color="auto" w:fill="FFFFFF"/>
        </w:rPr>
        <w:t>., для погашення витрат по електроенергії з бюджетних коштів надійшло 21985 тис.</w:t>
      </w:r>
      <w:r w:rsidR="00664BE5"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21852" w:rsidRPr="00F971F0">
        <w:rPr>
          <w:rFonts w:ascii="Times New Roman" w:hAnsi="Times New Roman"/>
          <w:sz w:val="28"/>
          <w:szCs w:val="28"/>
          <w:shd w:val="clear" w:color="auto" w:fill="FFFFFF"/>
        </w:rPr>
        <w:t>грн., а затрати склали 29365 тис.</w:t>
      </w:r>
      <w:r w:rsidR="00664BE5"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21852" w:rsidRPr="00F971F0">
        <w:rPr>
          <w:rFonts w:ascii="Times New Roman" w:hAnsi="Times New Roman"/>
          <w:sz w:val="28"/>
          <w:szCs w:val="28"/>
          <w:shd w:val="clear" w:color="auto" w:fill="FFFFFF"/>
        </w:rPr>
        <w:t>грн.</w:t>
      </w:r>
      <w:r w:rsidR="00121CED"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F21852"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зарплата в 2019 р. склала 101656 тис. грн., з бюджетних коштів </w:t>
      </w:r>
      <w:r w:rsidR="009F2D18" w:rsidRPr="00F971F0">
        <w:rPr>
          <w:rFonts w:ascii="Times New Roman" w:hAnsi="Times New Roman"/>
          <w:sz w:val="28"/>
          <w:szCs w:val="28"/>
          <w:shd w:val="clear" w:color="auto" w:fill="FFFFFF"/>
        </w:rPr>
        <w:t>отримано 98812 тис. грн.</w:t>
      </w:r>
    </w:p>
    <w:p w:rsidR="00121CED" w:rsidRPr="00F971F0" w:rsidRDefault="009F2D18" w:rsidP="00F971F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 Зазначив, що</w:t>
      </w:r>
      <w:r w:rsidR="00730FC1"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 для вирішення питання</w:t>
      </w:r>
      <w:r w:rsidR="00664BE5"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 фінансування</w:t>
      </w:r>
      <w:r w:rsidR="00730FC1"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 необхідно </w:t>
      </w:r>
      <w:r w:rsidR="00730FC1" w:rsidRPr="00F971F0">
        <w:rPr>
          <w:rFonts w:ascii="Times New Roman" w:hAnsi="Times New Roman"/>
          <w:color w:val="000000" w:themeColor="text1"/>
          <w:sz w:val="28"/>
          <w:szCs w:val="28"/>
        </w:rPr>
        <w:t>між виконавчим комітетом Миколаївської міської ради та КП ММР «</w:t>
      </w:r>
      <w:proofErr w:type="spellStart"/>
      <w:r w:rsidR="00730FC1" w:rsidRPr="00F971F0">
        <w:rPr>
          <w:rFonts w:ascii="Times New Roman" w:hAnsi="Times New Roman"/>
          <w:color w:val="000000" w:themeColor="text1"/>
          <w:sz w:val="28"/>
          <w:szCs w:val="28"/>
        </w:rPr>
        <w:t>Миколаївелектротранс</w:t>
      </w:r>
      <w:proofErr w:type="spellEnd"/>
      <w:r w:rsidR="00730FC1" w:rsidRPr="00F971F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30FC1"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30FC1" w:rsidRPr="00F971F0">
        <w:rPr>
          <w:rFonts w:ascii="Times New Roman" w:hAnsi="Times New Roman"/>
          <w:sz w:val="28"/>
          <w:szCs w:val="28"/>
        </w:rPr>
        <w:t>привести у відповідність до вимог чинного законодавства</w:t>
      </w:r>
      <w:r w:rsidR="00664BE5" w:rsidRPr="00F971F0">
        <w:rPr>
          <w:rFonts w:ascii="Times New Roman" w:hAnsi="Times New Roman"/>
          <w:color w:val="000000" w:themeColor="text1"/>
          <w:sz w:val="28"/>
          <w:szCs w:val="28"/>
        </w:rPr>
        <w:t xml:space="preserve"> договір про організацію надання транспортних послуг з перевезень міським електричним транспортом</w:t>
      </w:r>
      <w:r w:rsidR="00730FC1" w:rsidRPr="00F971F0">
        <w:rPr>
          <w:rFonts w:ascii="Times New Roman" w:hAnsi="Times New Roman"/>
          <w:sz w:val="28"/>
          <w:szCs w:val="28"/>
        </w:rPr>
        <w:t xml:space="preserve">, а саме до </w:t>
      </w:r>
      <w:r w:rsidR="00730FC1" w:rsidRPr="00F971F0">
        <w:rPr>
          <w:rFonts w:ascii="Times New Roman" w:hAnsi="Times New Roman"/>
          <w:color w:val="000000" w:themeColor="text1"/>
          <w:sz w:val="28"/>
          <w:szCs w:val="28"/>
        </w:rPr>
        <w:t>Типового договору</w:t>
      </w:r>
      <w:r w:rsidR="00664BE5" w:rsidRPr="00F971F0">
        <w:rPr>
          <w:rFonts w:ascii="Times New Roman" w:hAnsi="Times New Roman"/>
          <w:color w:val="000000" w:themeColor="text1"/>
          <w:sz w:val="28"/>
          <w:szCs w:val="28"/>
        </w:rPr>
        <w:t xml:space="preserve">, затвердженого </w:t>
      </w:r>
      <w:r w:rsidR="00730FC1" w:rsidRPr="00F971F0">
        <w:rPr>
          <w:rFonts w:ascii="Times New Roman" w:hAnsi="Times New Roman"/>
          <w:color w:val="000000" w:themeColor="text1"/>
          <w:sz w:val="28"/>
          <w:szCs w:val="28"/>
        </w:rPr>
        <w:t xml:space="preserve">постановою Кабінету Міністрів України від 14 листопада 2012 р. №1045, відповідно до якого оплата замовником наданих перевізником транспортних послуг здійснюється згідно їх обсягів по розрахунковому тарифу за 1 </w:t>
      </w:r>
      <w:proofErr w:type="spellStart"/>
      <w:r w:rsidR="00730FC1" w:rsidRPr="00F971F0">
        <w:rPr>
          <w:rFonts w:ascii="Times New Roman" w:hAnsi="Times New Roman"/>
          <w:color w:val="000000" w:themeColor="text1"/>
          <w:sz w:val="28"/>
          <w:szCs w:val="28"/>
        </w:rPr>
        <w:t>вагоно</w:t>
      </w:r>
      <w:proofErr w:type="spellEnd"/>
      <w:r w:rsidR="00730FC1" w:rsidRPr="00F971F0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="00730FC1" w:rsidRPr="00F971F0">
        <w:rPr>
          <w:rFonts w:ascii="Times New Roman" w:hAnsi="Times New Roman"/>
          <w:color w:val="000000" w:themeColor="text1"/>
          <w:sz w:val="28"/>
          <w:szCs w:val="28"/>
        </w:rPr>
        <w:t>тролейбусо</w:t>
      </w:r>
      <w:proofErr w:type="spellEnd"/>
      <w:r w:rsidR="00730FC1" w:rsidRPr="00F971F0">
        <w:rPr>
          <w:rFonts w:ascii="Times New Roman" w:hAnsi="Times New Roman"/>
          <w:color w:val="000000" w:themeColor="text1"/>
          <w:sz w:val="28"/>
          <w:szCs w:val="28"/>
        </w:rPr>
        <w:t xml:space="preserve">) - кілометр </w:t>
      </w:r>
      <w:proofErr w:type="spellStart"/>
      <w:r w:rsidR="00730FC1" w:rsidRPr="00F971F0">
        <w:rPr>
          <w:rFonts w:ascii="Times New Roman" w:hAnsi="Times New Roman"/>
          <w:color w:val="000000" w:themeColor="text1"/>
          <w:sz w:val="28"/>
          <w:szCs w:val="28"/>
        </w:rPr>
        <w:t>пасажироперевезень</w:t>
      </w:r>
      <w:proofErr w:type="spellEnd"/>
      <w:r w:rsidR="00730FC1" w:rsidRPr="00F971F0">
        <w:rPr>
          <w:rFonts w:ascii="Times New Roman" w:hAnsi="Times New Roman"/>
          <w:color w:val="000000" w:themeColor="text1"/>
          <w:sz w:val="28"/>
          <w:szCs w:val="28"/>
        </w:rPr>
        <w:t xml:space="preserve"> за видами міського електричного транспорту (трамвай, тролейбус). </w:t>
      </w:r>
    </w:p>
    <w:p w:rsidR="00952049" w:rsidRPr="00F971F0" w:rsidRDefault="00952049" w:rsidP="00F971F0">
      <w:pPr>
        <w:spacing w:after="0" w:line="240" w:lineRule="auto"/>
        <w:ind w:right="-1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1F0">
        <w:rPr>
          <w:rFonts w:ascii="Times New Roman" w:hAnsi="Times New Roman"/>
          <w:sz w:val="28"/>
          <w:szCs w:val="28"/>
          <w:lang w:eastAsia="ru-RU"/>
        </w:rPr>
        <w:t>Зазначив, що</w:t>
      </w:r>
      <w:r w:rsidR="00664BE5" w:rsidRPr="00F971F0">
        <w:rPr>
          <w:rFonts w:ascii="Times New Roman" w:hAnsi="Times New Roman"/>
          <w:sz w:val="28"/>
          <w:szCs w:val="28"/>
          <w:lang w:eastAsia="ru-RU"/>
        </w:rPr>
        <w:t xml:space="preserve"> на підприємстві 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  існує проблема оплати за електропостачання, адже</w:t>
      </w:r>
      <w:r w:rsidR="00664BE5" w:rsidRPr="00F971F0">
        <w:rPr>
          <w:rFonts w:ascii="Times New Roman" w:hAnsi="Times New Roman"/>
          <w:sz w:val="28"/>
          <w:szCs w:val="28"/>
          <w:lang w:eastAsia="ru-RU"/>
        </w:rPr>
        <w:t xml:space="preserve"> КП ММР </w:t>
      </w:r>
      <w:r w:rsidR="00664BE5" w:rsidRPr="00F971F0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64BE5" w:rsidRPr="00F971F0">
        <w:rPr>
          <w:rFonts w:ascii="Times New Roman" w:hAnsi="Times New Roman"/>
          <w:color w:val="000000" w:themeColor="text1"/>
          <w:sz w:val="28"/>
          <w:szCs w:val="28"/>
        </w:rPr>
        <w:t>Миколаївелектротранс</w:t>
      </w:r>
      <w:proofErr w:type="spellEnd"/>
      <w:r w:rsidR="00664BE5" w:rsidRPr="00F971F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64BE5" w:rsidRPr="00F971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 не може скористатися коштами</w:t>
      </w:r>
      <w:r w:rsidR="00664BE5" w:rsidRPr="00F971F0">
        <w:rPr>
          <w:rFonts w:ascii="Times New Roman" w:hAnsi="Times New Roman"/>
          <w:sz w:val="28"/>
          <w:szCs w:val="28"/>
          <w:lang w:eastAsia="ru-RU"/>
        </w:rPr>
        <w:t>,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 що виділені в бюджеті міста</w:t>
      </w:r>
      <w:r w:rsidR="00664BE5" w:rsidRPr="00F971F0">
        <w:rPr>
          <w:rFonts w:ascii="Times New Roman" w:hAnsi="Times New Roman"/>
          <w:sz w:val="28"/>
          <w:szCs w:val="28"/>
          <w:lang w:eastAsia="ru-RU"/>
        </w:rPr>
        <w:t>,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 як компенсація за пільговий проїзд.</w:t>
      </w:r>
    </w:p>
    <w:p w:rsidR="0018011F" w:rsidRPr="00F971F0" w:rsidRDefault="00121CED" w:rsidP="00F971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71F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Ісакова С.М., </w:t>
      </w:r>
      <w:r w:rsidRPr="00F971F0">
        <w:rPr>
          <w:rFonts w:ascii="Times New Roman" w:hAnsi="Times New Roman"/>
          <w:sz w:val="28"/>
          <w:szCs w:val="28"/>
          <w:shd w:val="clear" w:color="auto" w:fill="FFFFFF"/>
        </w:rPr>
        <w:t>який зазначив, що</w:t>
      </w:r>
      <w:r w:rsidR="00730FC1"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 аналіз ситуації, що склалася на КП ММР «</w:t>
      </w:r>
      <w:proofErr w:type="spellStart"/>
      <w:r w:rsidR="00730FC1" w:rsidRPr="00F971F0">
        <w:rPr>
          <w:rFonts w:ascii="Times New Roman" w:hAnsi="Times New Roman"/>
          <w:sz w:val="28"/>
          <w:szCs w:val="28"/>
          <w:shd w:val="clear" w:color="auto" w:fill="FFFFFF"/>
        </w:rPr>
        <w:t>Миколаївелектротранс</w:t>
      </w:r>
      <w:proofErr w:type="spellEnd"/>
      <w:r w:rsidR="00730FC1"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» стосовно надання компенсаційних виплат за пільговий проїзд надає департамент праці та соціального захисту населення. </w:t>
      </w:r>
    </w:p>
    <w:p w:rsidR="00121CED" w:rsidRPr="00F971F0" w:rsidRDefault="0018011F" w:rsidP="00F971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1F0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  <w:r w:rsidR="00730FC1"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21CED" w:rsidRPr="00F971F0" w:rsidRDefault="00121CED" w:rsidP="00F971F0">
      <w:pPr>
        <w:spacing w:after="0" w:line="240" w:lineRule="auto"/>
        <w:ind w:right="-166" w:firstLine="708"/>
        <w:jc w:val="both"/>
        <w:rPr>
          <w:rFonts w:ascii="Times New Roman" w:hAnsi="Times New Roman"/>
          <w:b/>
          <w:sz w:val="28"/>
          <w:szCs w:val="28"/>
        </w:rPr>
      </w:pPr>
      <w:r w:rsidRPr="00F971F0">
        <w:rPr>
          <w:rFonts w:ascii="Times New Roman" w:hAnsi="Times New Roman"/>
          <w:b/>
          <w:sz w:val="28"/>
          <w:szCs w:val="28"/>
        </w:rPr>
        <w:t>РЕКОМЕНДОВАНО:</w:t>
      </w:r>
    </w:p>
    <w:p w:rsidR="00730FC1" w:rsidRPr="00F971F0" w:rsidRDefault="00730FC1" w:rsidP="00F971F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71F0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F971F0">
        <w:rPr>
          <w:rFonts w:ascii="Times New Roman" w:hAnsi="Times New Roman"/>
          <w:color w:val="000000" w:themeColor="text1"/>
          <w:sz w:val="28"/>
          <w:szCs w:val="28"/>
        </w:rPr>
        <w:t xml:space="preserve"> Договір</w:t>
      </w:r>
      <w:r w:rsidR="00664BE5" w:rsidRPr="00F971F0">
        <w:rPr>
          <w:rFonts w:ascii="Times New Roman" w:hAnsi="Times New Roman"/>
          <w:color w:val="000000" w:themeColor="text1"/>
          <w:sz w:val="28"/>
          <w:szCs w:val="28"/>
        </w:rPr>
        <w:t xml:space="preserve"> про організацію надання транспортних послуг з перевезень міським електричним транспортом укладений</w:t>
      </w:r>
      <w:r w:rsidRPr="00F971F0">
        <w:rPr>
          <w:rFonts w:ascii="Times New Roman" w:hAnsi="Times New Roman"/>
          <w:color w:val="000000" w:themeColor="text1"/>
          <w:sz w:val="28"/>
          <w:szCs w:val="28"/>
        </w:rPr>
        <w:t xml:space="preserve"> між виконавчим комітетом Миколаївської міської ради та КП ММР «</w:t>
      </w:r>
      <w:proofErr w:type="spellStart"/>
      <w:r w:rsidRPr="00F971F0">
        <w:rPr>
          <w:rFonts w:ascii="Times New Roman" w:hAnsi="Times New Roman"/>
          <w:color w:val="000000" w:themeColor="text1"/>
          <w:sz w:val="28"/>
          <w:szCs w:val="28"/>
        </w:rPr>
        <w:t>Миколаївелектротранс</w:t>
      </w:r>
      <w:proofErr w:type="spellEnd"/>
      <w:r w:rsidRPr="00F971F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1F0">
        <w:rPr>
          <w:rFonts w:ascii="Times New Roman" w:hAnsi="Times New Roman"/>
          <w:sz w:val="28"/>
          <w:szCs w:val="28"/>
        </w:rPr>
        <w:t xml:space="preserve">привести у відповідність до вимог чинного законодавства, а саме до </w:t>
      </w:r>
      <w:r w:rsidRPr="00F971F0">
        <w:rPr>
          <w:rFonts w:ascii="Times New Roman" w:hAnsi="Times New Roman"/>
          <w:color w:val="000000" w:themeColor="text1"/>
          <w:sz w:val="28"/>
          <w:szCs w:val="28"/>
        </w:rPr>
        <w:t>Типового договору про організацію надання транспортних послуг з перевезень міським електричним транспортом, затвердженому постановою Кабінету Міністрів України від 14 листопада 2012 р. №1045.</w:t>
      </w:r>
    </w:p>
    <w:p w:rsidR="00730FC1" w:rsidRPr="00F971F0" w:rsidRDefault="00730FC1" w:rsidP="00F971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71F0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4 , «проти» – 0, «утримались» – 0.</w:t>
      </w:r>
    </w:p>
    <w:p w:rsidR="00121CED" w:rsidRPr="00F971F0" w:rsidRDefault="00121CED" w:rsidP="00F97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AEA" w:rsidRPr="00F971F0" w:rsidRDefault="00233AEA" w:rsidP="00F971F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71F0">
        <w:rPr>
          <w:rFonts w:ascii="Times New Roman" w:hAnsi="Times New Roman"/>
          <w:sz w:val="28"/>
          <w:szCs w:val="28"/>
          <w:lang w:val="ru-RU"/>
        </w:rPr>
        <w:t xml:space="preserve">3.2. </w:t>
      </w:r>
      <w:proofErr w:type="spellStart"/>
      <w:proofErr w:type="gramStart"/>
      <w:r w:rsidRPr="00F971F0">
        <w:rPr>
          <w:rFonts w:ascii="Times New Roman" w:hAnsi="Times New Roman"/>
          <w:sz w:val="28"/>
          <w:szCs w:val="28"/>
          <w:lang w:val="ru-RU"/>
        </w:rPr>
        <w:t>Обговорення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971F0">
        <w:rPr>
          <w:rFonts w:ascii="Times New Roman" w:hAnsi="Times New Roman"/>
          <w:color w:val="000000" w:themeColor="text1"/>
          <w:sz w:val="28"/>
          <w:szCs w:val="28"/>
        </w:rPr>
        <w:t>договору про організацію надання транспортних послуг з перевезень міським електричним транспортом, який планується укласти між виконавчим комітетом Миколаївської міської ради та КП ММР «</w:t>
      </w:r>
      <w:proofErr w:type="spellStart"/>
      <w:r w:rsidRPr="00F971F0">
        <w:rPr>
          <w:rFonts w:ascii="Times New Roman" w:hAnsi="Times New Roman"/>
          <w:color w:val="000000" w:themeColor="text1"/>
          <w:sz w:val="28"/>
          <w:szCs w:val="28"/>
        </w:rPr>
        <w:t>Миколаївелектротранс</w:t>
      </w:r>
      <w:proofErr w:type="spellEnd"/>
      <w:r w:rsidRPr="00F971F0">
        <w:rPr>
          <w:rFonts w:ascii="Times New Roman" w:hAnsi="Times New Roman"/>
          <w:color w:val="000000" w:themeColor="text1"/>
          <w:sz w:val="28"/>
          <w:szCs w:val="28"/>
        </w:rPr>
        <w:t>», який буде відповідати Типовому договору про організацію надання транспортних послуг з перевезень міським електричним транспортом, затвердженому постановою Кабінету Мін</w:t>
      </w:r>
      <w:proofErr w:type="gramEnd"/>
      <w:r w:rsidRPr="00F971F0">
        <w:rPr>
          <w:rFonts w:ascii="Times New Roman" w:hAnsi="Times New Roman"/>
          <w:color w:val="000000" w:themeColor="text1"/>
          <w:sz w:val="28"/>
          <w:szCs w:val="28"/>
        </w:rPr>
        <w:t xml:space="preserve">істрів України від 14 листопада 2012 р. №1045. </w:t>
      </w:r>
    </w:p>
    <w:p w:rsidR="00F971F0" w:rsidRDefault="00F971F0" w:rsidP="00F971F0">
      <w:pPr>
        <w:spacing w:after="0" w:line="240" w:lineRule="auto"/>
        <w:ind w:right="-166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3AEA" w:rsidRPr="00F971F0" w:rsidRDefault="00233AEA" w:rsidP="00F971F0">
      <w:pPr>
        <w:spacing w:after="0" w:line="240" w:lineRule="auto"/>
        <w:ind w:right="-166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71F0">
        <w:rPr>
          <w:rFonts w:ascii="Times New Roman" w:hAnsi="Times New Roman"/>
          <w:b/>
          <w:sz w:val="28"/>
          <w:szCs w:val="28"/>
          <w:lang w:eastAsia="ru-RU"/>
        </w:rPr>
        <w:lastRenderedPageBreak/>
        <w:t>СЛУХАЛИ:</w:t>
      </w:r>
    </w:p>
    <w:p w:rsidR="00F81EC6" w:rsidRPr="00F971F0" w:rsidRDefault="00F81EC6" w:rsidP="00F971F0">
      <w:pPr>
        <w:spacing w:after="0" w:line="240" w:lineRule="auto"/>
        <w:ind w:right="-1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1F0">
        <w:rPr>
          <w:rFonts w:ascii="Times New Roman" w:hAnsi="Times New Roman"/>
          <w:b/>
          <w:sz w:val="28"/>
          <w:szCs w:val="28"/>
          <w:lang w:eastAsia="ru-RU"/>
        </w:rPr>
        <w:t>Ісакова С.М.,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 який</w:t>
      </w:r>
      <w:r w:rsidRPr="00F971F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971F0">
        <w:rPr>
          <w:rFonts w:ascii="Times New Roman" w:hAnsi="Times New Roman"/>
          <w:sz w:val="28"/>
          <w:szCs w:val="28"/>
          <w:lang w:eastAsia="ru-RU"/>
        </w:rPr>
        <w:t>зазначив</w:t>
      </w:r>
      <w:r w:rsidR="00240F48" w:rsidRPr="00F971F0">
        <w:rPr>
          <w:rFonts w:ascii="Times New Roman" w:hAnsi="Times New Roman"/>
          <w:sz w:val="28"/>
          <w:szCs w:val="28"/>
          <w:lang w:eastAsia="ru-RU"/>
        </w:rPr>
        <w:t>,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 що</w:t>
      </w:r>
      <w:r w:rsidR="0018011F" w:rsidRPr="00F971F0">
        <w:rPr>
          <w:rFonts w:ascii="Times New Roman" w:hAnsi="Times New Roman"/>
          <w:sz w:val="28"/>
          <w:szCs w:val="28"/>
          <w:lang w:eastAsia="ru-RU"/>
        </w:rPr>
        <w:t xml:space="preserve"> загалом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 необхідно </w:t>
      </w:r>
      <w:r w:rsidR="00045DB8" w:rsidRPr="00F971F0">
        <w:rPr>
          <w:rFonts w:ascii="Times New Roman" w:hAnsi="Times New Roman"/>
          <w:sz w:val="28"/>
          <w:szCs w:val="28"/>
          <w:lang w:eastAsia="ru-RU"/>
        </w:rPr>
        <w:t>вирішити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0F48" w:rsidRPr="00F971F0">
        <w:rPr>
          <w:rFonts w:ascii="Times New Roman" w:hAnsi="Times New Roman"/>
          <w:sz w:val="28"/>
          <w:szCs w:val="28"/>
          <w:lang w:eastAsia="ru-RU"/>
        </w:rPr>
        <w:t xml:space="preserve">питання </w:t>
      </w:r>
      <w:r w:rsidR="00664BE5" w:rsidRPr="00F971F0">
        <w:rPr>
          <w:rFonts w:ascii="Times New Roman" w:hAnsi="Times New Roman"/>
          <w:sz w:val="28"/>
          <w:szCs w:val="28"/>
          <w:lang w:eastAsia="ru-RU"/>
        </w:rPr>
        <w:t xml:space="preserve">важливості </w:t>
      </w:r>
      <w:r w:rsidRPr="00F971F0">
        <w:rPr>
          <w:rFonts w:ascii="Times New Roman" w:hAnsi="Times New Roman"/>
          <w:sz w:val="28"/>
          <w:szCs w:val="28"/>
          <w:lang w:eastAsia="ru-RU"/>
        </w:rPr>
        <w:t>КП ММР «</w:t>
      </w:r>
      <w:proofErr w:type="spellStart"/>
      <w:r w:rsidRPr="00F971F0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F971F0">
        <w:rPr>
          <w:rFonts w:ascii="Times New Roman" w:hAnsi="Times New Roman"/>
          <w:sz w:val="28"/>
          <w:szCs w:val="28"/>
          <w:lang w:eastAsia="ru-RU"/>
        </w:rPr>
        <w:t>»</w:t>
      </w:r>
      <w:r w:rsidR="00045DB8" w:rsidRPr="00F971F0">
        <w:rPr>
          <w:rFonts w:ascii="Times New Roman" w:hAnsi="Times New Roman"/>
          <w:sz w:val="28"/>
          <w:szCs w:val="28"/>
          <w:lang w:eastAsia="ru-RU"/>
        </w:rPr>
        <w:t>. Зазначив, що відповідно до договору</w:t>
      </w:r>
      <w:r w:rsidR="002E7849" w:rsidRPr="00F971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7849" w:rsidRPr="00F971F0">
        <w:rPr>
          <w:rFonts w:ascii="Times New Roman" w:hAnsi="Times New Roman"/>
          <w:color w:val="000000" w:themeColor="text1"/>
          <w:sz w:val="28"/>
          <w:szCs w:val="28"/>
        </w:rPr>
        <w:t>про організацію надання транспортних послуг з перевезень міським електричним транспортом</w:t>
      </w:r>
      <w:r w:rsidR="002E7849" w:rsidRPr="00F971F0">
        <w:rPr>
          <w:rFonts w:ascii="Times New Roman" w:hAnsi="Times New Roman"/>
          <w:sz w:val="28"/>
          <w:szCs w:val="28"/>
          <w:lang w:eastAsia="ru-RU"/>
        </w:rPr>
        <w:t xml:space="preserve">, який планується укласти, </w:t>
      </w:r>
      <w:r w:rsidR="00045DB8" w:rsidRPr="00F971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0C43" w:rsidRPr="00F971F0">
        <w:rPr>
          <w:rFonts w:ascii="Times New Roman" w:hAnsi="Times New Roman"/>
          <w:sz w:val="28"/>
          <w:szCs w:val="28"/>
          <w:lang w:eastAsia="ru-RU"/>
        </w:rPr>
        <w:t>загальна планова вартість транспортних послуг становить 276 970, 4 тис. грн.</w:t>
      </w:r>
      <w:r w:rsidR="002E7849" w:rsidRPr="00F971F0">
        <w:rPr>
          <w:rFonts w:ascii="Times New Roman" w:hAnsi="Times New Roman"/>
          <w:sz w:val="28"/>
          <w:szCs w:val="28"/>
          <w:lang w:eastAsia="ru-RU"/>
        </w:rPr>
        <w:t>, а</w:t>
      </w:r>
      <w:r w:rsidR="00090C43" w:rsidRPr="00F971F0">
        <w:rPr>
          <w:rFonts w:ascii="Times New Roman" w:hAnsi="Times New Roman"/>
          <w:sz w:val="28"/>
          <w:szCs w:val="28"/>
          <w:lang w:eastAsia="ru-RU"/>
        </w:rPr>
        <w:t xml:space="preserve"> на сьогоднішній день </w:t>
      </w:r>
      <w:r w:rsidR="00A232A9" w:rsidRPr="00F971F0">
        <w:rPr>
          <w:rFonts w:ascii="Times New Roman" w:hAnsi="Times New Roman"/>
          <w:sz w:val="28"/>
          <w:szCs w:val="28"/>
          <w:lang w:eastAsia="ru-RU"/>
        </w:rPr>
        <w:t xml:space="preserve">наявна сума </w:t>
      </w:r>
      <w:r w:rsidR="002E7849" w:rsidRPr="00F971F0">
        <w:rPr>
          <w:rFonts w:ascii="Times New Roman" w:hAnsi="Times New Roman"/>
          <w:sz w:val="28"/>
          <w:szCs w:val="28"/>
          <w:lang w:eastAsia="ru-RU"/>
        </w:rPr>
        <w:t xml:space="preserve">приблизно </w:t>
      </w:r>
      <w:r w:rsidR="00A232A9" w:rsidRPr="00F971F0">
        <w:rPr>
          <w:rFonts w:ascii="Times New Roman" w:hAnsi="Times New Roman"/>
          <w:sz w:val="28"/>
          <w:szCs w:val="28"/>
          <w:lang w:eastAsia="ru-RU"/>
        </w:rPr>
        <w:t xml:space="preserve">143 мільйони. </w:t>
      </w:r>
      <w:r w:rsidR="00E16304" w:rsidRPr="00F971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7849" w:rsidRPr="00F971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363D4" w:rsidRPr="00F971F0" w:rsidRDefault="003363D4" w:rsidP="00F971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971F0">
        <w:rPr>
          <w:rFonts w:ascii="Times New Roman" w:hAnsi="Times New Roman"/>
          <w:b/>
          <w:sz w:val="28"/>
          <w:szCs w:val="28"/>
          <w:lang w:eastAsia="ru-RU"/>
        </w:rPr>
        <w:t>Святелик</w:t>
      </w:r>
      <w:proofErr w:type="spellEnd"/>
      <w:r w:rsidRPr="00F971F0">
        <w:rPr>
          <w:rFonts w:ascii="Times New Roman" w:hAnsi="Times New Roman"/>
          <w:b/>
          <w:sz w:val="28"/>
          <w:szCs w:val="28"/>
          <w:lang w:eastAsia="ru-RU"/>
        </w:rPr>
        <w:t xml:space="preserve"> В.Є.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40F48" w:rsidRPr="00F971F0">
        <w:rPr>
          <w:rFonts w:ascii="Times New Roman" w:hAnsi="Times New Roman"/>
          <w:sz w:val="28"/>
          <w:szCs w:val="28"/>
          <w:lang w:eastAsia="ru-RU"/>
        </w:rPr>
        <w:t xml:space="preserve">яка проінформувала членів постійної комісії, що у </w:t>
      </w:r>
      <w:r w:rsidR="00D2583D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м. Вінниця </w:t>
      </w:r>
      <w:r w:rsidR="00B75FCA" w:rsidRPr="00F971F0">
        <w:rPr>
          <w:rFonts w:ascii="Times New Roman" w:hAnsi="Times New Roman"/>
          <w:sz w:val="28"/>
          <w:szCs w:val="28"/>
          <w:lang w:eastAsia="ru-RU"/>
        </w:rPr>
        <w:t xml:space="preserve">на 5 років </w:t>
      </w:r>
      <w:r w:rsidRPr="00F971F0">
        <w:rPr>
          <w:rFonts w:ascii="Times New Roman" w:hAnsi="Times New Roman"/>
          <w:sz w:val="28"/>
          <w:szCs w:val="28"/>
          <w:lang w:eastAsia="ru-RU"/>
        </w:rPr>
        <w:t>прийнятий договір</w:t>
      </w:r>
      <w:r w:rsidR="00240F48" w:rsidRPr="00F971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0F48" w:rsidRPr="00F971F0">
        <w:rPr>
          <w:rFonts w:ascii="Times New Roman" w:hAnsi="Times New Roman"/>
          <w:color w:val="000000" w:themeColor="text1"/>
          <w:sz w:val="28"/>
          <w:szCs w:val="28"/>
        </w:rPr>
        <w:t xml:space="preserve">про організацію надання транспортних послуг з перевезень міським електричним транспортом, відповідно до якого оплата замовником наданих перевізником транспортних послуг здійснюється згідно їх обсягів по розрахунковому </w:t>
      </w:r>
      <w:r w:rsidR="00D2583D">
        <w:rPr>
          <w:rFonts w:ascii="Times New Roman" w:hAnsi="Times New Roman"/>
          <w:color w:val="000000" w:themeColor="text1"/>
          <w:sz w:val="28"/>
          <w:szCs w:val="28"/>
        </w:rPr>
        <w:t xml:space="preserve">тарифу за 1 </w:t>
      </w:r>
      <w:proofErr w:type="spellStart"/>
      <w:r w:rsidR="00D2583D">
        <w:rPr>
          <w:rFonts w:ascii="Times New Roman" w:hAnsi="Times New Roman"/>
          <w:color w:val="000000" w:themeColor="text1"/>
          <w:sz w:val="28"/>
          <w:szCs w:val="28"/>
        </w:rPr>
        <w:t>вагоно</w:t>
      </w:r>
      <w:proofErr w:type="spellEnd"/>
      <w:r w:rsidR="00D2583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="00D2583D">
        <w:rPr>
          <w:rFonts w:ascii="Times New Roman" w:hAnsi="Times New Roman"/>
          <w:color w:val="000000" w:themeColor="text1"/>
          <w:sz w:val="28"/>
          <w:szCs w:val="28"/>
        </w:rPr>
        <w:t>тролейбусо</w:t>
      </w:r>
      <w:proofErr w:type="spellEnd"/>
      <w:r w:rsidR="00D2583D">
        <w:rPr>
          <w:rFonts w:ascii="Times New Roman" w:hAnsi="Times New Roman"/>
          <w:color w:val="000000" w:themeColor="text1"/>
          <w:sz w:val="28"/>
          <w:szCs w:val="28"/>
        </w:rPr>
        <w:t>)</w:t>
      </w:r>
      <w:proofErr w:type="spellStart"/>
      <w:r w:rsidR="00D2583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40F48" w:rsidRPr="00F971F0">
        <w:rPr>
          <w:rFonts w:ascii="Times New Roman" w:hAnsi="Times New Roman"/>
          <w:color w:val="000000" w:themeColor="text1"/>
          <w:sz w:val="28"/>
          <w:szCs w:val="28"/>
        </w:rPr>
        <w:t>кілометр</w:t>
      </w:r>
      <w:proofErr w:type="spellEnd"/>
      <w:r w:rsidR="00240F48" w:rsidRPr="00F971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40F48" w:rsidRPr="00F971F0">
        <w:rPr>
          <w:rFonts w:ascii="Times New Roman" w:hAnsi="Times New Roman"/>
          <w:color w:val="000000" w:themeColor="text1"/>
          <w:sz w:val="28"/>
          <w:szCs w:val="28"/>
        </w:rPr>
        <w:t>пасажироперевезень</w:t>
      </w:r>
      <w:proofErr w:type="spellEnd"/>
      <w:r w:rsidR="00240F48" w:rsidRPr="00F971F0">
        <w:rPr>
          <w:rFonts w:ascii="Times New Roman" w:hAnsi="Times New Roman"/>
          <w:color w:val="000000" w:themeColor="text1"/>
          <w:sz w:val="28"/>
          <w:szCs w:val="28"/>
        </w:rPr>
        <w:t xml:space="preserve"> за видами міського електричного транспорту (трамвай, тролейбус). Зазначила, що 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договір заключний без визначення суми </w:t>
      </w:r>
      <w:r w:rsidR="00240F48" w:rsidRPr="00F971F0">
        <w:rPr>
          <w:rFonts w:ascii="Times New Roman" w:hAnsi="Times New Roman"/>
          <w:sz w:val="28"/>
          <w:szCs w:val="28"/>
          <w:lang w:eastAsia="ru-RU"/>
        </w:rPr>
        <w:t>коштів</w:t>
      </w:r>
      <w:r w:rsidR="002E7849" w:rsidRPr="00F971F0">
        <w:rPr>
          <w:rFonts w:ascii="Times New Roman" w:hAnsi="Times New Roman"/>
          <w:sz w:val="28"/>
          <w:szCs w:val="28"/>
          <w:lang w:eastAsia="ru-RU"/>
        </w:rPr>
        <w:t>, та в договорі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7849" w:rsidRPr="00F971F0">
        <w:rPr>
          <w:rFonts w:ascii="Times New Roman" w:hAnsi="Times New Roman"/>
          <w:sz w:val="28"/>
          <w:szCs w:val="28"/>
          <w:lang w:eastAsia="ru-RU"/>
        </w:rPr>
        <w:t>кожного року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7849" w:rsidRPr="00F971F0">
        <w:rPr>
          <w:rFonts w:ascii="Times New Roman" w:hAnsi="Times New Roman"/>
          <w:sz w:val="28"/>
          <w:szCs w:val="28"/>
          <w:lang w:eastAsia="ru-RU"/>
        </w:rPr>
        <w:t>прописується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2E7849" w:rsidRPr="00F971F0">
        <w:rPr>
          <w:rFonts w:ascii="Times New Roman" w:hAnsi="Times New Roman"/>
          <w:sz w:val="28"/>
          <w:szCs w:val="28"/>
          <w:lang w:eastAsia="ru-RU"/>
        </w:rPr>
        <w:t>одаткова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7849" w:rsidRPr="00F971F0">
        <w:rPr>
          <w:rFonts w:ascii="Times New Roman" w:hAnsi="Times New Roman"/>
          <w:sz w:val="28"/>
          <w:szCs w:val="28"/>
          <w:lang w:eastAsia="ru-RU"/>
        </w:rPr>
        <w:t>угода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7849" w:rsidRPr="00F971F0">
        <w:rPr>
          <w:rFonts w:ascii="Times New Roman" w:hAnsi="Times New Roman"/>
          <w:sz w:val="28"/>
          <w:szCs w:val="28"/>
          <w:lang w:eastAsia="ru-RU"/>
        </w:rPr>
        <w:t xml:space="preserve">в якій наведені </w:t>
      </w:r>
      <w:r w:rsidR="00625B51" w:rsidRPr="00F971F0">
        <w:rPr>
          <w:rFonts w:ascii="Times New Roman" w:hAnsi="Times New Roman"/>
          <w:sz w:val="28"/>
          <w:szCs w:val="28"/>
        </w:rPr>
        <w:t xml:space="preserve">величини розрахункового тарифу на транспортні послуги, що надаватимуться перевізником (вартість 1 </w:t>
      </w:r>
      <w:proofErr w:type="spellStart"/>
      <w:r w:rsidR="00625B51" w:rsidRPr="00F971F0">
        <w:rPr>
          <w:rFonts w:ascii="Times New Roman" w:hAnsi="Times New Roman"/>
          <w:sz w:val="28"/>
          <w:szCs w:val="28"/>
        </w:rPr>
        <w:t>вагоно</w:t>
      </w:r>
      <w:proofErr w:type="spellEnd"/>
      <w:r w:rsidR="00625B51" w:rsidRPr="00F971F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25B51" w:rsidRPr="00F971F0">
        <w:rPr>
          <w:rFonts w:ascii="Times New Roman" w:hAnsi="Times New Roman"/>
          <w:sz w:val="28"/>
          <w:szCs w:val="28"/>
        </w:rPr>
        <w:t>тролейбусо</w:t>
      </w:r>
      <w:proofErr w:type="spellEnd"/>
      <w:r w:rsidR="00625B51" w:rsidRPr="00F971F0">
        <w:rPr>
          <w:rFonts w:ascii="Times New Roman" w:hAnsi="Times New Roman"/>
          <w:sz w:val="28"/>
          <w:szCs w:val="28"/>
        </w:rPr>
        <w:t xml:space="preserve">)- кілометра </w:t>
      </w:r>
      <w:proofErr w:type="spellStart"/>
      <w:r w:rsidR="00625B51" w:rsidRPr="00F971F0">
        <w:rPr>
          <w:rFonts w:ascii="Times New Roman" w:hAnsi="Times New Roman"/>
          <w:sz w:val="28"/>
          <w:szCs w:val="28"/>
        </w:rPr>
        <w:t>пасажироперевезень</w:t>
      </w:r>
      <w:proofErr w:type="spellEnd"/>
      <w:r w:rsidR="00625B51" w:rsidRPr="00F971F0">
        <w:rPr>
          <w:rFonts w:ascii="Times New Roman" w:hAnsi="Times New Roman"/>
          <w:sz w:val="28"/>
          <w:szCs w:val="28"/>
        </w:rPr>
        <w:t>) трамваями та тролейбусами.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363D4" w:rsidRPr="00F971F0" w:rsidRDefault="003363D4" w:rsidP="00F971F0">
      <w:pPr>
        <w:spacing w:after="0" w:line="240" w:lineRule="auto"/>
        <w:ind w:right="-1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1F0">
        <w:rPr>
          <w:rFonts w:ascii="Times New Roman" w:hAnsi="Times New Roman"/>
          <w:b/>
          <w:sz w:val="28"/>
          <w:szCs w:val="28"/>
          <w:lang w:eastAsia="ru-RU"/>
        </w:rPr>
        <w:t>Ісакова С.М.</w:t>
      </w:r>
      <w:r w:rsidR="002E7849" w:rsidRPr="00F971F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12F6F" w:rsidRPr="00F971F0">
        <w:rPr>
          <w:rFonts w:ascii="Times New Roman" w:hAnsi="Times New Roman"/>
          <w:sz w:val="28"/>
          <w:szCs w:val="28"/>
          <w:lang w:eastAsia="ru-RU"/>
        </w:rPr>
        <w:t>який зазначив</w:t>
      </w:r>
      <w:r w:rsidR="005A526D" w:rsidRPr="00F971F0">
        <w:rPr>
          <w:rFonts w:ascii="Times New Roman" w:hAnsi="Times New Roman"/>
          <w:sz w:val="28"/>
          <w:szCs w:val="28"/>
          <w:lang w:eastAsia="ru-RU"/>
        </w:rPr>
        <w:t>, що договором</w:t>
      </w:r>
      <w:r w:rsidR="00B75FCA" w:rsidRPr="00F971F0">
        <w:rPr>
          <w:rFonts w:ascii="Times New Roman" w:hAnsi="Times New Roman"/>
          <w:sz w:val="28"/>
          <w:szCs w:val="28"/>
          <w:lang w:eastAsia="ru-RU"/>
        </w:rPr>
        <w:t>, який планується укласти,</w:t>
      </w:r>
      <w:r w:rsidR="005A526D" w:rsidRPr="00F971F0">
        <w:rPr>
          <w:rFonts w:ascii="Times New Roman" w:hAnsi="Times New Roman"/>
          <w:sz w:val="28"/>
          <w:szCs w:val="28"/>
          <w:lang w:eastAsia="ru-RU"/>
        </w:rPr>
        <w:t xml:space="preserve"> буде визначена </w:t>
      </w:r>
      <w:r w:rsidR="00B75FCA" w:rsidRPr="00F971F0">
        <w:rPr>
          <w:rFonts w:ascii="Times New Roman" w:hAnsi="Times New Roman"/>
          <w:sz w:val="28"/>
          <w:szCs w:val="28"/>
          <w:lang w:eastAsia="ru-RU"/>
        </w:rPr>
        <w:t xml:space="preserve">фіксована </w:t>
      </w:r>
      <w:r w:rsidR="005A526D" w:rsidRPr="00F971F0">
        <w:rPr>
          <w:rFonts w:ascii="Times New Roman" w:hAnsi="Times New Roman"/>
          <w:sz w:val="28"/>
          <w:szCs w:val="28"/>
          <w:lang w:eastAsia="ru-RU"/>
        </w:rPr>
        <w:t>сума, яка можливо</w:t>
      </w:r>
      <w:r w:rsidR="00112F6F" w:rsidRPr="00F971F0">
        <w:rPr>
          <w:rFonts w:ascii="Times New Roman" w:hAnsi="Times New Roman"/>
          <w:sz w:val="28"/>
          <w:szCs w:val="28"/>
          <w:lang w:eastAsia="ru-RU"/>
        </w:rPr>
        <w:t xml:space="preserve"> не покриє всіх витрат</w:t>
      </w:r>
      <w:r w:rsidR="005A526D" w:rsidRPr="00F971F0">
        <w:rPr>
          <w:rFonts w:ascii="Times New Roman" w:hAnsi="Times New Roman"/>
          <w:sz w:val="28"/>
          <w:szCs w:val="28"/>
          <w:lang w:eastAsia="ru-RU"/>
        </w:rPr>
        <w:t xml:space="preserve"> підприємства.</w:t>
      </w:r>
    </w:p>
    <w:p w:rsidR="00112F6F" w:rsidRPr="00F971F0" w:rsidRDefault="00112F6F" w:rsidP="00F971F0">
      <w:pPr>
        <w:spacing w:after="0" w:line="240" w:lineRule="auto"/>
        <w:ind w:right="-1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971F0">
        <w:rPr>
          <w:rFonts w:ascii="Times New Roman" w:hAnsi="Times New Roman"/>
          <w:b/>
          <w:sz w:val="28"/>
          <w:szCs w:val="28"/>
          <w:lang w:eastAsia="ru-RU"/>
        </w:rPr>
        <w:t>Шульгача</w:t>
      </w:r>
      <w:proofErr w:type="spellEnd"/>
      <w:r w:rsidRPr="00F971F0">
        <w:rPr>
          <w:rFonts w:ascii="Times New Roman" w:hAnsi="Times New Roman"/>
          <w:b/>
          <w:sz w:val="28"/>
          <w:szCs w:val="28"/>
          <w:lang w:eastAsia="ru-RU"/>
        </w:rPr>
        <w:t xml:space="preserve"> С.В.</w:t>
      </w:r>
      <w:r w:rsidRPr="00F971F0">
        <w:rPr>
          <w:rFonts w:ascii="Times New Roman" w:hAnsi="Times New Roman"/>
          <w:sz w:val="28"/>
          <w:szCs w:val="28"/>
          <w:lang w:eastAsia="ru-RU"/>
        </w:rPr>
        <w:t>, який зазначив</w:t>
      </w:r>
      <w:r w:rsidR="00D2583D">
        <w:rPr>
          <w:rFonts w:ascii="Times New Roman" w:hAnsi="Times New Roman"/>
          <w:sz w:val="28"/>
          <w:szCs w:val="28"/>
          <w:lang w:eastAsia="ru-RU"/>
        </w:rPr>
        <w:t>,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 що місто повинно надавати</w:t>
      </w:r>
      <w:r w:rsidR="005A526D" w:rsidRPr="00F971F0">
        <w:rPr>
          <w:rFonts w:ascii="Times New Roman" w:hAnsi="Times New Roman"/>
          <w:sz w:val="28"/>
          <w:szCs w:val="28"/>
          <w:lang w:eastAsia="ru-RU"/>
        </w:rPr>
        <w:t xml:space="preserve"> у фінансуванні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 пріоритет</w:t>
      </w:r>
      <w:r w:rsidR="005A526D" w:rsidRPr="00F971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 КП</w:t>
      </w:r>
      <w:r w:rsidR="005A526D" w:rsidRPr="00F971F0">
        <w:rPr>
          <w:rFonts w:ascii="Times New Roman" w:hAnsi="Times New Roman"/>
          <w:sz w:val="28"/>
          <w:szCs w:val="28"/>
          <w:lang w:eastAsia="ru-RU"/>
        </w:rPr>
        <w:t xml:space="preserve"> ММР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526D" w:rsidRPr="00F971F0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F971F0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="005A526D" w:rsidRPr="00F971F0">
        <w:rPr>
          <w:rFonts w:ascii="Times New Roman" w:hAnsi="Times New Roman"/>
          <w:sz w:val="28"/>
          <w:szCs w:val="28"/>
          <w:lang w:eastAsia="ru-RU"/>
        </w:rPr>
        <w:t>»</w:t>
      </w:r>
      <w:r w:rsidRPr="00F971F0">
        <w:rPr>
          <w:rFonts w:ascii="Times New Roman" w:hAnsi="Times New Roman"/>
          <w:sz w:val="28"/>
          <w:szCs w:val="28"/>
          <w:lang w:eastAsia="ru-RU"/>
        </w:rPr>
        <w:t>, КП</w:t>
      </w:r>
      <w:r w:rsidR="005A526D" w:rsidRPr="00F971F0">
        <w:rPr>
          <w:rFonts w:ascii="Times New Roman" w:hAnsi="Times New Roman"/>
          <w:sz w:val="28"/>
          <w:szCs w:val="28"/>
          <w:lang w:eastAsia="ru-RU"/>
        </w:rPr>
        <w:t xml:space="preserve"> ММР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526D" w:rsidRPr="00F971F0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5A526D" w:rsidRPr="00F971F0">
        <w:rPr>
          <w:rFonts w:ascii="Times New Roman" w:hAnsi="Times New Roman"/>
          <w:sz w:val="28"/>
          <w:szCs w:val="28"/>
          <w:lang w:eastAsia="ru-RU"/>
        </w:rPr>
        <w:t>Миколаївв</w:t>
      </w:r>
      <w:r w:rsidRPr="00F971F0">
        <w:rPr>
          <w:rFonts w:ascii="Times New Roman" w:hAnsi="Times New Roman"/>
          <w:sz w:val="28"/>
          <w:szCs w:val="28"/>
          <w:lang w:eastAsia="ru-RU"/>
        </w:rPr>
        <w:t>одоканал</w:t>
      </w:r>
      <w:proofErr w:type="spellEnd"/>
      <w:r w:rsidR="005A526D" w:rsidRPr="00F971F0">
        <w:rPr>
          <w:rFonts w:ascii="Times New Roman" w:hAnsi="Times New Roman"/>
          <w:sz w:val="28"/>
          <w:szCs w:val="28"/>
          <w:lang w:eastAsia="ru-RU"/>
        </w:rPr>
        <w:t>»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A526D" w:rsidRPr="00F971F0">
        <w:rPr>
          <w:rFonts w:ascii="Times New Roman" w:hAnsi="Times New Roman"/>
          <w:sz w:val="28"/>
          <w:szCs w:val="28"/>
          <w:lang w:eastAsia="ru-RU"/>
        </w:rPr>
        <w:t>О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КП </w:t>
      </w:r>
      <w:r w:rsidR="005A526D" w:rsidRPr="00F971F0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F971F0">
        <w:rPr>
          <w:rFonts w:ascii="Times New Roman" w:hAnsi="Times New Roman"/>
          <w:sz w:val="28"/>
          <w:szCs w:val="28"/>
          <w:lang w:eastAsia="ru-RU"/>
        </w:rPr>
        <w:t>Миколаївоблтеплоенерго</w:t>
      </w:r>
      <w:proofErr w:type="spellEnd"/>
      <w:r w:rsidR="005A526D" w:rsidRPr="00F971F0">
        <w:rPr>
          <w:rFonts w:ascii="Times New Roman" w:hAnsi="Times New Roman"/>
          <w:sz w:val="28"/>
          <w:szCs w:val="28"/>
          <w:lang w:eastAsia="ru-RU"/>
        </w:rPr>
        <w:t>»</w:t>
      </w:r>
      <w:r w:rsidRPr="00F971F0">
        <w:rPr>
          <w:rFonts w:ascii="Times New Roman" w:hAnsi="Times New Roman"/>
          <w:sz w:val="28"/>
          <w:szCs w:val="28"/>
          <w:lang w:eastAsia="ru-RU"/>
        </w:rPr>
        <w:t>.</w:t>
      </w:r>
    </w:p>
    <w:p w:rsidR="005A526D" w:rsidRPr="00F971F0" w:rsidRDefault="00504928" w:rsidP="00F971F0">
      <w:pPr>
        <w:spacing w:after="0" w:line="240" w:lineRule="auto"/>
        <w:ind w:right="-1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1F0">
        <w:rPr>
          <w:rFonts w:ascii="Times New Roman" w:hAnsi="Times New Roman"/>
          <w:b/>
          <w:sz w:val="28"/>
          <w:szCs w:val="28"/>
          <w:lang w:eastAsia="ru-RU"/>
        </w:rPr>
        <w:t>Ісакова С.М.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, який зазначив, що </w:t>
      </w:r>
      <w:r w:rsidR="005A526D" w:rsidRPr="00F971F0">
        <w:rPr>
          <w:rFonts w:ascii="Times New Roman" w:hAnsi="Times New Roman"/>
          <w:sz w:val="28"/>
          <w:szCs w:val="28"/>
          <w:lang w:eastAsia="ru-RU"/>
        </w:rPr>
        <w:t xml:space="preserve"> даний </w:t>
      </w:r>
      <w:proofErr w:type="spellStart"/>
      <w:r w:rsidR="005A526D" w:rsidRPr="00F971F0">
        <w:rPr>
          <w:rFonts w:ascii="Times New Roman" w:hAnsi="Times New Roman"/>
          <w:sz w:val="28"/>
          <w:szCs w:val="28"/>
          <w:lang w:eastAsia="ru-RU"/>
        </w:rPr>
        <w:t>проє</w:t>
      </w:r>
      <w:r w:rsidRPr="00F971F0">
        <w:rPr>
          <w:rFonts w:ascii="Times New Roman" w:hAnsi="Times New Roman"/>
          <w:sz w:val="28"/>
          <w:szCs w:val="28"/>
          <w:lang w:eastAsia="ru-RU"/>
        </w:rPr>
        <w:t>кт</w:t>
      </w:r>
      <w:proofErr w:type="spellEnd"/>
      <w:r w:rsidR="005A526D" w:rsidRPr="00F971F0">
        <w:rPr>
          <w:rFonts w:ascii="Times New Roman" w:hAnsi="Times New Roman"/>
          <w:sz w:val="28"/>
          <w:szCs w:val="28"/>
          <w:lang w:eastAsia="ru-RU"/>
        </w:rPr>
        <w:t xml:space="preserve"> договору 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 не буде реалізований, адже в департаменті фінансів</w:t>
      </w:r>
      <w:r w:rsidR="005A526D" w:rsidRPr="00F971F0"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 відсутні кошти які б покривали вартість транспортних послуг. </w:t>
      </w:r>
      <w:r w:rsidR="00B75FCA" w:rsidRPr="00F971F0">
        <w:rPr>
          <w:rFonts w:ascii="Times New Roman" w:hAnsi="Times New Roman"/>
          <w:sz w:val="28"/>
          <w:szCs w:val="28"/>
          <w:lang w:eastAsia="ru-RU"/>
        </w:rPr>
        <w:t xml:space="preserve">Однак, </w:t>
      </w:r>
      <w:r w:rsidR="005A526D" w:rsidRPr="00F971F0">
        <w:rPr>
          <w:rFonts w:ascii="Times New Roman" w:hAnsi="Times New Roman"/>
          <w:sz w:val="28"/>
          <w:szCs w:val="28"/>
          <w:lang w:eastAsia="ru-RU"/>
        </w:rPr>
        <w:t>роботу КП ММР «</w:t>
      </w:r>
      <w:proofErr w:type="spellStart"/>
      <w:r w:rsidR="005A526D" w:rsidRPr="00F971F0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="005A526D" w:rsidRPr="00F971F0">
        <w:rPr>
          <w:rFonts w:ascii="Times New Roman" w:hAnsi="Times New Roman"/>
          <w:sz w:val="28"/>
          <w:szCs w:val="28"/>
          <w:lang w:eastAsia="ru-RU"/>
        </w:rPr>
        <w:t xml:space="preserve">» необхідно  </w:t>
      </w:r>
      <w:r w:rsidR="005A526D" w:rsidRPr="00F971F0">
        <w:rPr>
          <w:rFonts w:ascii="Times New Roman" w:hAnsi="Times New Roman"/>
          <w:sz w:val="28"/>
          <w:szCs w:val="28"/>
        </w:rPr>
        <w:t xml:space="preserve">привести у відповідність до вимог чинного законодавства, а саме до </w:t>
      </w:r>
      <w:r w:rsidR="005A526D" w:rsidRPr="00F971F0">
        <w:rPr>
          <w:rFonts w:ascii="Times New Roman" w:hAnsi="Times New Roman"/>
          <w:color w:val="000000" w:themeColor="text1"/>
          <w:sz w:val="28"/>
          <w:szCs w:val="28"/>
        </w:rPr>
        <w:t>Типового договору про організацію надання транспортних послуг з перевезень міським електричним транспортом, затвердженому постановою Кабінету Міністрів України від 14 листопада 2012 р.</w:t>
      </w:r>
      <w:r w:rsidR="00B75FCA" w:rsidRPr="00F971F0">
        <w:rPr>
          <w:rFonts w:ascii="Times New Roman" w:hAnsi="Times New Roman"/>
          <w:color w:val="000000" w:themeColor="text1"/>
          <w:sz w:val="28"/>
          <w:szCs w:val="28"/>
        </w:rPr>
        <w:t xml:space="preserve"> №1045, тому необхідно </w:t>
      </w:r>
      <w:r w:rsidR="005A526D" w:rsidRPr="00F971F0">
        <w:rPr>
          <w:rFonts w:ascii="Times New Roman" w:hAnsi="Times New Roman"/>
          <w:color w:val="000000" w:themeColor="text1"/>
          <w:sz w:val="28"/>
          <w:szCs w:val="28"/>
        </w:rPr>
        <w:t xml:space="preserve">підготувати </w:t>
      </w:r>
      <w:proofErr w:type="spellStart"/>
      <w:r w:rsidR="005A526D" w:rsidRPr="00F971F0">
        <w:rPr>
          <w:rFonts w:ascii="Times New Roman" w:hAnsi="Times New Roman"/>
          <w:sz w:val="28"/>
          <w:szCs w:val="28"/>
          <w:lang w:eastAsia="ru-RU"/>
        </w:rPr>
        <w:t>проє</w:t>
      </w:r>
      <w:r w:rsidRPr="00F971F0">
        <w:rPr>
          <w:rFonts w:ascii="Times New Roman" w:hAnsi="Times New Roman"/>
          <w:sz w:val="28"/>
          <w:szCs w:val="28"/>
          <w:lang w:eastAsia="ru-RU"/>
        </w:rPr>
        <w:t>кт</w:t>
      </w:r>
      <w:proofErr w:type="spellEnd"/>
      <w:r w:rsidRPr="00F971F0">
        <w:rPr>
          <w:rFonts w:ascii="Times New Roman" w:hAnsi="Times New Roman"/>
          <w:sz w:val="28"/>
          <w:szCs w:val="28"/>
          <w:lang w:eastAsia="ru-RU"/>
        </w:rPr>
        <w:t xml:space="preserve"> договору з конкретними цифрами, які будуть узгоджені</w:t>
      </w:r>
      <w:r w:rsidR="005A526D" w:rsidRPr="00F971F0">
        <w:rPr>
          <w:rFonts w:ascii="Times New Roman" w:hAnsi="Times New Roman"/>
          <w:sz w:val="28"/>
          <w:szCs w:val="28"/>
          <w:lang w:eastAsia="ru-RU"/>
        </w:rPr>
        <w:t xml:space="preserve"> департаментом фінансів Миколаївської міської ради</w:t>
      </w:r>
      <w:r w:rsidR="00AB3BE9" w:rsidRPr="00F971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5FCA" w:rsidRPr="00F971F0">
        <w:rPr>
          <w:rFonts w:ascii="Times New Roman" w:hAnsi="Times New Roman"/>
          <w:sz w:val="28"/>
          <w:szCs w:val="28"/>
          <w:lang w:eastAsia="ru-RU"/>
        </w:rPr>
        <w:t>та розглянути його на комісії.</w:t>
      </w:r>
    </w:p>
    <w:p w:rsidR="00504928" w:rsidRPr="00F971F0" w:rsidRDefault="005A526D" w:rsidP="00F971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1F0">
        <w:rPr>
          <w:rFonts w:ascii="Times New Roman" w:hAnsi="Times New Roman"/>
          <w:sz w:val="28"/>
          <w:szCs w:val="28"/>
          <w:lang w:eastAsia="ru-RU"/>
        </w:rPr>
        <w:t xml:space="preserve">Зазначив, що необхідно розписати структуру </w:t>
      </w:r>
      <w:r w:rsidR="00AC3994" w:rsidRPr="00F971F0">
        <w:rPr>
          <w:rFonts w:ascii="Times New Roman" w:hAnsi="Times New Roman"/>
          <w:sz w:val="28"/>
          <w:szCs w:val="28"/>
          <w:lang w:eastAsia="ru-RU"/>
        </w:rPr>
        <w:t>загальної план</w:t>
      </w:r>
      <w:r w:rsidRPr="00F971F0">
        <w:rPr>
          <w:rFonts w:ascii="Times New Roman" w:hAnsi="Times New Roman"/>
          <w:sz w:val="28"/>
          <w:szCs w:val="28"/>
          <w:lang w:eastAsia="ru-RU"/>
        </w:rPr>
        <w:t>ової вартості транспортних послуг.</w:t>
      </w:r>
    </w:p>
    <w:p w:rsidR="00504928" w:rsidRPr="00F971F0" w:rsidRDefault="00504928" w:rsidP="00F971F0">
      <w:pPr>
        <w:spacing w:after="0" w:line="240" w:lineRule="auto"/>
        <w:ind w:right="-1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971F0">
        <w:rPr>
          <w:rFonts w:ascii="Times New Roman" w:hAnsi="Times New Roman"/>
          <w:b/>
          <w:sz w:val="28"/>
          <w:szCs w:val="28"/>
          <w:lang w:eastAsia="ru-RU"/>
        </w:rPr>
        <w:t>Садикова</w:t>
      </w:r>
      <w:proofErr w:type="spellEnd"/>
      <w:r w:rsidRPr="00F971F0">
        <w:rPr>
          <w:rFonts w:ascii="Times New Roman" w:hAnsi="Times New Roman"/>
          <w:b/>
          <w:sz w:val="28"/>
          <w:szCs w:val="28"/>
          <w:lang w:eastAsia="ru-RU"/>
        </w:rPr>
        <w:t xml:space="preserve"> В.В.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B3BE9" w:rsidRPr="00F971F0">
        <w:rPr>
          <w:rFonts w:ascii="Times New Roman" w:hAnsi="Times New Roman"/>
          <w:sz w:val="28"/>
          <w:szCs w:val="28"/>
          <w:lang w:eastAsia="ru-RU"/>
        </w:rPr>
        <w:t>який зазначив, що</w:t>
      </w:r>
      <w:r w:rsidR="005A526D" w:rsidRPr="00F971F0">
        <w:rPr>
          <w:rFonts w:ascii="Times New Roman" w:hAnsi="Times New Roman"/>
          <w:sz w:val="28"/>
          <w:szCs w:val="28"/>
          <w:lang w:eastAsia="ru-RU"/>
        </w:rPr>
        <w:t xml:space="preserve"> разом з укладенням нового договору про </w:t>
      </w:r>
      <w:r w:rsidR="005A526D" w:rsidRPr="00F971F0">
        <w:rPr>
          <w:rFonts w:ascii="Times New Roman" w:hAnsi="Times New Roman"/>
          <w:color w:val="000000" w:themeColor="text1"/>
          <w:sz w:val="28"/>
          <w:szCs w:val="28"/>
        </w:rPr>
        <w:t>організацію надання транспортних послуг з перевезень міським електричним транспортом</w:t>
      </w:r>
      <w:r w:rsidR="00B75FCA" w:rsidRPr="00F971F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526D" w:rsidRPr="00F971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3BE9" w:rsidRPr="00F971F0">
        <w:rPr>
          <w:rFonts w:ascii="Times New Roman" w:hAnsi="Times New Roman"/>
          <w:sz w:val="28"/>
          <w:szCs w:val="28"/>
          <w:lang w:eastAsia="ru-RU"/>
        </w:rPr>
        <w:t xml:space="preserve"> необхідно </w:t>
      </w:r>
      <w:r w:rsidR="005A526D" w:rsidRPr="00F971F0">
        <w:rPr>
          <w:rFonts w:ascii="Times New Roman" w:hAnsi="Times New Roman"/>
          <w:sz w:val="28"/>
          <w:szCs w:val="28"/>
          <w:lang w:eastAsia="ru-RU"/>
        </w:rPr>
        <w:t xml:space="preserve">буде підготувати </w:t>
      </w:r>
      <w:proofErr w:type="spellStart"/>
      <w:r w:rsidR="005A526D" w:rsidRPr="00F971F0">
        <w:rPr>
          <w:rFonts w:ascii="Times New Roman" w:hAnsi="Times New Roman"/>
          <w:sz w:val="28"/>
          <w:szCs w:val="28"/>
          <w:lang w:eastAsia="ru-RU"/>
        </w:rPr>
        <w:t>проє</w:t>
      </w:r>
      <w:r w:rsidR="00AB3BE9" w:rsidRPr="00F971F0">
        <w:rPr>
          <w:rFonts w:ascii="Times New Roman" w:hAnsi="Times New Roman"/>
          <w:sz w:val="28"/>
          <w:szCs w:val="28"/>
          <w:lang w:eastAsia="ru-RU"/>
        </w:rPr>
        <w:t>кт</w:t>
      </w:r>
      <w:proofErr w:type="spellEnd"/>
      <w:r w:rsidR="00AB3BE9" w:rsidRPr="00F971F0">
        <w:rPr>
          <w:rFonts w:ascii="Times New Roman" w:hAnsi="Times New Roman"/>
          <w:sz w:val="28"/>
          <w:szCs w:val="28"/>
          <w:lang w:eastAsia="ru-RU"/>
        </w:rPr>
        <w:t xml:space="preserve"> рішення про пере</w:t>
      </w:r>
      <w:r w:rsidR="005A526D" w:rsidRPr="00F971F0">
        <w:rPr>
          <w:rFonts w:ascii="Times New Roman" w:hAnsi="Times New Roman"/>
          <w:sz w:val="28"/>
          <w:szCs w:val="28"/>
          <w:lang w:eastAsia="ru-RU"/>
        </w:rPr>
        <w:t>ро</w:t>
      </w:r>
      <w:r w:rsidR="00AB3BE9" w:rsidRPr="00F971F0">
        <w:rPr>
          <w:rFonts w:ascii="Times New Roman" w:hAnsi="Times New Roman"/>
          <w:sz w:val="28"/>
          <w:szCs w:val="28"/>
          <w:lang w:eastAsia="ru-RU"/>
        </w:rPr>
        <w:t>зподіл бюджетних коштів.</w:t>
      </w:r>
    </w:p>
    <w:p w:rsidR="00AB3BE9" w:rsidRPr="00F971F0" w:rsidRDefault="00667B28" w:rsidP="00F971F0">
      <w:pPr>
        <w:spacing w:after="0" w:line="240" w:lineRule="auto"/>
        <w:ind w:right="-1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1F0">
        <w:rPr>
          <w:rFonts w:ascii="Times New Roman" w:hAnsi="Times New Roman"/>
          <w:b/>
          <w:sz w:val="28"/>
          <w:szCs w:val="28"/>
          <w:lang w:eastAsia="ru-RU"/>
        </w:rPr>
        <w:t>Євтушенка В.В.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, який зазначив, що </w:t>
      </w:r>
      <w:r w:rsidR="00B138FE" w:rsidRPr="00F971F0">
        <w:rPr>
          <w:rFonts w:ascii="Times New Roman" w:hAnsi="Times New Roman"/>
          <w:sz w:val="28"/>
          <w:szCs w:val="28"/>
          <w:lang w:eastAsia="ru-RU"/>
        </w:rPr>
        <w:t>сума тимчасових асигнувань на 2020 рік за пільговий проїзд приблизно буде складати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 143 </w:t>
      </w:r>
      <w:r w:rsidR="00B75FCA" w:rsidRPr="00F971F0">
        <w:rPr>
          <w:rFonts w:ascii="Times New Roman" w:hAnsi="Times New Roman"/>
          <w:sz w:val="28"/>
          <w:szCs w:val="28"/>
          <w:lang w:eastAsia="ru-RU"/>
        </w:rPr>
        <w:t>мільйони. П</w:t>
      </w:r>
      <w:r w:rsidR="00462B14" w:rsidRPr="00F971F0">
        <w:rPr>
          <w:rFonts w:ascii="Times New Roman" w:hAnsi="Times New Roman"/>
          <w:sz w:val="28"/>
          <w:szCs w:val="28"/>
          <w:lang w:eastAsia="ru-RU"/>
        </w:rPr>
        <w:t>ідсумував, що необхідно</w:t>
      </w:r>
      <w:r w:rsidR="00C5409D" w:rsidRPr="00F971F0">
        <w:rPr>
          <w:rFonts w:ascii="Times New Roman" w:hAnsi="Times New Roman"/>
          <w:sz w:val="28"/>
          <w:szCs w:val="28"/>
          <w:lang w:eastAsia="ru-RU"/>
        </w:rPr>
        <w:t xml:space="preserve"> відобразити у договорі</w:t>
      </w:r>
      <w:r w:rsidR="00C948B5" w:rsidRPr="00F971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3994" w:rsidRPr="00F971F0">
        <w:rPr>
          <w:rFonts w:ascii="Times New Roman" w:hAnsi="Times New Roman"/>
          <w:sz w:val="28"/>
          <w:szCs w:val="28"/>
          <w:lang w:eastAsia="ru-RU"/>
        </w:rPr>
        <w:t xml:space="preserve">існуючі на сьогоднішній день можливості для фінансування.  </w:t>
      </w:r>
      <w:r w:rsidR="00B75FCA" w:rsidRPr="00F971F0">
        <w:rPr>
          <w:rFonts w:ascii="Times New Roman" w:hAnsi="Times New Roman"/>
          <w:sz w:val="28"/>
          <w:szCs w:val="28"/>
          <w:lang w:eastAsia="ru-RU"/>
        </w:rPr>
        <w:t xml:space="preserve">Звернувся до </w:t>
      </w:r>
      <w:r w:rsidR="00743804" w:rsidRPr="00F971F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43804" w:rsidRPr="00F971F0">
        <w:rPr>
          <w:rFonts w:ascii="Times New Roman" w:hAnsi="Times New Roman"/>
          <w:sz w:val="28"/>
          <w:szCs w:val="28"/>
          <w:lang w:val="ru-RU" w:eastAsia="ru-RU"/>
        </w:rPr>
        <w:t>членів</w:t>
      </w:r>
      <w:proofErr w:type="spellEnd"/>
      <w:r w:rsidR="00743804" w:rsidRPr="00F971F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43804" w:rsidRPr="00F971F0">
        <w:rPr>
          <w:rFonts w:ascii="Times New Roman" w:hAnsi="Times New Roman"/>
          <w:sz w:val="28"/>
          <w:szCs w:val="28"/>
          <w:lang w:val="ru-RU" w:eastAsia="ru-RU"/>
        </w:rPr>
        <w:t>постійної</w:t>
      </w:r>
      <w:proofErr w:type="spellEnd"/>
      <w:r w:rsidR="00743804" w:rsidRPr="00F971F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43804" w:rsidRPr="00F971F0">
        <w:rPr>
          <w:rFonts w:ascii="Times New Roman" w:hAnsi="Times New Roman"/>
          <w:sz w:val="28"/>
          <w:szCs w:val="28"/>
          <w:lang w:val="ru-RU" w:eastAsia="ru-RU"/>
        </w:rPr>
        <w:t>комісії</w:t>
      </w:r>
      <w:proofErr w:type="spellEnd"/>
      <w:r w:rsidR="00C948B5" w:rsidRPr="00F971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5FCA" w:rsidRPr="00F971F0">
        <w:rPr>
          <w:rFonts w:ascii="Times New Roman" w:hAnsi="Times New Roman"/>
          <w:sz w:val="28"/>
          <w:szCs w:val="28"/>
          <w:lang w:eastAsia="ru-RU"/>
        </w:rPr>
        <w:t xml:space="preserve"> з </w:t>
      </w:r>
      <w:r w:rsidR="00B75FCA" w:rsidRPr="00F971F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запитанням </w:t>
      </w:r>
      <w:r w:rsidR="00C948B5" w:rsidRPr="00F971F0">
        <w:rPr>
          <w:rFonts w:ascii="Times New Roman" w:hAnsi="Times New Roman"/>
          <w:sz w:val="28"/>
          <w:szCs w:val="28"/>
          <w:lang w:eastAsia="ru-RU"/>
        </w:rPr>
        <w:t>у якому варіанті</w:t>
      </w:r>
      <w:r w:rsidR="00743804" w:rsidRPr="00F971F0">
        <w:rPr>
          <w:rFonts w:ascii="Times New Roman" w:hAnsi="Times New Roman"/>
          <w:sz w:val="28"/>
          <w:szCs w:val="28"/>
          <w:lang w:eastAsia="ru-RU"/>
        </w:rPr>
        <w:t xml:space="preserve"> повинен бути представлений договір: на 5 років</w:t>
      </w:r>
      <w:r w:rsidR="00C948B5" w:rsidRPr="00F971F0">
        <w:rPr>
          <w:rFonts w:ascii="Times New Roman" w:hAnsi="Times New Roman"/>
          <w:sz w:val="28"/>
          <w:szCs w:val="28"/>
          <w:lang w:eastAsia="ru-RU"/>
        </w:rPr>
        <w:t xml:space="preserve"> чи на рік</w:t>
      </w:r>
      <w:r w:rsidR="00743804" w:rsidRPr="00F971F0">
        <w:rPr>
          <w:rFonts w:ascii="Times New Roman" w:hAnsi="Times New Roman"/>
          <w:sz w:val="28"/>
          <w:szCs w:val="28"/>
          <w:lang w:eastAsia="ru-RU"/>
        </w:rPr>
        <w:t>.</w:t>
      </w:r>
      <w:r w:rsidR="00C948B5" w:rsidRPr="00F971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48B3" w:rsidRPr="00F971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17CD" w:rsidRPr="00F971F0" w:rsidRDefault="00B717CD" w:rsidP="00F971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971F0">
        <w:rPr>
          <w:rFonts w:ascii="Times New Roman" w:hAnsi="Times New Roman"/>
          <w:b/>
          <w:sz w:val="28"/>
          <w:szCs w:val="28"/>
          <w:lang w:val="ru-RU" w:eastAsia="ru-RU"/>
        </w:rPr>
        <w:t>Ісакова</w:t>
      </w:r>
      <w:proofErr w:type="spellEnd"/>
      <w:r w:rsidRPr="00F971F0">
        <w:rPr>
          <w:rFonts w:ascii="Times New Roman" w:hAnsi="Times New Roman"/>
          <w:b/>
          <w:sz w:val="28"/>
          <w:szCs w:val="28"/>
          <w:lang w:val="ru-RU" w:eastAsia="ru-RU"/>
        </w:rPr>
        <w:t xml:space="preserve"> С.М.,</w:t>
      </w:r>
      <w:r w:rsidRPr="00F971F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71F0">
        <w:rPr>
          <w:rFonts w:ascii="Times New Roman" w:hAnsi="Times New Roman"/>
          <w:sz w:val="28"/>
          <w:szCs w:val="28"/>
          <w:lang w:val="ru-RU" w:eastAsia="ru-RU"/>
        </w:rPr>
        <w:t>який</w:t>
      </w:r>
      <w:proofErr w:type="spellEnd"/>
      <w:r w:rsidRPr="00F971F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71F0">
        <w:rPr>
          <w:rFonts w:ascii="Times New Roman" w:hAnsi="Times New Roman"/>
          <w:sz w:val="28"/>
          <w:szCs w:val="28"/>
          <w:lang w:val="ru-RU" w:eastAsia="ru-RU"/>
        </w:rPr>
        <w:t>зазначив</w:t>
      </w:r>
      <w:proofErr w:type="spellEnd"/>
      <w:r w:rsidRPr="00F971F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F971F0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Pr="00F971F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C06366" w:rsidRPr="00F971F0">
        <w:rPr>
          <w:rFonts w:ascii="Times New Roman" w:hAnsi="Times New Roman"/>
          <w:sz w:val="28"/>
          <w:szCs w:val="28"/>
          <w:lang w:val="ru-RU" w:eastAsia="ru-RU"/>
        </w:rPr>
        <w:t>до</w:t>
      </w:r>
      <w:proofErr w:type="gramEnd"/>
      <w:r w:rsidR="00C06366" w:rsidRPr="00F971F0">
        <w:rPr>
          <w:rFonts w:ascii="Times New Roman" w:hAnsi="Times New Roman"/>
          <w:sz w:val="28"/>
          <w:szCs w:val="28"/>
          <w:lang w:val="ru-RU" w:eastAsia="ru-RU"/>
        </w:rPr>
        <w:t xml:space="preserve"> договору на</w:t>
      </w:r>
      <w:r w:rsidR="00743804" w:rsidRPr="00F971F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971F0">
        <w:rPr>
          <w:rFonts w:ascii="Times New Roman" w:hAnsi="Times New Roman"/>
          <w:sz w:val="28"/>
          <w:szCs w:val="28"/>
          <w:lang w:val="ru-RU" w:eastAsia="ru-RU"/>
        </w:rPr>
        <w:t xml:space="preserve">5 </w:t>
      </w:r>
      <w:proofErr w:type="spellStart"/>
      <w:r w:rsidRPr="00F971F0">
        <w:rPr>
          <w:rFonts w:ascii="Times New Roman" w:hAnsi="Times New Roman"/>
          <w:sz w:val="28"/>
          <w:szCs w:val="28"/>
          <w:lang w:val="ru-RU" w:eastAsia="ru-RU"/>
        </w:rPr>
        <w:t>років</w:t>
      </w:r>
      <w:proofErr w:type="spellEnd"/>
      <w:r w:rsidR="00743804" w:rsidRPr="00F971F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C06366" w:rsidRPr="00F971F0">
        <w:rPr>
          <w:rFonts w:ascii="Times New Roman" w:hAnsi="Times New Roman"/>
          <w:sz w:val="28"/>
          <w:szCs w:val="28"/>
          <w:lang w:val="ru-RU" w:eastAsia="ru-RU"/>
        </w:rPr>
        <w:t>необхідно</w:t>
      </w:r>
      <w:proofErr w:type="spellEnd"/>
      <w:r w:rsidR="00C06366" w:rsidRPr="00F971F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06366" w:rsidRPr="00F971F0">
        <w:rPr>
          <w:rFonts w:ascii="Times New Roman" w:hAnsi="Times New Roman"/>
          <w:sz w:val="28"/>
          <w:szCs w:val="28"/>
          <w:lang w:val="ru-RU" w:eastAsia="ru-RU"/>
        </w:rPr>
        <w:t>відразу</w:t>
      </w:r>
      <w:proofErr w:type="spellEnd"/>
      <w:r w:rsidR="00C06366" w:rsidRPr="00F971F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06366" w:rsidRPr="00F971F0">
        <w:rPr>
          <w:rFonts w:ascii="Times New Roman" w:hAnsi="Times New Roman"/>
          <w:sz w:val="28"/>
          <w:szCs w:val="28"/>
          <w:lang w:val="ru-RU" w:eastAsia="ru-RU"/>
        </w:rPr>
        <w:t>надати</w:t>
      </w:r>
      <w:proofErr w:type="spellEnd"/>
      <w:r w:rsidR="00C06366" w:rsidRPr="00F971F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06366" w:rsidRPr="00F971F0">
        <w:rPr>
          <w:rFonts w:ascii="Times New Roman" w:hAnsi="Times New Roman"/>
          <w:sz w:val="28"/>
          <w:szCs w:val="28"/>
          <w:lang w:eastAsia="ru-RU"/>
        </w:rPr>
        <w:t xml:space="preserve">додаткову угоду в якій будуть розраховані та наведені всі </w:t>
      </w:r>
      <w:r w:rsidR="00625B51" w:rsidRPr="00F971F0">
        <w:rPr>
          <w:rFonts w:ascii="Times New Roman" w:hAnsi="Times New Roman"/>
          <w:sz w:val="28"/>
          <w:szCs w:val="28"/>
          <w:lang w:eastAsia="ru-RU"/>
        </w:rPr>
        <w:t xml:space="preserve">отримані </w:t>
      </w:r>
      <w:r w:rsidR="00C06366" w:rsidRPr="00F971F0">
        <w:rPr>
          <w:rFonts w:ascii="Times New Roman" w:hAnsi="Times New Roman"/>
          <w:sz w:val="28"/>
          <w:szCs w:val="28"/>
          <w:lang w:eastAsia="ru-RU"/>
        </w:rPr>
        <w:t>суми</w:t>
      </w:r>
      <w:r w:rsidR="00625B51" w:rsidRPr="00F971F0">
        <w:rPr>
          <w:rFonts w:ascii="Times New Roman" w:hAnsi="Times New Roman"/>
          <w:sz w:val="28"/>
          <w:szCs w:val="28"/>
          <w:lang w:eastAsia="ru-RU"/>
        </w:rPr>
        <w:t>.</w:t>
      </w:r>
    </w:p>
    <w:p w:rsidR="00B75FCA" w:rsidRPr="00F971F0" w:rsidRDefault="00B75FCA" w:rsidP="00F971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1F0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233AEA" w:rsidRPr="00F971F0" w:rsidRDefault="00233AEA" w:rsidP="00F971F0">
      <w:pPr>
        <w:spacing w:after="0" w:line="240" w:lineRule="auto"/>
        <w:ind w:right="-166" w:firstLine="708"/>
        <w:jc w:val="both"/>
        <w:rPr>
          <w:rFonts w:ascii="Times New Roman" w:hAnsi="Times New Roman"/>
          <w:b/>
          <w:sz w:val="28"/>
          <w:szCs w:val="28"/>
        </w:rPr>
      </w:pPr>
      <w:r w:rsidRPr="00F971F0">
        <w:rPr>
          <w:rFonts w:ascii="Times New Roman" w:hAnsi="Times New Roman"/>
          <w:b/>
          <w:sz w:val="28"/>
          <w:szCs w:val="28"/>
        </w:rPr>
        <w:t>РЕКОМЕНДОВАНО:</w:t>
      </w:r>
    </w:p>
    <w:p w:rsidR="009F575D" w:rsidRPr="00F971F0" w:rsidRDefault="009F575D" w:rsidP="00F971F0">
      <w:pPr>
        <w:spacing w:after="0" w:line="240" w:lineRule="auto"/>
        <w:ind w:right="-1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1F0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233AF" w:rsidRPr="00F971F0">
        <w:rPr>
          <w:rFonts w:ascii="Times New Roman" w:hAnsi="Times New Roman"/>
          <w:sz w:val="28"/>
          <w:szCs w:val="28"/>
          <w:lang w:eastAsia="ru-RU"/>
        </w:rPr>
        <w:t>КП ММР «</w:t>
      </w:r>
      <w:proofErr w:type="spellStart"/>
      <w:r w:rsidR="005233AF" w:rsidRPr="00F971F0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="005233AF" w:rsidRPr="00F971F0">
        <w:rPr>
          <w:rFonts w:ascii="Times New Roman" w:hAnsi="Times New Roman"/>
          <w:sz w:val="28"/>
          <w:szCs w:val="28"/>
          <w:lang w:eastAsia="ru-RU"/>
        </w:rPr>
        <w:t>» разом з департаментом фінансів Миколаївської міської ради  узгодити загальну планову вартість транспортних послуг, яка буде вказана  у</w:t>
      </w:r>
      <w:bookmarkStart w:id="0" w:name="_GoBack"/>
      <w:bookmarkEnd w:id="0"/>
      <w:r w:rsidR="005233AF" w:rsidRPr="00F971F0">
        <w:rPr>
          <w:rFonts w:ascii="Times New Roman" w:hAnsi="Times New Roman"/>
          <w:sz w:val="28"/>
          <w:szCs w:val="28"/>
          <w:lang w:eastAsia="ru-RU"/>
        </w:rPr>
        <w:t xml:space="preserve"> договорі про організацію </w:t>
      </w:r>
      <w:r w:rsidR="005233AF" w:rsidRPr="00F971F0">
        <w:rPr>
          <w:rFonts w:ascii="Times New Roman" w:hAnsi="Times New Roman"/>
          <w:color w:val="000000" w:themeColor="text1"/>
          <w:sz w:val="28"/>
          <w:szCs w:val="28"/>
        </w:rPr>
        <w:t>надання транспортних послуг з перевезень міським електричним транспортом</w:t>
      </w:r>
      <w:r w:rsidR="005233AF" w:rsidRPr="00F971F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233AF" w:rsidRPr="00F971F0">
        <w:rPr>
          <w:rFonts w:ascii="Times New Roman" w:hAnsi="Times New Roman"/>
          <w:color w:val="000000" w:themeColor="text1"/>
          <w:sz w:val="28"/>
          <w:szCs w:val="28"/>
        </w:rPr>
        <w:t>який планується укласти між виконавчим комітетом Миколаївської міської ради та КП ММР «</w:t>
      </w:r>
      <w:proofErr w:type="spellStart"/>
      <w:r w:rsidR="005233AF" w:rsidRPr="00F971F0">
        <w:rPr>
          <w:rFonts w:ascii="Times New Roman" w:hAnsi="Times New Roman"/>
          <w:color w:val="000000" w:themeColor="text1"/>
          <w:sz w:val="28"/>
          <w:szCs w:val="28"/>
        </w:rPr>
        <w:t>Миколаївелектротранс</w:t>
      </w:r>
      <w:proofErr w:type="spellEnd"/>
      <w:r w:rsidR="005233AF" w:rsidRPr="00F971F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75FCA" w:rsidRPr="00F971F0">
        <w:rPr>
          <w:rFonts w:ascii="Times New Roman" w:hAnsi="Times New Roman"/>
          <w:sz w:val="28"/>
          <w:szCs w:val="28"/>
          <w:lang w:eastAsia="ru-RU"/>
        </w:rPr>
        <w:t>.</w:t>
      </w:r>
    </w:p>
    <w:p w:rsidR="00233AEA" w:rsidRPr="00F971F0" w:rsidRDefault="00233AEA" w:rsidP="00F971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71F0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4 , «проти» – 0, «утримались» – 0.</w:t>
      </w:r>
    </w:p>
    <w:p w:rsidR="00233AEA" w:rsidRPr="00F971F0" w:rsidRDefault="00233AEA" w:rsidP="00F971F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3AEA" w:rsidRPr="00F971F0" w:rsidRDefault="00233AEA" w:rsidP="00F971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1F0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971F0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proofErr w:type="gramEnd"/>
      <w:r w:rsidRPr="00F971F0">
        <w:rPr>
          <w:rFonts w:ascii="Times New Roman" w:hAnsi="Times New Roman"/>
          <w:sz w:val="28"/>
          <w:szCs w:val="28"/>
        </w:rPr>
        <w:t>ідприємців</w:t>
      </w:r>
      <w:proofErr w:type="spellEnd"/>
      <w:r w:rsidRPr="00F971F0">
        <w:rPr>
          <w:rFonts w:ascii="Times New Roman" w:hAnsi="Times New Roman"/>
          <w:sz w:val="28"/>
          <w:szCs w:val="28"/>
        </w:rPr>
        <w:t xml:space="preserve">, приватних осіб щодо можливості проведення ремонту автодороги по вул. </w:t>
      </w:r>
      <w:proofErr w:type="spellStart"/>
      <w:r w:rsidRPr="00F971F0">
        <w:rPr>
          <w:rFonts w:ascii="Times New Roman" w:hAnsi="Times New Roman"/>
          <w:sz w:val="28"/>
          <w:szCs w:val="28"/>
        </w:rPr>
        <w:t>Старофортечна</w:t>
      </w:r>
      <w:proofErr w:type="spellEnd"/>
      <w:r w:rsidRPr="00F971F0">
        <w:rPr>
          <w:rFonts w:ascii="Times New Roman" w:hAnsi="Times New Roman"/>
          <w:sz w:val="28"/>
          <w:szCs w:val="28"/>
        </w:rPr>
        <w:t xml:space="preserve">. </w:t>
      </w:r>
    </w:p>
    <w:p w:rsidR="00233AEA" w:rsidRPr="00F971F0" w:rsidRDefault="00233AEA" w:rsidP="00F971F0">
      <w:pPr>
        <w:spacing w:after="0" w:line="240" w:lineRule="auto"/>
        <w:ind w:right="-166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71F0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233AEA" w:rsidRPr="00F971F0" w:rsidRDefault="00233AEA" w:rsidP="00F971F0">
      <w:pPr>
        <w:spacing w:after="0" w:line="240" w:lineRule="auto"/>
        <w:ind w:right="-166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71F0">
        <w:rPr>
          <w:rFonts w:ascii="Times New Roman" w:hAnsi="Times New Roman"/>
          <w:b/>
          <w:sz w:val="28"/>
          <w:szCs w:val="28"/>
          <w:lang w:eastAsia="ru-RU"/>
        </w:rPr>
        <w:t>Осецьку</w:t>
      </w:r>
      <w:proofErr w:type="spellEnd"/>
      <w:r w:rsidRPr="00F971F0">
        <w:rPr>
          <w:rFonts w:ascii="Times New Roman" w:hAnsi="Times New Roman"/>
          <w:b/>
          <w:sz w:val="28"/>
          <w:szCs w:val="28"/>
          <w:lang w:eastAsia="ru-RU"/>
        </w:rPr>
        <w:t xml:space="preserve"> Н.В.</w:t>
      </w:r>
      <w:r w:rsidRPr="00F971F0">
        <w:rPr>
          <w:rFonts w:ascii="Times New Roman" w:hAnsi="Times New Roman"/>
          <w:sz w:val="28"/>
          <w:szCs w:val="28"/>
        </w:rPr>
        <w:t>, яка зазначила</w:t>
      </w:r>
      <w:r w:rsidR="00B75FCA" w:rsidRPr="00F971F0">
        <w:rPr>
          <w:rFonts w:ascii="Times New Roman" w:hAnsi="Times New Roman"/>
          <w:sz w:val="28"/>
          <w:szCs w:val="28"/>
        </w:rPr>
        <w:t>,</w:t>
      </w:r>
      <w:r w:rsidRPr="00F971F0">
        <w:rPr>
          <w:rFonts w:ascii="Times New Roman" w:hAnsi="Times New Roman"/>
          <w:sz w:val="28"/>
          <w:szCs w:val="28"/>
        </w:rPr>
        <w:t xml:space="preserve"> що </w:t>
      </w:r>
      <w:r w:rsidR="00F42609" w:rsidRPr="00F971F0">
        <w:rPr>
          <w:rFonts w:ascii="Times New Roman" w:hAnsi="Times New Roman"/>
          <w:sz w:val="28"/>
          <w:szCs w:val="28"/>
        </w:rPr>
        <w:t xml:space="preserve">в план робіт включений  ямковий ремонт  вул. </w:t>
      </w:r>
      <w:proofErr w:type="spellStart"/>
      <w:r w:rsidR="00F42609" w:rsidRPr="00F971F0">
        <w:rPr>
          <w:rFonts w:ascii="Times New Roman" w:hAnsi="Times New Roman"/>
          <w:sz w:val="28"/>
          <w:szCs w:val="28"/>
        </w:rPr>
        <w:t>Старофортечна</w:t>
      </w:r>
      <w:proofErr w:type="spellEnd"/>
      <w:r w:rsidR="00F42609" w:rsidRPr="00F971F0">
        <w:rPr>
          <w:rFonts w:ascii="Times New Roman" w:hAnsi="Times New Roman"/>
          <w:sz w:val="28"/>
          <w:szCs w:val="28"/>
        </w:rPr>
        <w:t xml:space="preserve">, однак вона </w:t>
      </w:r>
      <w:r w:rsidRPr="00F971F0">
        <w:rPr>
          <w:rFonts w:ascii="Times New Roman" w:hAnsi="Times New Roman"/>
          <w:sz w:val="28"/>
          <w:szCs w:val="28"/>
        </w:rPr>
        <w:t xml:space="preserve">потребує </w:t>
      </w:r>
      <w:r w:rsidR="00F42609" w:rsidRPr="00F971F0">
        <w:rPr>
          <w:rFonts w:ascii="Times New Roman" w:hAnsi="Times New Roman"/>
          <w:sz w:val="28"/>
          <w:szCs w:val="28"/>
        </w:rPr>
        <w:t>капітального ремонту, приблизна вартість якого буде складати 5 млн. грн.</w:t>
      </w:r>
    </w:p>
    <w:p w:rsidR="00D54FF5" w:rsidRPr="00F971F0" w:rsidRDefault="00D54FF5" w:rsidP="00F971F0">
      <w:pPr>
        <w:spacing w:after="0" w:line="240" w:lineRule="auto"/>
        <w:ind w:right="-166" w:firstLine="708"/>
        <w:jc w:val="both"/>
        <w:rPr>
          <w:rFonts w:ascii="Times New Roman" w:hAnsi="Times New Roman"/>
          <w:sz w:val="28"/>
          <w:szCs w:val="28"/>
        </w:rPr>
      </w:pPr>
      <w:r w:rsidRPr="00F971F0">
        <w:rPr>
          <w:rFonts w:ascii="Times New Roman" w:hAnsi="Times New Roman"/>
          <w:b/>
          <w:sz w:val="28"/>
          <w:szCs w:val="28"/>
        </w:rPr>
        <w:t>Ісакова С.М.</w:t>
      </w:r>
      <w:r w:rsidRPr="00F971F0">
        <w:rPr>
          <w:rFonts w:ascii="Times New Roman" w:hAnsi="Times New Roman"/>
          <w:sz w:val="28"/>
          <w:szCs w:val="28"/>
        </w:rPr>
        <w:t>, який зазначив, що для вирішення даного питання необхідно залучити постійну комісію міської ради з питань економічної  і інвестиційної політики, планування, бюджету фінансів та соціально-економічного розвитку та департамент фінансів Миколаївської міської ради.</w:t>
      </w:r>
    </w:p>
    <w:p w:rsidR="00D54FF5" w:rsidRPr="00F971F0" w:rsidRDefault="00D54FF5" w:rsidP="00F971F0">
      <w:pPr>
        <w:spacing w:after="0" w:line="240" w:lineRule="auto"/>
        <w:ind w:right="-166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71F0">
        <w:rPr>
          <w:rFonts w:ascii="Times New Roman" w:hAnsi="Times New Roman"/>
          <w:b/>
          <w:sz w:val="28"/>
          <w:szCs w:val="28"/>
        </w:rPr>
        <w:t>Шульгача</w:t>
      </w:r>
      <w:proofErr w:type="spellEnd"/>
      <w:r w:rsidRPr="00F971F0">
        <w:rPr>
          <w:rFonts w:ascii="Times New Roman" w:hAnsi="Times New Roman"/>
          <w:b/>
          <w:sz w:val="28"/>
          <w:szCs w:val="28"/>
        </w:rPr>
        <w:t xml:space="preserve"> С.В.</w:t>
      </w:r>
      <w:r w:rsidRPr="00F971F0">
        <w:rPr>
          <w:rFonts w:ascii="Times New Roman" w:hAnsi="Times New Roman"/>
          <w:sz w:val="28"/>
          <w:szCs w:val="28"/>
        </w:rPr>
        <w:t xml:space="preserve">, який зазначив, що попередньо необхідно виїхати з департаментом житлово-комунального господарства та підприємцями на вул. </w:t>
      </w:r>
      <w:proofErr w:type="spellStart"/>
      <w:r w:rsidRPr="00F971F0">
        <w:rPr>
          <w:rFonts w:ascii="Times New Roman" w:hAnsi="Times New Roman"/>
          <w:sz w:val="28"/>
          <w:szCs w:val="28"/>
        </w:rPr>
        <w:t>Старофортечна</w:t>
      </w:r>
      <w:proofErr w:type="spellEnd"/>
      <w:r w:rsidRPr="00F971F0">
        <w:rPr>
          <w:rFonts w:ascii="Times New Roman" w:hAnsi="Times New Roman"/>
          <w:sz w:val="28"/>
          <w:szCs w:val="28"/>
        </w:rPr>
        <w:t xml:space="preserve"> для оцінки вартості</w:t>
      </w:r>
      <w:r w:rsidR="00F81EC6" w:rsidRPr="00F971F0">
        <w:rPr>
          <w:rFonts w:ascii="Times New Roman" w:hAnsi="Times New Roman"/>
          <w:sz w:val="28"/>
          <w:szCs w:val="28"/>
        </w:rPr>
        <w:t xml:space="preserve"> об’єкту</w:t>
      </w:r>
      <w:r w:rsidRPr="00F971F0">
        <w:rPr>
          <w:rFonts w:ascii="Times New Roman" w:hAnsi="Times New Roman"/>
          <w:sz w:val="28"/>
          <w:szCs w:val="28"/>
        </w:rPr>
        <w:t xml:space="preserve">. Зазначив, що необхідно  прийняти рішення за рахунок якого виду ремонту будуть здійснені роботи.  </w:t>
      </w:r>
    </w:p>
    <w:p w:rsidR="00D54FF5" w:rsidRPr="00F971F0" w:rsidRDefault="00D54FF5" w:rsidP="00F971F0">
      <w:pPr>
        <w:spacing w:after="0" w:line="240" w:lineRule="auto"/>
        <w:ind w:right="-1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971F0">
        <w:rPr>
          <w:rFonts w:ascii="Times New Roman" w:hAnsi="Times New Roman"/>
          <w:b/>
          <w:sz w:val="28"/>
          <w:szCs w:val="28"/>
          <w:lang w:eastAsia="ru-RU"/>
        </w:rPr>
        <w:t>Осецьку</w:t>
      </w:r>
      <w:proofErr w:type="spellEnd"/>
      <w:r w:rsidRPr="00F971F0">
        <w:rPr>
          <w:rFonts w:ascii="Times New Roman" w:hAnsi="Times New Roman"/>
          <w:b/>
          <w:sz w:val="28"/>
          <w:szCs w:val="28"/>
          <w:lang w:eastAsia="ru-RU"/>
        </w:rPr>
        <w:t xml:space="preserve"> Н.В</w:t>
      </w:r>
      <w:r w:rsidRPr="00F971F0">
        <w:rPr>
          <w:rFonts w:ascii="Times New Roman" w:hAnsi="Times New Roman"/>
          <w:sz w:val="28"/>
          <w:szCs w:val="28"/>
          <w:lang w:eastAsia="ru-RU"/>
        </w:rPr>
        <w:t>.</w:t>
      </w:r>
      <w:r w:rsidR="00F971F0" w:rsidRPr="00F971F0">
        <w:rPr>
          <w:rFonts w:ascii="Times New Roman" w:hAnsi="Times New Roman"/>
          <w:sz w:val="28"/>
          <w:szCs w:val="28"/>
          <w:lang w:eastAsia="ru-RU"/>
        </w:rPr>
        <w:t>,</w:t>
      </w:r>
      <w:r w:rsidRPr="00F971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1EC6" w:rsidRPr="00F971F0">
        <w:rPr>
          <w:rFonts w:ascii="Times New Roman" w:hAnsi="Times New Roman"/>
          <w:sz w:val="28"/>
          <w:szCs w:val="28"/>
          <w:lang w:eastAsia="ru-RU"/>
        </w:rPr>
        <w:t xml:space="preserve">яка проінформувала членів постійної комісії, що протяжність ділянки, яку необхідно відремонтувати складає </w:t>
      </w:r>
      <w:r w:rsidRPr="00F971F0">
        <w:rPr>
          <w:rFonts w:ascii="Times New Roman" w:hAnsi="Times New Roman"/>
          <w:sz w:val="28"/>
          <w:szCs w:val="28"/>
          <w:lang w:eastAsia="ru-RU"/>
        </w:rPr>
        <w:t>5тис. 200 кв.</w:t>
      </w:r>
      <w:r w:rsidR="00F971F0" w:rsidRPr="00F971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71F0">
        <w:rPr>
          <w:rFonts w:ascii="Times New Roman" w:hAnsi="Times New Roman"/>
          <w:sz w:val="28"/>
          <w:szCs w:val="28"/>
          <w:lang w:eastAsia="ru-RU"/>
        </w:rPr>
        <w:t>м.</w:t>
      </w:r>
      <w:r w:rsidR="00F81EC6" w:rsidRPr="00F971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71F0">
        <w:rPr>
          <w:rFonts w:ascii="Times New Roman" w:hAnsi="Times New Roman"/>
          <w:sz w:val="28"/>
          <w:szCs w:val="28"/>
          <w:lang w:eastAsia="ru-RU"/>
        </w:rPr>
        <w:t>Зазначила, що на сьогоднішній день мож</w:t>
      </w:r>
      <w:r w:rsidR="00F81EC6" w:rsidRPr="00F971F0">
        <w:rPr>
          <w:rFonts w:ascii="Times New Roman" w:hAnsi="Times New Roman"/>
          <w:sz w:val="28"/>
          <w:szCs w:val="28"/>
          <w:lang w:eastAsia="ru-RU"/>
        </w:rPr>
        <w:t>ливо виконати ямковий ремонт для забезпечення проїзду.</w:t>
      </w:r>
    </w:p>
    <w:p w:rsidR="00F81EC6" w:rsidRPr="00F971F0" w:rsidRDefault="00F81EC6" w:rsidP="00F971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1F0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233AEA" w:rsidRPr="00F971F0" w:rsidRDefault="00233AEA" w:rsidP="00F971F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971F0">
        <w:rPr>
          <w:rFonts w:ascii="Times New Roman" w:hAnsi="Times New Roman"/>
          <w:b/>
          <w:sz w:val="28"/>
          <w:szCs w:val="28"/>
        </w:rPr>
        <w:t>РЕКОМЕНДОВАНО:</w:t>
      </w:r>
    </w:p>
    <w:p w:rsidR="0080366E" w:rsidRPr="00F971F0" w:rsidRDefault="00D96BF0" w:rsidP="00F971F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71F0">
        <w:rPr>
          <w:rFonts w:ascii="Times New Roman" w:hAnsi="Times New Roman"/>
          <w:sz w:val="28"/>
          <w:szCs w:val="28"/>
        </w:rPr>
        <w:t>1.</w:t>
      </w:r>
      <w:r w:rsidRPr="00F971F0">
        <w:rPr>
          <w:rFonts w:ascii="Times New Roman" w:hAnsi="Times New Roman"/>
          <w:b/>
          <w:sz w:val="28"/>
          <w:szCs w:val="28"/>
        </w:rPr>
        <w:t xml:space="preserve"> </w:t>
      </w:r>
      <w:r w:rsidR="0080366E" w:rsidRPr="00F971F0">
        <w:rPr>
          <w:rFonts w:ascii="Times New Roman" w:hAnsi="Times New Roman"/>
          <w:sz w:val="28"/>
          <w:szCs w:val="28"/>
        </w:rPr>
        <w:t>Департаменту</w:t>
      </w:r>
      <w:r w:rsidR="0080366E" w:rsidRPr="00F971F0">
        <w:rPr>
          <w:rFonts w:ascii="Times New Roman" w:hAnsi="Times New Roman"/>
          <w:b/>
          <w:sz w:val="28"/>
          <w:szCs w:val="28"/>
        </w:rPr>
        <w:t xml:space="preserve"> </w:t>
      </w:r>
      <w:r w:rsidR="0080366E" w:rsidRPr="00F971F0">
        <w:rPr>
          <w:rFonts w:ascii="Times New Roman" w:hAnsi="Times New Roman"/>
          <w:sz w:val="28"/>
          <w:szCs w:val="28"/>
        </w:rPr>
        <w:t xml:space="preserve">житлово-комунального господарства Миколаївської міської ради спільно з підприємцями, що здійснюють свою діяльність на вул. </w:t>
      </w:r>
      <w:proofErr w:type="spellStart"/>
      <w:r w:rsidR="0080366E" w:rsidRPr="00F971F0">
        <w:rPr>
          <w:rFonts w:ascii="Times New Roman" w:hAnsi="Times New Roman"/>
          <w:sz w:val="28"/>
          <w:szCs w:val="28"/>
        </w:rPr>
        <w:t>Старофортечна</w:t>
      </w:r>
      <w:proofErr w:type="spellEnd"/>
      <w:r w:rsidR="0080366E" w:rsidRPr="00F971F0">
        <w:rPr>
          <w:rFonts w:ascii="Times New Roman" w:hAnsi="Times New Roman"/>
          <w:sz w:val="28"/>
          <w:szCs w:val="28"/>
        </w:rPr>
        <w:t xml:space="preserve">, виїхати на об’єкт </w:t>
      </w:r>
      <w:r w:rsidR="00D54FF5" w:rsidRPr="00F971F0">
        <w:rPr>
          <w:rFonts w:ascii="Times New Roman" w:hAnsi="Times New Roman"/>
          <w:sz w:val="28"/>
          <w:szCs w:val="28"/>
        </w:rPr>
        <w:t xml:space="preserve">та надати пропозиції щодо вирішення питання по ремонту вул. </w:t>
      </w:r>
      <w:proofErr w:type="spellStart"/>
      <w:r w:rsidR="00D54FF5" w:rsidRPr="00F971F0">
        <w:rPr>
          <w:rFonts w:ascii="Times New Roman" w:hAnsi="Times New Roman"/>
          <w:sz w:val="28"/>
          <w:szCs w:val="28"/>
        </w:rPr>
        <w:t>Старофортечна</w:t>
      </w:r>
      <w:proofErr w:type="spellEnd"/>
      <w:r w:rsidR="00D54FF5" w:rsidRPr="00F971F0">
        <w:rPr>
          <w:rFonts w:ascii="Times New Roman" w:hAnsi="Times New Roman"/>
          <w:sz w:val="28"/>
          <w:szCs w:val="28"/>
        </w:rPr>
        <w:t xml:space="preserve"> на чергове засідання постійної комісії.</w:t>
      </w:r>
    </w:p>
    <w:p w:rsidR="0031612A" w:rsidRPr="00F971F0" w:rsidRDefault="00233AEA" w:rsidP="00F971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71F0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4 , «проти» – 0, «утримались» – 0.</w:t>
      </w:r>
    </w:p>
    <w:p w:rsidR="00D2583D" w:rsidRDefault="00D2583D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31612A" w:rsidRPr="00F971F0" w:rsidRDefault="0031612A" w:rsidP="00F971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97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Голова постійної комісії                                                        В.В. Євтушенко</w:t>
      </w:r>
    </w:p>
    <w:p w:rsidR="0031612A" w:rsidRPr="00F971F0" w:rsidRDefault="0031612A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</w:p>
    <w:p w:rsidR="00042E98" w:rsidRPr="00D2583D" w:rsidRDefault="0031612A" w:rsidP="00F971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97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Секретар постійної комісії                                                    </w:t>
      </w:r>
      <w:r w:rsidRPr="00F971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В.В. Садиков</w:t>
      </w:r>
    </w:p>
    <w:sectPr w:rsidR="00042E98" w:rsidRPr="00D2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EA" w:rsidRDefault="003833EA" w:rsidP="00B54655">
      <w:pPr>
        <w:spacing w:after="0" w:line="240" w:lineRule="auto"/>
      </w:pPr>
      <w:r>
        <w:separator/>
      </w:r>
    </w:p>
  </w:endnote>
  <w:endnote w:type="continuationSeparator" w:id="0">
    <w:p w:rsidR="003833EA" w:rsidRDefault="003833EA" w:rsidP="00B5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EA" w:rsidRDefault="003833EA" w:rsidP="00B54655">
      <w:pPr>
        <w:spacing w:after="0" w:line="240" w:lineRule="auto"/>
      </w:pPr>
      <w:r>
        <w:separator/>
      </w:r>
    </w:p>
  </w:footnote>
  <w:footnote w:type="continuationSeparator" w:id="0">
    <w:p w:rsidR="003833EA" w:rsidRDefault="003833EA" w:rsidP="00B5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C3F"/>
    <w:multiLevelType w:val="hybridMultilevel"/>
    <w:tmpl w:val="2A22A29A"/>
    <w:lvl w:ilvl="0" w:tplc="A6AA4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839F6"/>
    <w:multiLevelType w:val="hybridMultilevel"/>
    <w:tmpl w:val="9BE2B848"/>
    <w:lvl w:ilvl="0" w:tplc="6EDA117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A41642"/>
    <w:multiLevelType w:val="hybridMultilevel"/>
    <w:tmpl w:val="A4E4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70E91"/>
    <w:multiLevelType w:val="hybridMultilevel"/>
    <w:tmpl w:val="FB86C69A"/>
    <w:lvl w:ilvl="0" w:tplc="75023D0A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DA5E98"/>
    <w:multiLevelType w:val="hybridMultilevel"/>
    <w:tmpl w:val="6A162E9C"/>
    <w:lvl w:ilvl="0" w:tplc="A3B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047DF6"/>
    <w:multiLevelType w:val="hybridMultilevel"/>
    <w:tmpl w:val="C5FAAA2C"/>
    <w:lvl w:ilvl="0" w:tplc="F274F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FB331E"/>
    <w:multiLevelType w:val="hybridMultilevel"/>
    <w:tmpl w:val="190AFEF4"/>
    <w:lvl w:ilvl="0" w:tplc="A3DEE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314A90"/>
    <w:multiLevelType w:val="hybridMultilevel"/>
    <w:tmpl w:val="2256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06D45"/>
    <w:multiLevelType w:val="hybridMultilevel"/>
    <w:tmpl w:val="20FE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4603B"/>
    <w:multiLevelType w:val="hybridMultilevel"/>
    <w:tmpl w:val="6B9CC17C"/>
    <w:lvl w:ilvl="0" w:tplc="6F7ED5E6">
      <w:start w:val="1"/>
      <w:numFmt w:val="decimal"/>
      <w:lvlText w:val="%1."/>
      <w:lvlJc w:val="left"/>
      <w:pPr>
        <w:ind w:left="1587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DF4C45"/>
    <w:multiLevelType w:val="hybridMultilevel"/>
    <w:tmpl w:val="D9B49072"/>
    <w:lvl w:ilvl="0" w:tplc="BC00C464">
      <w:start w:val="1"/>
      <w:numFmt w:val="decimal"/>
      <w:lvlText w:val="%1."/>
      <w:lvlJc w:val="left"/>
      <w:pPr>
        <w:ind w:left="1764" w:hanging="1056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A60CB9"/>
    <w:multiLevelType w:val="hybridMultilevel"/>
    <w:tmpl w:val="5A9EB9BA"/>
    <w:lvl w:ilvl="0" w:tplc="F1FA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D87A7F"/>
    <w:multiLevelType w:val="hybridMultilevel"/>
    <w:tmpl w:val="5216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D5EF3"/>
    <w:multiLevelType w:val="hybridMultilevel"/>
    <w:tmpl w:val="C8ECA0F0"/>
    <w:lvl w:ilvl="0" w:tplc="0B1EE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CF102D"/>
    <w:multiLevelType w:val="hybridMultilevel"/>
    <w:tmpl w:val="537E9E6C"/>
    <w:lvl w:ilvl="0" w:tplc="C2E41C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C65EEC"/>
    <w:multiLevelType w:val="hybridMultilevel"/>
    <w:tmpl w:val="A9B052B6"/>
    <w:lvl w:ilvl="0" w:tplc="0024A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CA3271"/>
    <w:multiLevelType w:val="hybridMultilevel"/>
    <w:tmpl w:val="E592B262"/>
    <w:lvl w:ilvl="0" w:tplc="637C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7264CB"/>
    <w:multiLevelType w:val="hybridMultilevel"/>
    <w:tmpl w:val="A12A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10A5B"/>
    <w:multiLevelType w:val="hybridMultilevel"/>
    <w:tmpl w:val="DA54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D09F2"/>
    <w:multiLevelType w:val="hybridMultilevel"/>
    <w:tmpl w:val="99E4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8154D"/>
    <w:multiLevelType w:val="hybridMultilevel"/>
    <w:tmpl w:val="796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91C27"/>
    <w:multiLevelType w:val="hybridMultilevel"/>
    <w:tmpl w:val="F13630B0"/>
    <w:lvl w:ilvl="0" w:tplc="B0DEC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752E0"/>
    <w:multiLevelType w:val="hybridMultilevel"/>
    <w:tmpl w:val="282C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F6F36"/>
    <w:multiLevelType w:val="hybridMultilevel"/>
    <w:tmpl w:val="8BA83CB8"/>
    <w:lvl w:ilvl="0" w:tplc="03009870">
      <w:start w:val="1"/>
      <w:numFmt w:val="decimal"/>
      <w:lvlText w:val="%1."/>
      <w:lvlJc w:val="left"/>
      <w:pPr>
        <w:ind w:left="1479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7A413AE"/>
    <w:multiLevelType w:val="hybridMultilevel"/>
    <w:tmpl w:val="EA9268C0"/>
    <w:lvl w:ilvl="0" w:tplc="9A6CC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F94E04"/>
    <w:multiLevelType w:val="hybridMultilevel"/>
    <w:tmpl w:val="FD044E48"/>
    <w:lvl w:ilvl="0" w:tplc="ABC2AB2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A631AE"/>
    <w:multiLevelType w:val="hybridMultilevel"/>
    <w:tmpl w:val="9510092C"/>
    <w:lvl w:ilvl="0" w:tplc="F0E4F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DB57AC"/>
    <w:multiLevelType w:val="hybridMultilevel"/>
    <w:tmpl w:val="28F0DA08"/>
    <w:lvl w:ilvl="0" w:tplc="C5469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1625345"/>
    <w:multiLevelType w:val="hybridMultilevel"/>
    <w:tmpl w:val="8B4A38DC"/>
    <w:lvl w:ilvl="0" w:tplc="3F086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F61788"/>
    <w:multiLevelType w:val="hybridMultilevel"/>
    <w:tmpl w:val="A1CC86C6"/>
    <w:lvl w:ilvl="0" w:tplc="35FA006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3758A1"/>
    <w:multiLevelType w:val="hybridMultilevel"/>
    <w:tmpl w:val="507E6958"/>
    <w:lvl w:ilvl="0" w:tplc="1EF4F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510CFD"/>
    <w:multiLevelType w:val="hybridMultilevel"/>
    <w:tmpl w:val="9398B85C"/>
    <w:lvl w:ilvl="0" w:tplc="BF7C9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9017AA"/>
    <w:multiLevelType w:val="hybridMultilevel"/>
    <w:tmpl w:val="DBB2F172"/>
    <w:lvl w:ilvl="0" w:tplc="8702C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7E3873"/>
    <w:multiLevelType w:val="hybridMultilevel"/>
    <w:tmpl w:val="46D8573E"/>
    <w:lvl w:ilvl="0" w:tplc="2C0AF3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111CD8"/>
    <w:multiLevelType w:val="hybridMultilevel"/>
    <w:tmpl w:val="3EB618BE"/>
    <w:lvl w:ilvl="0" w:tplc="48CE9B1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2A57FDF"/>
    <w:multiLevelType w:val="hybridMultilevel"/>
    <w:tmpl w:val="FFE8EF1C"/>
    <w:lvl w:ilvl="0" w:tplc="91142DF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44D73F0"/>
    <w:multiLevelType w:val="hybridMultilevel"/>
    <w:tmpl w:val="BEA8CDC2"/>
    <w:lvl w:ilvl="0" w:tplc="9EC0AC48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8FC272D"/>
    <w:multiLevelType w:val="hybridMultilevel"/>
    <w:tmpl w:val="4FF86156"/>
    <w:lvl w:ilvl="0" w:tplc="40543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115E36"/>
    <w:multiLevelType w:val="hybridMultilevel"/>
    <w:tmpl w:val="D3D0491E"/>
    <w:lvl w:ilvl="0" w:tplc="D88E6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DE74CA"/>
    <w:multiLevelType w:val="hybridMultilevel"/>
    <w:tmpl w:val="2C644B8A"/>
    <w:lvl w:ilvl="0" w:tplc="691029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9"/>
  </w:num>
  <w:num w:numId="3">
    <w:abstractNumId w:val="15"/>
  </w:num>
  <w:num w:numId="4">
    <w:abstractNumId w:val="26"/>
  </w:num>
  <w:num w:numId="5">
    <w:abstractNumId w:val="11"/>
  </w:num>
  <w:num w:numId="6">
    <w:abstractNumId w:val="14"/>
  </w:num>
  <w:num w:numId="7">
    <w:abstractNumId w:val="7"/>
  </w:num>
  <w:num w:numId="8">
    <w:abstractNumId w:val="32"/>
  </w:num>
  <w:num w:numId="9">
    <w:abstractNumId w:val="33"/>
  </w:num>
  <w:num w:numId="10">
    <w:abstractNumId w:val="37"/>
  </w:num>
  <w:num w:numId="11">
    <w:abstractNumId w:val="27"/>
  </w:num>
  <w:num w:numId="12">
    <w:abstractNumId w:val="19"/>
  </w:num>
  <w:num w:numId="13">
    <w:abstractNumId w:val="12"/>
  </w:num>
  <w:num w:numId="14">
    <w:abstractNumId w:val="2"/>
  </w:num>
  <w:num w:numId="15">
    <w:abstractNumId w:val="3"/>
  </w:num>
  <w:num w:numId="16">
    <w:abstractNumId w:val="38"/>
  </w:num>
  <w:num w:numId="17">
    <w:abstractNumId w:val="13"/>
  </w:num>
  <w:num w:numId="18">
    <w:abstractNumId w:val="8"/>
  </w:num>
  <w:num w:numId="19">
    <w:abstractNumId w:val="16"/>
  </w:num>
  <w:num w:numId="20">
    <w:abstractNumId w:val="21"/>
  </w:num>
  <w:num w:numId="21">
    <w:abstractNumId w:val="23"/>
  </w:num>
  <w:num w:numId="22">
    <w:abstractNumId w:val="1"/>
  </w:num>
  <w:num w:numId="23">
    <w:abstractNumId w:val="6"/>
  </w:num>
  <w:num w:numId="24">
    <w:abstractNumId w:val="20"/>
  </w:num>
  <w:num w:numId="25">
    <w:abstractNumId w:val="36"/>
  </w:num>
  <w:num w:numId="26">
    <w:abstractNumId w:val="9"/>
  </w:num>
  <w:num w:numId="27">
    <w:abstractNumId w:val="34"/>
  </w:num>
  <w:num w:numId="28">
    <w:abstractNumId w:val="31"/>
  </w:num>
  <w:num w:numId="29">
    <w:abstractNumId w:val="35"/>
  </w:num>
  <w:num w:numId="30">
    <w:abstractNumId w:val="22"/>
  </w:num>
  <w:num w:numId="31">
    <w:abstractNumId w:val="17"/>
  </w:num>
  <w:num w:numId="32">
    <w:abstractNumId w:val="10"/>
  </w:num>
  <w:num w:numId="33">
    <w:abstractNumId w:val="18"/>
  </w:num>
  <w:num w:numId="34">
    <w:abstractNumId w:val="29"/>
  </w:num>
  <w:num w:numId="35">
    <w:abstractNumId w:val="25"/>
  </w:num>
  <w:num w:numId="36">
    <w:abstractNumId w:val="28"/>
  </w:num>
  <w:num w:numId="37">
    <w:abstractNumId w:val="0"/>
  </w:num>
  <w:num w:numId="38">
    <w:abstractNumId w:val="30"/>
  </w:num>
  <w:num w:numId="39">
    <w:abstractNumId w:val="2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F4"/>
    <w:rsid w:val="00001211"/>
    <w:rsid w:val="0001375D"/>
    <w:rsid w:val="00025742"/>
    <w:rsid w:val="00031D79"/>
    <w:rsid w:val="00032C11"/>
    <w:rsid w:val="00041028"/>
    <w:rsid w:val="00042E98"/>
    <w:rsid w:val="000434D3"/>
    <w:rsid w:val="00045DB8"/>
    <w:rsid w:val="00053399"/>
    <w:rsid w:val="0006352B"/>
    <w:rsid w:val="00075844"/>
    <w:rsid w:val="00084AA0"/>
    <w:rsid w:val="00090C43"/>
    <w:rsid w:val="000915FC"/>
    <w:rsid w:val="000B1D49"/>
    <w:rsid w:val="000B52E6"/>
    <w:rsid w:val="000C026F"/>
    <w:rsid w:val="000C0B49"/>
    <w:rsid w:val="000C1BE3"/>
    <w:rsid w:val="000C5174"/>
    <w:rsid w:val="000E446A"/>
    <w:rsid w:val="000E7EC8"/>
    <w:rsid w:val="000F421E"/>
    <w:rsid w:val="00101ABC"/>
    <w:rsid w:val="001048BD"/>
    <w:rsid w:val="00110D57"/>
    <w:rsid w:val="00112F6F"/>
    <w:rsid w:val="00117F7D"/>
    <w:rsid w:val="00121CED"/>
    <w:rsid w:val="00125BDF"/>
    <w:rsid w:val="00132C33"/>
    <w:rsid w:val="00136500"/>
    <w:rsid w:val="00136780"/>
    <w:rsid w:val="0014305C"/>
    <w:rsid w:val="0018011F"/>
    <w:rsid w:val="00190F46"/>
    <w:rsid w:val="001A3310"/>
    <w:rsid w:val="001A655A"/>
    <w:rsid w:val="001E2B00"/>
    <w:rsid w:val="001F70CA"/>
    <w:rsid w:val="00202B65"/>
    <w:rsid w:val="002302DE"/>
    <w:rsid w:val="00232404"/>
    <w:rsid w:val="00233397"/>
    <w:rsid w:val="00233AEA"/>
    <w:rsid w:val="00240F48"/>
    <w:rsid w:val="0024396E"/>
    <w:rsid w:val="00246E1D"/>
    <w:rsid w:val="00262675"/>
    <w:rsid w:val="00292125"/>
    <w:rsid w:val="002A0CE3"/>
    <w:rsid w:val="002B0D1C"/>
    <w:rsid w:val="002B6951"/>
    <w:rsid w:val="002B6D20"/>
    <w:rsid w:val="002E7849"/>
    <w:rsid w:val="002E7B92"/>
    <w:rsid w:val="002F03AA"/>
    <w:rsid w:val="002F1D85"/>
    <w:rsid w:val="002F21AB"/>
    <w:rsid w:val="0030365F"/>
    <w:rsid w:val="0030437E"/>
    <w:rsid w:val="00306BF9"/>
    <w:rsid w:val="00306E79"/>
    <w:rsid w:val="00306F98"/>
    <w:rsid w:val="0031612A"/>
    <w:rsid w:val="0032477C"/>
    <w:rsid w:val="00332495"/>
    <w:rsid w:val="00333904"/>
    <w:rsid w:val="00334B61"/>
    <w:rsid w:val="003363D4"/>
    <w:rsid w:val="00350FE8"/>
    <w:rsid w:val="003833EA"/>
    <w:rsid w:val="00392AD6"/>
    <w:rsid w:val="00397763"/>
    <w:rsid w:val="003A3776"/>
    <w:rsid w:val="003B36B7"/>
    <w:rsid w:val="003B71D2"/>
    <w:rsid w:val="003C2CAA"/>
    <w:rsid w:val="003C5718"/>
    <w:rsid w:val="003D3FAB"/>
    <w:rsid w:val="003E0D1D"/>
    <w:rsid w:val="003E200E"/>
    <w:rsid w:val="003E26DD"/>
    <w:rsid w:val="003E7E32"/>
    <w:rsid w:val="003F15CC"/>
    <w:rsid w:val="00402280"/>
    <w:rsid w:val="004053A6"/>
    <w:rsid w:val="004169AD"/>
    <w:rsid w:val="00442C6F"/>
    <w:rsid w:val="0045323A"/>
    <w:rsid w:val="00462B14"/>
    <w:rsid w:val="00467EC2"/>
    <w:rsid w:val="00471B33"/>
    <w:rsid w:val="00475F5B"/>
    <w:rsid w:val="004822AA"/>
    <w:rsid w:val="004B6AB5"/>
    <w:rsid w:val="004C2632"/>
    <w:rsid w:val="004E4A47"/>
    <w:rsid w:val="004F763D"/>
    <w:rsid w:val="00504928"/>
    <w:rsid w:val="00511E01"/>
    <w:rsid w:val="00515840"/>
    <w:rsid w:val="00517746"/>
    <w:rsid w:val="005233AF"/>
    <w:rsid w:val="00527165"/>
    <w:rsid w:val="00537F8E"/>
    <w:rsid w:val="00574A42"/>
    <w:rsid w:val="005758BC"/>
    <w:rsid w:val="0059072B"/>
    <w:rsid w:val="00590B88"/>
    <w:rsid w:val="00591C38"/>
    <w:rsid w:val="005926AC"/>
    <w:rsid w:val="005A526D"/>
    <w:rsid w:val="005B35F9"/>
    <w:rsid w:val="005B6BF3"/>
    <w:rsid w:val="005C3DC2"/>
    <w:rsid w:val="005D3F07"/>
    <w:rsid w:val="005D7CE4"/>
    <w:rsid w:val="00604CE4"/>
    <w:rsid w:val="0061239F"/>
    <w:rsid w:val="00613646"/>
    <w:rsid w:val="00625B51"/>
    <w:rsid w:val="006409FE"/>
    <w:rsid w:val="00642C75"/>
    <w:rsid w:val="006433AF"/>
    <w:rsid w:val="00664BE5"/>
    <w:rsid w:val="00667B28"/>
    <w:rsid w:val="0067513D"/>
    <w:rsid w:val="00677564"/>
    <w:rsid w:val="0068310B"/>
    <w:rsid w:val="00694860"/>
    <w:rsid w:val="006A7495"/>
    <w:rsid w:val="006B4407"/>
    <w:rsid w:val="006B7C63"/>
    <w:rsid w:val="006D0B9E"/>
    <w:rsid w:val="007011C4"/>
    <w:rsid w:val="007031A3"/>
    <w:rsid w:val="007151EC"/>
    <w:rsid w:val="007250E2"/>
    <w:rsid w:val="00730FC1"/>
    <w:rsid w:val="0073393E"/>
    <w:rsid w:val="00733A96"/>
    <w:rsid w:val="00743804"/>
    <w:rsid w:val="00745D66"/>
    <w:rsid w:val="00767C96"/>
    <w:rsid w:val="00772577"/>
    <w:rsid w:val="007958C0"/>
    <w:rsid w:val="007A33C2"/>
    <w:rsid w:val="007A5307"/>
    <w:rsid w:val="007A6626"/>
    <w:rsid w:val="007B48B3"/>
    <w:rsid w:val="007E0ABB"/>
    <w:rsid w:val="007E1EC2"/>
    <w:rsid w:val="0080267D"/>
    <w:rsid w:val="0080366E"/>
    <w:rsid w:val="00805335"/>
    <w:rsid w:val="0081167D"/>
    <w:rsid w:val="0082241D"/>
    <w:rsid w:val="00823ACB"/>
    <w:rsid w:val="00824732"/>
    <w:rsid w:val="00825F40"/>
    <w:rsid w:val="008345C0"/>
    <w:rsid w:val="00841FD7"/>
    <w:rsid w:val="00854653"/>
    <w:rsid w:val="00855DC6"/>
    <w:rsid w:val="008642A5"/>
    <w:rsid w:val="008673B4"/>
    <w:rsid w:val="00870DBC"/>
    <w:rsid w:val="00874162"/>
    <w:rsid w:val="00874B49"/>
    <w:rsid w:val="00881025"/>
    <w:rsid w:val="008873CC"/>
    <w:rsid w:val="00890D5C"/>
    <w:rsid w:val="008A364A"/>
    <w:rsid w:val="008B5A99"/>
    <w:rsid w:val="008C4E1A"/>
    <w:rsid w:val="008D5728"/>
    <w:rsid w:val="008D6101"/>
    <w:rsid w:val="008E620D"/>
    <w:rsid w:val="008F4579"/>
    <w:rsid w:val="00906606"/>
    <w:rsid w:val="00906647"/>
    <w:rsid w:val="009142B7"/>
    <w:rsid w:val="00914AD1"/>
    <w:rsid w:val="00921F62"/>
    <w:rsid w:val="0094637B"/>
    <w:rsid w:val="00952049"/>
    <w:rsid w:val="00966C2D"/>
    <w:rsid w:val="009838D6"/>
    <w:rsid w:val="00992226"/>
    <w:rsid w:val="009A7C83"/>
    <w:rsid w:val="009B791A"/>
    <w:rsid w:val="009C442F"/>
    <w:rsid w:val="009D0ACB"/>
    <w:rsid w:val="009D3E74"/>
    <w:rsid w:val="009D44DE"/>
    <w:rsid w:val="009E0DBC"/>
    <w:rsid w:val="009E2E1B"/>
    <w:rsid w:val="009F25D1"/>
    <w:rsid w:val="009F2D18"/>
    <w:rsid w:val="009F4E32"/>
    <w:rsid w:val="009F575D"/>
    <w:rsid w:val="00A05FE1"/>
    <w:rsid w:val="00A17F21"/>
    <w:rsid w:val="00A232A9"/>
    <w:rsid w:val="00A33DC7"/>
    <w:rsid w:val="00A6533E"/>
    <w:rsid w:val="00A72EFC"/>
    <w:rsid w:val="00A7746A"/>
    <w:rsid w:val="00AA068D"/>
    <w:rsid w:val="00AA3BD2"/>
    <w:rsid w:val="00AA43E0"/>
    <w:rsid w:val="00AB3BE9"/>
    <w:rsid w:val="00AB6854"/>
    <w:rsid w:val="00AC3994"/>
    <w:rsid w:val="00AC3DCF"/>
    <w:rsid w:val="00AE4DDD"/>
    <w:rsid w:val="00AE6FE5"/>
    <w:rsid w:val="00AF6E1E"/>
    <w:rsid w:val="00B138FE"/>
    <w:rsid w:val="00B14F1F"/>
    <w:rsid w:val="00B15786"/>
    <w:rsid w:val="00B248DE"/>
    <w:rsid w:val="00B35AE5"/>
    <w:rsid w:val="00B414E7"/>
    <w:rsid w:val="00B41CE6"/>
    <w:rsid w:val="00B4256A"/>
    <w:rsid w:val="00B4417C"/>
    <w:rsid w:val="00B54655"/>
    <w:rsid w:val="00B57242"/>
    <w:rsid w:val="00B67CF8"/>
    <w:rsid w:val="00B717CD"/>
    <w:rsid w:val="00B75FCA"/>
    <w:rsid w:val="00B833CE"/>
    <w:rsid w:val="00B871F4"/>
    <w:rsid w:val="00B91C3B"/>
    <w:rsid w:val="00B93DE6"/>
    <w:rsid w:val="00BA2BB1"/>
    <w:rsid w:val="00BA2FA4"/>
    <w:rsid w:val="00BA44F0"/>
    <w:rsid w:val="00BA46C8"/>
    <w:rsid w:val="00BB5412"/>
    <w:rsid w:val="00BC74C6"/>
    <w:rsid w:val="00C06366"/>
    <w:rsid w:val="00C148F5"/>
    <w:rsid w:val="00C427F0"/>
    <w:rsid w:val="00C4476C"/>
    <w:rsid w:val="00C5409D"/>
    <w:rsid w:val="00C66A6F"/>
    <w:rsid w:val="00C757A3"/>
    <w:rsid w:val="00C90CED"/>
    <w:rsid w:val="00C91997"/>
    <w:rsid w:val="00C944BD"/>
    <w:rsid w:val="00C948B5"/>
    <w:rsid w:val="00C950FE"/>
    <w:rsid w:val="00C9516E"/>
    <w:rsid w:val="00CA00BF"/>
    <w:rsid w:val="00CB04AF"/>
    <w:rsid w:val="00CB5938"/>
    <w:rsid w:val="00CC48B6"/>
    <w:rsid w:val="00CD47B1"/>
    <w:rsid w:val="00CE3FE9"/>
    <w:rsid w:val="00D12846"/>
    <w:rsid w:val="00D13DCF"/>
    <w:rsid w:val="00D16751"/>
    <w:rsid w:val="00D213E8"/>
    <w:rsid w:val="00D21967"/>
    <w:rsid w:val="00D24C0F"/>
    <w:rsid w:val="00D2583D"/>
    <w:rsid w:val="00D367C1"/>
    <w:rsid w:val="00D40D2E"/>
    <w:rsid w:val="00D41FAB"/>
    <w:rsid w:val="00D42BF4"/>
    <w:rsid w:val="00D44EF4"/>
    <w:rsid w:val="00D54FF5"/>
    <w:rsid w:val="00D5664C"/>
    <w:rsid w:val="00D60410"/>
    <w:rsid w:val="00D70529"/>
    <w:rsid w:val="00D7259A"/>
    <w:rsid w:val="00D9045C"/>
    <w:rsid w:val="00D910D2"/>
    <w:rsid w:val="00D94E14"/>
    <w:rsid w:val="00D96BF0"/>
    <w:rsid w:val="00DA198F"/>
    <w:rsid w:val="00DA3488"/>
    <w:rsid w:val="00DB4050"/>
    <w:rsid w:val="00DC2AF1"/>
    <w:rsid w:val="00DC718B"/>
    <w:rsid w:val="00DD7C43"/>
    <w:rsid w:val="00E0033E"/>
    <w:rsid w:val="00E03302"/>
    <w:rsid w:val="00E03A27"/>
    <w:rsid w:val="00E069A4"/>
    <w:rsid w:val="00E16304"/>
    <w:rsid w:val="00E338B7"/>
    <w:rsid w:val="00E402A9"/>
    <w:rsid w:val="00E40540"/>
    <w:rsid w:val="00E41092"/>
    <w:rsid w:val="00E534D4"/>
    <w:rsid w:val="00E65CCF"/>
    <w:rsid w:val="00E75DA6"/>
    <w:rsid w:val="00E95704"/>
    <w:rsid w:val="00EB0A3B"/>
    <w:rsid w:val="00ED01FB"/>
    <w:rsid w:val="00EF25E1"/>
    <w:rsid w:val="00EF45A2"/>
    <w:rsid w:val="00F04EEC"/>
    <w:rsid w:val="00F21852"/>
    <w:rsid w:val="00F21949"/>
    <w:rsid w:val="00F42609"/>
    <w:rsid w:val="00F4335E"/>
    <w:rsid w:val="00F476A7"/>
    <w:rsid w:val="00F506B6"/>
    <w:rsid w:val="00F515BB"/>
    <w:rsid w:val="00F615EC"/>
    <w:rsid w:val="00F62B0A"/>
    <w:rsid w:val="00F63B62"/>
    <w:rsid w:val="00F662C7"/>
    <w:rsid w:val="00F66A15"/>
    <w:rsid w:val="00F744FD"/>
    <w:rsid w:val="00F81EC6"/>
    <w:rsid w:val="00F94B6F"/>
    <w:rsid w:val="00F971F0"/>
    <w:rsid w:val="00FB449D"/>
    <w:rsid w:val="00FC66D2"/>
    <w:rsid w:val="00FC6F27"/>
    <w:rsid w:val="00FF0ECF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E4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  <w:style w:type="paragraph" w:styleId="aa">
    <w:name w:val="Normal (Web)"/>
    <w:basedOn w:val="a"/>
    <w:uiPriority w:val="99"/>
    <w:semiHidden/>
    <w:unhideWhenUsed/>
    <w:rsid w:val="003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33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b">
    <w:name w:val="header"/>
    <w:basedOn w:val="a"/>
    <w:link w:val="ac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655"/>
    <w:rPr>
      <w:rFonts w:ascii="Calibri" w:eastAsia="Times New Roman" w:hAnsi="Calibri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655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E4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E4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  <w:style w:type="paragraph" w:styleId="aa">
    <w:name w:val="Normal (Web)"/>
    <w:basedOn w:val="a"/>
    <w:uiPriority w:val="99"/>
    <w:semiHidden/>
    <w:unhideWhenUsed/>
    <w:rsid w:val="003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33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b">
    <w:name w:val="header"/>
    <w:basedOn w:val="a"/>
    <w:link w:val="ac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655"/>
    <w:rPr>
      <w:rFonts w:ascii="Calibri" w:eastAsia="Times New Roman" w:hAnsi="Calibri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655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E4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FC42-A0A0-450D-8BB7-3FA58F77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3839</TotalTime>
  <Pages>1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121</cp:revision>
  <cp:lastPrinted>2020-02-13T07:47:00Z</cp:lastPrinted>
  <dcterms:created xsi:type="dcterms:W3CDTF">2019-11-05T11:02:00Z</dcterms:created>
  <dcterms:modified xsi:type="dcterms:W3CDTF">2020-02-19T11:16:00Z</dcterms:modified>
</cp:coreProperties>
</file>