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16" w:rsidRPr="00D47134" w:rsidRDefault="00BA3A16" w:rsidP="00BA3A16">
      <w:pPr>
        <w:keepNext/>
        <w:spacing w:after="0" w:line="240" w:lineRule="auto"/>
        <w:jc w:val="center"/>
        <w:outlineLvl w:val="1"/>
        <w:rPr>
          <w:rFonts w:ascii="Times New Roman" w:eastAsia="Times New Roman" w:hAnsi="Times New Roman" w:cs="Times New Roman"/>
          <w:b/>
          <w:sz w:val="28"/>
          <w:szCs w:val="24"/>
          <w:lang w:eastAsia="ru-RU"/>
        </w:rPr>
      </w:pPr>
      <w:r w:rsidRPr="00D47134">
        <w:rPr>
          <w:rFonts w:ascii="Times New Roman" w:eastAsia="Times New Roman" w:hAnsi="Times New Roman" w:cs="Times New Roman"/>
          <w:b/>
          <w:sz w:val="28"/>
          <w:szCs w:val="24"/>
          <w:lang w:eastAsia="ru-RU"/>
        </w:rPr>
        <w:t>Інформація</w:t>
      </w:r>
    </w:p>
    <w:p w:rsidR="00BA3A16" w:rsidRPr="00D47134" w:rsidRDefault="00BA3A16" w:rsidP="00BA3A1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про роботу постійних комісій</w:t>
      </w:r>
      <w:r w:rsidRPr="00D47134">
        <w:rPr>
          <w:rFonts w:ascii="Times New Roman" w:eastAsia="Times New Roman" w:hAnsi="Times New Roman" w:cs="Times New Roman"/>
          <w:b/>
          <w:sz w:val="28"/>
          <w:szCs w:val="24"/>
          <w:lang w:eastAsia="ru-RU"/>
        </w:rPr>
        <w:t xml:space="preserve"> Миколаївської міської ради</w:t>
      </w:r>
    </w:p>
    <w:p w:rsidR="00BA3A16" w:rsidRPr="004228E2" w:rsidRDefault="00BA3A16" w:rsidP="00BA3A16">
      <w:pPr>
        <w:spacing w:after="0" w:line="240" w:lineRule="auto"/>
        <w:jc w:val="center"/>
        <w:rPr>
          <w:rFonts w:ascii="Times New Roman" w:eastAsia="Times New Roman" w:hAnsi="Times New Roman" w:cs="Times New Roman"/>
          <w:sz w:val="28"/>
          <w:szCs w:val="24"/>
          <w:lang w:eastAsia="ru-RU"/>
        </w:rPr>
      </w:pPr>
      <w:r w:rsidRPr="00D47134">
        <w:rPr>
          <w:rFonts w:ascii="Times New Roman" w:eastAsia="Times New Roman" w:hAnsi="Times New Roman" w:cs="Times New Roman"/>
          <w:b/>
          <w:sz w:val="28"/>
          <w:szCs w:val="24"/>
          <w:lang w:eastAsia="ru-RU"/>
        </w:rPr>
        <w:t>за І квартал 2018 року</w:t>
      </w:r>
    </w:p>
    <w:p w:rsidR="00BA3A16" w:rsidRPr="004228E2" w:rsidRDefault="00BA3A16" w:rsidP="00BA3A16">
      <w:pPr>
        <w:spacing w:after="0" w:line="240" w:lineRule="auto"/>
        <w:jc w:val="center"/>
        <w:rPr>
          <w:rFonts w:ascii="Times New Roman" w:eastAsia="Times New Roman" w:hAnsi="Times New Roman" w:cs="Times New Roman"/>
          <w:b/>
          <w:bCs/>
          <w:sz w:val="28"/>
          <w:szCs w:val="24"/>
          <w:u w:val="single"/>
          <w:lang w:eastAsia="ru-RU"/>
        </w:rPr>
      </w:pPr>
    </w:p>
    <w:p w:rsidR="00BA3A16" w:rsidRPr="004228E2" w:rsidRDefault="00BA3A16" w:rsidP="00BA3A16">
      <w:pPr>
        <w:spacing w:after="0" w:line="240" w:lineRule="auto"/>
        <w:jc w:val="center"/>
        <w:rPr>
          <w:rFonts w:ascii="Times New Roman" w:eastAsia="Times New Roman" w:hAnsi="Times New Roman" w:cs="Times New Roman"/>
          <w:b/>
          <w:bCs/>
          <w:sz w:val="28"/>
          <w:szCs w:val="24"/>
          <w:lang w:eastAsia="ru-RU"/>
        </w:rPr>
      </w:pPr>
      <w:r w:rsidRPr="004228E2">
        <w:rPr>
          <w:rFonts w:ascii="Times New Roman" w:eastAsia="Times New Roman" w:hAnsi="Times New Roman" w:cs="Times New Roman"/>
          <w:b/>
          <w:bCs/>
          <w:sz w:val="28"/>
          <w:szCs w:val="24"/>
          <w:lang w:eastAsia="ru-RU"/>
        </w:rPr>
        <w:t xml:space="preserve">З питань прав </w:t>
      </w:r>
      <w:proofErr w:type="spellStart"/>
      <w:r w:rsidRPr="004228E2">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4228E2">
        <w:rPr>
          <w:rFonts w:ascii="Times New Roman" w:eastAsia="Times New Roman" w:hAnsi="Times New Roman" w:cs="Times New Roman"/>
          <w:b/>
          <w:bCs/>
          <w:sz w:val="28"/>
          <w:szCs w:val="24"/>
          <w:lang w:eastAsia="ru-RU"/>
        </w:rPr>
        <w:t xml:space="preserve"> </w:t>
      </w:r>
      <w:proofErr w:type="spellStart"/>
      <w:r w:rsidRPr="004228E2">
        <w:rPr>
          <w:rFonts w:ascii="Times New Roman" w:eastAsia="Times New Roman" w:hAnsi="Times New Roman" w:cs="Times New Roman"/>
          <w:b/>
          <w:bCs/>
          <w:sz w:val="28"/>
          <w:szCs w:val="24"/>
          <w:lang w:eastAsia="ru-RU"/>
        </w:rPr>
        <w:t>політики,місцевого</w:t>
      </w:r>
      <w:proofErr w:type="spellEnd"/>
      <w:r w:rsidRPr="004228E2">
        <w:rPr>
          <w:rFonts w:ascii="Times New Roman" w:eastAsia="Times New Roman" w:hAnsi="Times New Roman" w:cs="Times New Roman"/>
          <w:b/>
          <w:bCs/>
          <w:sz w:val="28"/>
          <w:szCs w:val="24"/>
          <w:lang w:eastAsia="ru-RU"/>
        </w:rPr>
        <w:t xml:space="preserve"> </w:t>
      </w:r>
      <w:proofErr w:type="spellStart"/>
      <w:r w:rsidRPr="004228E2">
        <w:rPr>
          <w:rFonts w:ascii="Times New Roman" w:eastAsia="Times New Roman" w:hAnsi="Times New Roman" w:cs="Times New Roman"/>
          <w:b/>
          <w:bCs/>
          <w:sz w:val="28"/>
          <w:szCs w:val="24"/>
          <w:lang w:eastAsia="ru-RU"/>
        </w:rPr>
        <w:t>самоврядування,депутатської</w:t>
      </w:r>
      <w:proofErr w:type="spellEnd"/>
      <w:r w:rsidRPr="004228E2">
        <w:rPr>
          <w:rFonts w:ascii="Times New Roman" w:eastAsia="Times New Roman" w:hAnsi="Times New Roman" w:cs="Times New Roman"/>
          <w:b/>
          <w:bCs/>
          <w:sz w:val="28"/>
          <w:szCs w:val="24"/>
          <w:lang w:eastAsia="ru-RU"/>
        </w:rPr>
        <w:t xml:space="preserve"> діяльності та етики</w:t>
      </w:r>
    </w:p>
    <w:p w:rsidR="00BA3A16" w:rsidRPr="004228E2" w:rsidRDefault="00BA3A16" w:rsidP="00BA3A16">
      <w:pPr>
        <w:spacing w:after="0" w:line="240" w:lineRule="auto"/>
        <w:jc w:val="center"/>
        <w:rPr>
          <w:rFonts w:ascii="Times New Roman" w:eastAsia="Times New Roman" w:hAnsi="Times New Roman" w:cs="Times New Roman"/>
          <w:sz w:val="28"/>
          <w:szCs w:val="24"/>
          <w:u w:val="single"/>
          <w:lang w:eastAsia="ru-RU"/>
        </w:rPr>
      </w:pPr>
      <w:r w:rsidRPr="004228E2">
        <w:rPr>
          <w:rFonts w:ascii="Times New Roman" w:eastAsia="Times New Roman" w:hAnsi="Times New Roman" w:cs="Times New Roman"/>
          <w:sz w:val="28"/>
          <w:szCs w:val="24"/>
          <w:u w:val="single"/>
          <w:lang w:eastAsia="ru-RU"/>
        </w:rPr>
        <w:t xml:space="preserve">(голова комісії </w:t>
      </w:r>
      <w:proofErr w:type="spellStart"/>
      <w:r w:rsidRPr="004228E2">
        <w:rPr>
          <w:rFonts w:ascii="Times New Roman" w:eastAsia="Times New Roman" w:hAnsi="Times New Roman" w:cs="Times New Roman"/>
          <w:sz w:val="28"/>
          <w:szCs w:val="24"/>
          <w:u w:val="single"/>
          <w:lang w:eastAsia="ru-RU"/>
        </w:rPr>
        <w:t>Малікін</w:t>
      </w:r>
      <w:proofErr w:type="spellEnd"/>
      <w:r w:rsidRPr="004228E2">
        <w:rPr>
          <w:rFonts w:ascii="Times New Roman" w:eastAsia="Times New Roman" w:hAnsi="Times New Roman" w:cs="Times New Roman"/>
          <w:sz w:val="28"/>
          <w:szCs w:val="24"/>
          <w:u w:val="single"/>
          <w:lang w:eastAsia="ru-RU"/>
        </w:rPr>
        <w:t xml:space="preserve"> О.В. )</w:t>
      </w:r>
    </w:p>
    <w:p w:rsidR="00BA3A16" w:rsidRPr="004228E2" w:rsidRDefault="00BA3A16" w:rsidP="00BA3A16">
      <w:pPr>
        <w:spacing w:after="0" w:line="240" w:lineRule="auto"/>
        <w:jc w:val="center"/>
        <w:rPr>
          <w:rFonts w:ascii="Times New Roman" w:eastAsia="Times New Roman" w:hAnsi="Times New Roman" w:cs="Times New Roman"/>
          <w:sz w:val="28"/>
          <w:szCs w:val="24"/>
          <w:u w:val="single"/>
          <w:lang w:eastAsia="ru-RU"/>
        </w:rPr>
      </w:pPr>
    </w:p>
    <w:p w:rsidR="00BA3A16" w:rsidRPr="004A25B3" w:rsidRDefault="00BA3A16" w:rsidP="00BA3A16">
      <w:pPr>
        <w:spacing w:after="0" w:line="240" w:lineRule="auto"/>
        <w:ind w:firstLine="567"/>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 xml:space="preserve">Проведено 4 засідання комісії, розглянуто 45 питань: 25 звернення департаментів та управлінь Миколаївської міської ради, 3 </w:t>
      </w:r>
      <w:proofErr w:type="spellStart"/>
      <w:r w:rsidRPr="004A25B3">
        <w:rPr>
          <w:rFonts w:ascii="Times New Roman" w:eastAsia="Times New Roman" w:hAnsi="Times New Roman" w:cs="Times New Roman"/>
          <w:sz w:val="28"/>
          <w:szCs w:val="24"/>
          <w:lang w:eastAsia="ru-RU"/>
        </w:rPr>
        <w:t>зверненн</w:t>
      </w:r>
      <w:proofErr w:type="spellEnd"/>
      <w:r w:rsidRPr="004A25B3">
        <w:rPr>
          <w:rFonts w:ascii="Times New Roman" w:eastAsia="Times New Roman" w:hAnsi="Times New Roman" w:cs="Times New Roman"/>
          <w:sz w:val="28"/>
          <w:szCs w:val="24"/>
          <w:lang w:eastAsia="ru-RU"/>
        </w:rPr>
        <w:t xml:space="preserve"> юридичних осіб, 8 звернення фізичних осіб, 9 звернення депутатів Миколаївської міської ради.</w:t>
      </w:r>
    </w:p>
    <w:p w:rsidR="00BA3A16" w:rsidRPr="004A25B3" w:rsidRDefault="00BA3A16" w:rsidP="00BA3A16">
      <w:pPr>
        <w:spacing w:after="0" w:line="240" w:lineRule="auto"/>
        <w:ind w:firstLine="567"/>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BA3A16" w:rsidRPr="004A25B3" w:rsidRDefault="00BA3A16" w:rsidP="00BA3A16">
      <w:pPr>
        <w:numPr>
          <w:ilvl w:val="0"/>
          <w:numId w:val="2"/>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«Про надання згоди на прийняття до комунальної власності об’єктів права іншої власності», файл s-fk-677;</w:t>
      </w:r>
    </w:p>
    <w:p w:rsidR="00BA3A16" w:rsidRPr="004A25B3" w:rsidRDefault="00BA3A16" w:rsidP="00BA3A16">
      <w:pPr>
        <w:numPr>
          <w:ilvl w:val="0"/>
          <w:numId w:val="2"/>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 xml:space="preserve">«Про внесення змін до проекту рішення міської ради від 29.09.2017 № 26/34 «Про створення тимчасової контрольної комісії Миколаївської міської ради VII скликання з вивчення питання законності функціонування автозаправних станцій, у тому числі газових, на територій </w:t>
      </w:r>
      <w:proofErr w:type="spellStart"/>
      <w:r w:rsidRPr="004A25B3">
        <w:rPr>
          <w:rFonts w:ascii="Times New Roman" w:eastAsia="Times New Roman" w:hAnsi="Times New Roman" w:cs="Times New Roman"/>
          <w:sz w:val="28"/>
          <w:szCs w:val="24"/>
          <w:lang w:eastAsia="ru-RU"/>
        </w:rPr>
        <w:t>м.Миколаєва</w:t>
      </w:r>
      <w:proofErr w:type="spellEnd"/>
      <w:r w:rsidRPr="004A25B3">
        <w:rPr>
          <w:rFonts w:ascii="Times New Roman" w:eastAsia="Times New Roman" w:hAnsi="Times New Roman" w:cs="Times New Roman"/>
          <w:sz w:val="28"/>
          <w:szCs w:val="24"/>
          <w:lang w:eastAsia="ru-RU"/>
        </w:rPr>
        <w:t>», s-gs-068;</w:t>
      </w:r>
    </w:p>
    <w:p w:rsidR="00BA3A16" w:rsidRPr="004A25B3" w:rsidRDefault="00BA3A16" w:rsidP="00BA3A16">
      <w:pPr>
        <w:numPr>
          <w:ilvl w:val="0"/>
          <w:numId w:val="2"/>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«Про створення індустріального парку «Енергія» та затвердження концепції його розвитку» з метою дотримання вимог Закону України «Про індустріальні парки»;</w:t>
      </w:r>
    </w:p>
    <w:p w:rsidR="00BA3A16" w:rsidRPr="004A25B3" w:rsidRDefault="00BA3A16" w:rsidP="00BA3A16">
      <w:pPr>
        <w:numPr>
          <w:ilvl w:val="0"/>
          <w:numId w:val="2"/>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color w:val="000000"/>
          <w:sz w:val="28"/>
          <w:szCs w:val="28"/>
          <w:lang w:eastAsia="ru-RU"/>
        </w:rPr>
        <w:t>«Про затвердження Плану дій зі сталого енергетичного розвитку та клімату міста Миколаєва до 2030»</w:t>
      </w:r>
      <w:r w:rsidRPr="004A25B3">
        <w:rPr>
          <w:rFonts w:ascii="Times New Roman" w:eastAsia="Times New Roman" w:hAnsi="Times New Roman" w:cs="Times New Roman"/>
          <w:sz w:val="28"/>
          <w:szCs w:val="24"/>
          <w:lang w:eastAsia="ru-RU"/>
        </w:rPr>
        <w:t>;</w:t>
      </w:r>
    </w:p>
    <w:p w:rsidR="00BA3A16" w:rsidRPr="004A25B3" w:rsidRDefault="00BA3A16" w:rsidP="00BA3A16">
      <w:pPr>
        <w:numPr>
          <w:ilvl w:val="0"/>
          <w:numId w:val="2"/>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8"/>
          <w:lang w:eastAsia="ru-RU"/>
        </w:rPr>
        <w:t>«Про встановлення кошторисної заробітної плати у будівництві на 2018 рік в м. Миколаєві у розмірі 6400 грн. (</w:t>
      </w:r>
      <w:proofErr w:type="spellStart"/>
      <w:r w:rsidRPr="004A25B3">
        <w:rPr>
          <w:rFonts w:ascii="Times New Roman" w:eastAsia="Times New Roman" w:hAnsi="Times New Roman" w:cs="Times New Roman"/>
          <w:sz w:val="28"/>
          <w:szCs w:val="28"/>
          <w:lang w:eastAsia="ru-RU"/>
        </w:rPr>
        <w:t>інвесторська</w:t>
      </w:r>
      <w:proofErr w:type="spellEnd"/>
      <w:r w:rsidRPr="004A25B3">
        <w:rPr>
          <w:rFonts w:ascii="Times New Roman" w:eastAsia="Times New Roman" w:hAnsi="Times New Roman" w:cs="Times New Roman"/>
          <w:sz w:val="28"/>
          <w:szCs w:val="28"/>
          <w:lang w:eastAsia="ru-RU"/>
        </w:rPr>
        <w:t>), 5500 грн. (договірна)»;</w:t>
      </w:r>
    </w:p>
    <w:p w:rsidR="00BA3A16" w:rsidRPr="00B5741E" w:rsidRDefault="00BA3A16" w:rsidP="00BA3A16">
      <w:pPr>
        <w:spacing w:after="0" w:line="240" w:lineRule="auto"/>
        <w:jc w:val="both"/>
        <w:rPr>
          <w:rFonts w:ascii="Times New Roman" w:eastAsia="Times New Roman" w:hAnsi="Times New Roman" w:cs="Times New Roman"/>
          <w:b/>
          <w:sz w:val="28"/>
          <w:szCs w:val="24"/>
          <w:lang w:eastAsia="ru-RU"/>
        </w:rPr>
      </w:pPr>
      <w:r w:rsidRPr="00B5741E">
        <w:rPr>
          <w:rFonts w:ascii="Times New Roman" w:eastAsia="Times New Roman" w:hAnsi="Times New Roman" w:cs="Times New Roman"/>
          <w:b/>
          <w:sz w:val="28"/>
          <w:szCs w:val="24"/>
          <w:lang w:eastAsia="ru-RU"/>
        </w:rPr>
        <w:t>Розглянуті в тому числі нагальні питання:</w:t>
      </w:r>
    </w:p>
    <w:p w:rsidR="00BA3A16" w:rsidRPr="004A25B3" w:rsidRDefault="00BA3A16" w:rsidP="00BA3A16">
      <w:pPr>
        <w:numPr>
          <w:ilvl w:val="0"/>
          <w:numId w:val="1"/>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8"/>
          <w:lang w:eastAsia="ru-RU"/>
        </w:rPr>
        <w:t>щодо вжиття заходів по відновленню порушення трудових та інших прав Новикової О.Л та прав неповнолітніх дітей, здійснення необхідної перевірки дотримання директором Комунальної установи «Миколаївський зоопарк»</w:t>
      </w:r>
      <w:r w:rsidRPr="004A25B3">
        <w:rPr>
          <w:rFonts w:ascii="Times New Roman" w:eastAsia="Times New Roman" w:hAnsi="Times New Roman" w:cs="Times New Roman"/>
          <w:sz w:val="28"/>
          <w:szCs w:val="24"/>
          <w:lang w:eastAsia="ru-RU"/>
        </w:rPr>
        <w:t>;</w:t>
      </w:r>
    </w:p>
    <w:p w:rsidR="00BA3A16" w:rsidRPr="004A25B3" w:rsidRDefault="00BA3A16" w:rsidP="00BA3A16">
      <w:pPr>
        <w:numPr>
          <w:ilvl w:val="0"/>
          <w:numId w:val="1"/>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8"/>
          <w:lang w:eastAsia="ru-RU"/>
        </w:rPr>
        <w:t>щодо порушень при включенні ОСББ «</w:t>
      </w:r>
      <w:proofErr w:type="spellStart"/>
      <w:r w:rsidRPr="004A25B3">
        <w:rPr>
          <w:rFonts w:ascii="Times New Roman" w:eastAsia="Times New Roman" w:hAnsi="Times New Roman" w:cs="Times New Roman"/>
          <w:sz w:val="28"/>
          <w:szCs w:val="28"/>
          <w:lang w:eastAsia="ru-RU"/>
        </w:rPr>
        <w:t>Жилец</w:t>
      </w:r>
      <w:proofErr w:type="spellEnd"/>
      <w:r w:rsidRPr="004A25B3">
        <w:rPr>
          <w:rFonts w:ascii="Times New Roman" w:eastAsia="Times New Roman" w:hAnsi="Times New Roman" w:cs="Times New Roman"/>
          <w:sz w:val="28"/>
          <w:szCs w:val="28"/>
          <w:lang w:eastAsia="ru-RU"/>
        </w:rPr>
        <w:t xml:space="preserve">-ЮГ» до програми </w:t>
      </w:r>
      <w:proofErr w:type="spellStart"/>
      <w:r w:rsidRPr="004A25B3">
        <w:rPr>
          <w:rFonts w:ascii="Times New Roman" w:eastAsia="Times New Roman" w:hAnsi="Times New Roman" w:cs="Times New Roman"/>
          <w:sz w:val="28"/>
          <w:szCs w:val="28"/>
          <w:lang w:eastAsia="ru-RU"/>
        </w:rPr>
        <w:t>співфінансування</w:t>
      </w:r>
      <w:proofErr w:type="spellEnd"/>
      <w:r w:rsidRPr="004A25B3">
        <w:rPr>
          <w:rFonts w:ascii="Times New Roman" w:eastAsia="Times New Roman" w:hAnsi="Times New Roman" w:cs="Times New Roman"/>
          <w:sz w:val="28"/>
          <w:szCs w:val="28"/>
          <w:lang w:eastAsia="ru-RU"/>
        </w:rPr>
        <w:t>;</w:t>
      </w:r>
    </w:p>
    <w:p w:rsidR="00BA3A16" w:rsidRPr="004A25B3" w:rsidRDefault="00BA3A16" w:rsidP="00BA3A16">
      <w:pPr>
        <w:numPr>
          <w:ilvl w:val="0"/>
          <w:numId w:val="1"/>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щодо невиконання Розпорядження міського голови від 20.06.2017 №175р «Про посилення контролю за впровадженням заходів з енергозбереження» представниками адміністрації Центрального району Миколаївської міської ради;</w:t>
      </w:r>
    </w:p>
    <w:p w:rsidR="00BA3A16" w:rsidRPr="004A25B3" w:rsidRDefault="00BA3A16" w:rsidP="00BA3A16">
      <w:pPr>
        <w:numPr>
          <w:ilvl w:val="0"/>
          <w:numId w:val="1"/>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організації відпочинку та оздоровлення дітей, які потребують соціальної уваги та підтримки м. Миколаєва на 2018 рік;</w:t>
      </w:r>
    </w:p>
    <w:p w:rsidR="00BA3A16" w:rsidRPr="004A25B3" w:rsidRDefault="00BA3A16" w:rsidP="00BA3A16">
      <w:pPr>
        <w:pStyle w:val="a3"/>
        <w:numPr>
          <w:ilvl w:val="0"/>
          <w:numId w:val="1"/>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щодо визначення загальнообов’язкових вимог для форми та змісту пояснювальної записки до проекту рішення міської ради;</w:t>
      </w:r>
    </w:p>
    <w:p w:rsidR="00BA3A16" w:rsidRPr="004A25B3" w:rsidRDefault="00BA3A16" w:rsidP="00BA3A16">
      <w:pPr>
        <w:pStyle w:val="a3"/>
        <w:numPr>
          <w:ilvl w:val="0"/>
          <w:numId w:val="1"/>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щодо створення робочої групи для вирішення питання про відведення земельної ділянки за адресою м. Миколаїв, вул. Велика Морська 102/4;</w:t>
      </w:r>
    </w:p>
    <w:p w:rsidR="00BA3A16" w:rsidRPr="004A25B3" w:rsidRDefault="00BA3A16" w:rsidP="00BA3A16">
      <w:pPr>
        <w:pStyle w:val="a3"/>
        <w:numPr>
          <w:ilvl w:val="0"/>
          <w:numId w:val="1"/>
        </w:numPr>
        <w:spacing w:after="0" w:line="240" w:lineRule="auto"/>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 xml:space="preserve">щодо розробки департаментом фінансів Миколаївської міської ради Положення «Про витрачання коштів міського бюджету міста Миколаєва, </w:t>
      </w:r>
      <w:r w:rsidRPr="004A25B3">
        <w:rPr>
          <w:rFonts w:ascii="Times New Roman" w:eastAsia="Times New Roman" w:hAnsi="Times New Roman" w:cs="Times New Roman"/>
          <w:sz w:val="28"/>
          <w:szCs w:val="24"/>
          <w:lang w:eastAsia="ru-RU"/>
        </w:rPr>
        <w:lastRenderedPageBreak/>
        <w:t>які в 2018 році спрямовуються на виконання доручень виборців за пропозиціями міського голови та депутатів міської ради»</w:t>
      </w:r>
    </w:p>
    <w:p w:rsidR="00BA3A16" w:rsidRPr="004A25B3" w:rsidRDefault="00BA3A16" w:rsidP="00BA3A16">
      <w:pPr>
        <w:spacing w:after="0" w:line="240" w:lineRule="auto"/>
        <w:ind w:left="360"/>
        <w:jc w:val="both"/>
        <w:rPr>
          <w:rFonts w:ascii="Times New Roman" w:eastAsia="Times New Roman" w:hAnsi="Times New Roman" w:cs="Times New Roman"/>
          <w:sz w:val="28"/>
          <w:szCs w:val="24"/>
          <w:lang w:eastAsia="ru-RU"/>
        </w:rPr>
      </w:pPr>
      <w:r w:rsidRPr="004A25B3">
        <w:rPr>
          <w:rFonts w:ascii="Times New Roman" w:eastAsia="Times New Roman" w:hAnsi="Times New Roman" w:cs="Times New Roman"/>
          <w:sz w:val="28"/>
          <w:szCs w:val="24"/>
          <w:lang w:eastAsia="ru-RU"/>
        </w:rPr>
        <w:t>Підготовлені та надані рекомендації з всіх поточних питань.</w:t>
      </w:r>
    </w:p>
    <w:p w:rsidR="00BA3A16" w:rsidRPr="00763225" w:rsidRDefault="00BA3A16" w:rsidP="00BA3A16">
      <w:pPr>
        <w:rPr>
          <w:highlight w:val="yellow"/>
        </w:rPr>
      </w:pPr>
    </w:p>
    <w:p w:rsidR="00BA3A16" w:rsidRPr="00BA3A16" w:rsidRDefault="00BA3A16" w:rsidP="00BA3A16">
      <w:pPr>
        <w:spacing w:after="0" w:line="240" w:lineRule="auto"/>
        <w:ind w:firstLine="709"/>
        <w:jc w:val="center"/>
        <w:rPr>
          <w:rFonts w:ascii="Times New Roman" w:eastAsia="Times New Roman" w:hAnsi="Times New Roman" w:cs="Times New Roman"/>
          <w:b/>
          <w:bCs/>
          <w:sz w:val="28"/>
          <w:szCs w:val="28"/>
          <w:lang w:eastAsia="ru-RU"/>
        </w:rPr>
      </w:pPr>
      <w:r w:rsidRPr="00BA3A16">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BA3A16" w:rsidRPr="00BA3A16" w:rsidRDefault="00BA3A16" w:rsidP="00BA3A16">
      <w:pPr>
        <w:spacing w:after="0" w:line="240" w:lineRule="auto"/>
        <w:ind w:firstLine="709"/>
        <w:jc w:val="center"/>
        <w:rPr>
          <w:rFonts w:ascii="Times New Roman" w:eastAsia="Times New Roman" w:hAnsi="Times New Roman" w:cs="Times New Roman"/>
          <w:sz w:val="28"/>
          <w:szCs w:val="28"/>
          <w:u w:val="single"/>
          <w:lang w:eastAsia="ru-RU"/>
        </w:rPr>
      </w:pPr>
      <w:r w:rsidRPr="00BA3A16">
        <w:rPr>
          <w:rFonts w:ascii="Times New Roman" w:eastAsia="Times New Roman" w:hAnsi="Times New Roman" w:cs="Times New Roman"/>
          <w:sz w:val="28"/>
          <w:szCs w:val="28"/>
          <w:u w:val="single"/>
          <w:lang w:eastAsia="ru-RU"/>
        </w:rPr>
        <w:t xml:space="preserve">(голова комісії </w:t>
      </w:r>
      <w:proofErr w:type="spellStart"/>
      <w:r w:rsidRPr="00BA3A16">
        <w:rPr>
          <w:rFonts w:ascii="Times New Roman" w:eastAsia="Times New Roman" w:hAnsi="Times New Roman" w:cs="Times New Roman"/>
          <w:sz w:val="28"/>
          <w:szCs w:val="28"/>
          <w:u w:val="single"/>
          <w:lang w:eastAsia="ru-RU"/>
        </w:rPr>
        <w:t>Бернацький</w:t>
      </w:r>
      <w:proofErr w:type="spellEnd"/>
      <w:r w:rsidRPr="00BA3A16">
        <w:rPr>
          <w:rFonts w:ascii="Times New Roman" w:eastAsia="Times New Roman" w:hAnsi="Times New Roman" w:cs="Times New Roman"/>
          <w:sz w:val="28"/>
          <w:szCs w:val="28"/>
          <w:u w:val="single"/>
          <w:lang w:eastAsia="ru-RU"/>
        </w:rPr>
        <w:t xml:space="preserve"> О.В.)</w:t>
      </w:r>
    </w:p>
    <w:p w:rsidR="00BA3A16" w:rsidRPr="00BA3A16" w:rsidRDefault="00BA3A16" w:rsidP="00BA3A16">
      <w:pPr>
        <w:spacing w:after="0" w:line="240" w:lineRule="auto"/>
        <w:ind w:firstLine="709"/>
        <w:jc w:val="both"/>
        <w:rPr>
          <w:rFonts w:ascii="Times New Roman" w:eastAsia="Times New Roman" w:hAnsi="Times New Roman" w:cs="Times New Roman"/>
          <w:sz w:val="28"/>
          <w:szCs w:val="28"/>
          <w:lang w:eastAsia="ru-RU"/>
        </w:rPr>
      </w:pPr>
    </w:p>
    <w:p w:rsidR="00BA3A16" w:rsidRPr="00BA3A16" w:rsidRDefault="00BA3A16" w:rsidP="00BA3A16">
      <w:pPr>
        <w:spacing w:after="0" w:line="240" w:lineRule="auto"/>
        <w:ind w:firstLine="709"/>
        <w:jc w:val="both"/>
        <w:rPr>
          <w:rFonts w:ascii="Times New Roman" w:eastAsia="Times New Roman" w:hAnsi="Times New Roman" w:cs="Times New Roman"/>
          <w:sz w:val="28"/>
          <w:szCs w:val="28"/>
          <w:lang w:eastAsia="ru-RU"/>
        </w:rPr>
      </w:pPr>
      <w:r w:rsidRPr="00BA3A16">
        <w:rPr>
          <w:rFonts w:ascii="Times New Roman" w:eastAsia="Times New Roman" w:hAnsi="Times New Roman" w:cs="Times New Roman"/>
          <w:sz w:val="28"/>
          <w:szCs w:val="28"/>
          <w:lang w:eastAsia="ru-RU"/>
        </w:rPr>
        <w:t xml:space="preserve">Проведено </w:t>
      </w:r>
      <w:r w:rsidRPr="00BA3A16">
        <w:rPr>
          <w:rFonts w:ascii="Times New Roman" w:eastAsia="Times New Roman" w:hAnsi="Times New Roman" w:cs="Times New Roman"/>
          <w:sz w:val="28"/>
          <w:szCs w:val="28"/>
          <w:lang w:val="ru-RU" w:eastAsia="ru-RU"/>
        </w:rPr>
        <w:t>8</w:t>
      </w:r>
      <w:r w:rsidRPr="00BA3A16">
        <w:rPr>
          <w:rFonts w:ascii="Times New Roman" w:eastAsia="Times New Roman" w:hAnsi="Times New Roman" w:cs="Times New Roman"/>
          <w:sz w:val="28"/>
          <w:szCs w:val="28"/>
          <w:lang w:eastAsia="ru-RU"/>
        </w:rPr>
        <w:t xml:space="preserve"> засідань постійної  комісії, розглянуто </w:t>
      </w:r>
      <w:r w:rsidRPr="00BA3A16">
        <w:rPr>
          <w:rFonts w:ascii="Times New Roman" w:eastAsia="Times New Roman" w:hAnsi="Times New Roman" w:cs="Times New Roman"/>
          <w:sz w:val="28"/>
          <w:szCs w:val="28"/>
          <w:lang w:val="ru-RU" w:eastAsia="ru-RU"/>
        </w:rPr>
        <w:t>114</w:t>
      </w:r>
      <w:r w:rsidRPr="00BA3A16">
        <w:rPr>
          <w:rFonts w:ascii="Times New Roman" w:eastAsia="Times New Roman" w:hAnsi="Times New Roman" w:cs="Times New Roman"/>
          <w:sz w:val="28"/>
          <w:szCs w:val="28"/>
          <w:lang w:eastAsia="ru-RU"/>
        </w:rPr>
        <w:t xml:space="preserve">  питання, 12 звернень юридичних та 4 – фізичних осіб.</w:t>
      </w:r>
    </w:p>
    <w:p w:rsidR="00BA3A16" w:rsidRPr="00BA3A16" w:rsidRDefault="00BA3A16" w:rsidP="00BA3A16">
      <w:pPr>
        <w:spacing w:after="0" w:line="240" w:lineRule="auto"/>
        <w:ind w:firstLine="709"/>
        <w:jc w:val="both"/>
        <w:rPr>
          <w:rFonts w:ascii="Times New Roman" w:eastAsia="Times New Roman" w:hAnsi="Times New Roman" w:cs="Times New Roman"/>
          <w:sz w:val="28"/>
          <w:szCs w:val="28"/>
          <w:lang w:eastAsia="ru-RU"/>
        </w:rPr>
      </w:pPr>
      <w:r w:rsidRPr="00BA3A16">
        <w:rPr>
          <w:rFonts w:ascii="Times New Roman" w:eastAsia="Times New Roman" w:hAnsi="Times New Roman" w:cs="Times New Roman"/>
          <w:sz w:val="28"/>
          <w:szCs w:val="28"/>
          <w:lang w:eastAsia="ru-RU"/>
        </w:rPr>
        <w:t xml:space="preserve">За зазначений період на засіданнях комісії були розглянуті  проекти рішень міської ради: «Про внесення змін до рішення міської ради від 23.02.2017 № 16/32 «Про затвердження Положень про виконавчі органи Миколаївської міської ради», «Про здійснення відбору постачальників товарів комунальними підприємствами Миколаївської міської ради в електронній системі </w:t>
      </w:r>
      <w:proofErr w:type="spellStart"/>
      <w:r w:rsidRPr="00BA3A16">
        <w:rPr>
          <w:rFonts w:ascii="Times New Roman" w:eastAsia="Times New Roman" w:hAnsi="Times New Roman" w:cs="Times New Roman"/>
          <w:sz w:val="28"/>
          <w:szCs w:val="28"/>
          <w:lang w:eastAsia="ru-RU"/>
        </w:rPr>
        <w:t>закупівель</w:t>
      </w:r>
      <w:proofErr w:type="spellEnd"/>
      <w:r w:rsidRPr="00BA3A16">
        <w:rPr>
          <w:rFonts w:ascii="Times New Roman" w:eastAsia="Times New Roman" w:hAnsi="Times New Roman" w:cs="Times New Roman"/>
          <w:sz w:val="28"/>
          <w:szCs w:val="28"/>
          <w:lang w:eastAsia="ru-RU"/>
        </w:rPr>
        <w:t xml:space="preserve">», «Про створення індустріального парку «Енергія» та затвердження концепції його розвитку», </w:t>
      </w:r>
      <w:r w:rsidRPr="00BA3A16">
        <w:rPr>
          <w:rFonts w:ascii="Times New Roman" w:eastAsia="Times New Roman" w:hAnsi="Times New Roman" w:cs="Times New Roman"/>
          <w:sz w:val="28"/>
          <w:szCs w:val="28"/>
          <w:lang w:eastAsia="uk-UA" w:bidi="uk-UA"/>
        </w:rPr>
        <w:t xml:space="preserve">«Про надання пільг щодо плати за землю на 2018 рік», «Про припинення діяльності комунальних закладів Миколаївської міської ради «Центр первинної медико-санітарної допомоги» в результаті реорганізації шляхом перетворення у комунальні некомерційні підприємства», </w:t>
      </w:r>
      <w:r w:rsidRPr="00BA3A16">
        <w:rPr>
          <w:rFonts w:ascii="Times New Roman" w:eastAsia="Times New Roman" w:hAnsi="Times New Roman" w:cs="Times New Roman"/>
          <w:sz w:val="28"/>
          <w:szCs w:val="28"/>
          <w:lang w:eastAsia="ru-RU"/>
        </w:rPr>
        <w:t>«Про затвердження Плану дій зі сталого енергетичного розвитку та клімату міста Миколаєва до 2030 року», «Про затвердження звіту про виконання міського бюджету міста Миколаєва за 2017 рік»,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та ін., з їх подальшим винесенням на розгляд сесії міської ради.</w:t>
      </w:r>
    </w:p>
    <w:p w:rsidR="00BA3A16" w:rsidRPr="00BA3A16" w:rsidRDefault="00BA3A16" w:rsidP="00BA3A16">
      <w:pPr>
        <w:spacing w:after="0" w:line="240" w:lineRule="auto"/>
        <w:ind w:firstLine="709"/>
        <w:jc w:val="both"/>
        <w:rPr>
          <w:rFonts w:ascii="Times New Roman" w:eastAsia="Times New Roman" w:hAnsi="Times New Roman" w:cs="Times New Roman"/>
          <w:b/>
          <w:sz w:val="28"/>
          <w:szCs w:val="28"/>
          <w:lang w:eastAsia="ru-RU"/>
        </w:rPr>
      </w:pPr>
      <w:r w:rsidRPr="00BA3A16">
        <w:rPr>
          <w:rFonts w:ascii="Times New Roman" w:eastAsia="Times New Roman" w:hAnsi="Times New Roman" w:cs="Times New Roman"/>
          <w:sz w:val="28"/>
          <w:szCs w:val="28"/>
          <w:lang w:eastAsia="ru-RU"/>
        </w:rPr>
        <w:t xml:space="preserve">Також було розглянуто питання: </w:t>
      </w:r>
      <w:r w:rsidRPr="00BA3A16">
        <w:rPr>
          <w:rFonts w:ascii="Times New Roman" w:eastAsia="Times New Roman" w:hAnsi="Times New Roman" w:cs="Times New Roman"/>
          <w:bCs/>
          <w:sz w:val="28"/>
          <w:szCs w:val="28"/>
          <w:shd w:val="clear" w:color="auto" w:fill="FFFFFF"/>
          <w:lang w:eastAsia="ru-RU"/>
        </w:rPr>
        <w:t xml:space="preserve">щодо </w:t>
      </w:r>
      <w:r w:rsidRPr="00BA3A16">
        <w:rPr>
          <w:rFonts w:ascii="Times New Roman" w:eastAsia="Times New Roman" w:hAnsi="Times New Roman" w:cs="Times New Roman"/>
          <w:sz w:val="28"/>
          <w:szCs w:val="28"/>
          <w:lang w:eastAsia="ru-RU"/>
        </w:rPr>
        <w:t>забезпечення харчуванням учнів у навчальних закладах м. Миколаєва в 2018 році; фінансування основних пріоритетних задач Миколаївському міському притулку для громадян похилого віку та інвалідів на 2018 рік, перерозподіливши кошти щодо придбання та установки екологічної станції по переробці рідких нечистот (каналізаційних стоків) в технічну воду; щодо організації відпочинку та оздоровлення дітей, які потребують соціальної уваги та підтримки м. Миколаєва на 2018 рік; щодо подовження участі у проекті «Інклюзивний табір» благодійної організації «Право на Щастя»; про прийняття СДЮСШОР з веслування на байдарках і каное ім. героя десантника М. </w:t>
      </w:r>
      <w:proofErr w:type="spellStart"/>
      <w:r w:rsidRPr="00BA3A16">
        <w:rPr>
          <w:rFonts w:ascii="Times New Roman" w:eastAsia="Times New Roman" w:hAnsi="Times New Roman" w:cs="Times New Roman"/>
          <w:sz w:val="28"/>
          <w:szCs w:val="28"/>
          <w:lang w:eastAsia="ru-RU"/>
        </w:rPr>
        <w:t>Гуцаленка</w:t>
      </w:r>
      <w:proofErr w:type="spellEnd"/>
      <w:r w:rsidRPr="00BA3A16">
        <w:rPr>
          <w:rFonts w:ascii="Times New Roman" w:eastAsia="Times New Roman" w:hAnsi="Times New Roman" w:cs="Times New Roman"/>
          <w:sz w:val="28"/>
          <w:szCs w:val="28"/>
          <w:lang w:eastAsia="ru-RU"/>
        </w:rPr>
        <w:t xml:space="preserve"> до комунальної власності міста Миколаєва з 1 січня 2018 року та виділити субвенцію з міського бюджету міста Миколаєва обласному бюджету Миколаївської області на погашення заборгованості по заробітній платі за 2017 рік працівникам, які здійснювали навчально-тренувальний процес виключно з дітьми м. Миколаєва.</w:t>
      </w:r>
    </w:p>
    <w:p w:rsidR="00BA3A16" w:rsidRPr="00BA3A16" w:rsidRDefault="00BA3A16" w:rsidP="00BA3A16">
      <w:pPr>
        <w:spacing w:after="0" w:line="240" w:lineRule="auto"/>
        <w:ind w:firstLine="709"/>
        <w:jc w:val="both"/>
        <w:rPr>
          <w:rFonts w:ascii="Times New Roman" w:eastAsia="Times New Roman" w:hAnsi="Times New Roman" w:cs="Times New Roman"/>
          <w:sz w:val="28"/>
          <w:szCs w:val="28"/>
          <w:lang w:eastAsia="ru-RU"/>
        </w:rPr>
      </w:pPr>
      <w:r w:rsidRPr="00BA3A16">
        <w:rPr>
          <w:rFonts w:ascii="Times New Roman" w:eastAsia="Times New Roman" w:hAnsi="Times New Roman" w:cs="Times New Roman"/>
          <w:sz w:val="28"/>
          <w:szCs w:val="28"/>
          <w:lang w:eastAsia="ru-RU"/>
        </w:rPr>
        <w:t>Після розгляду всіх поточних питань членами комісії було надано відповідні рекомендації.</w:t>
      </w:r>
    </w:p>
    <w:p w:rsidR="00BA3A16" w:rsidRDefault="00BA3A16" w:rsidP="00BA3A16">
      <w:pPr>
        <w:spacing w:after="0" w:line="240" w:lineRule="auto"/>
        <w:ind w:firstLine="709"/>
        <w:jc w:val="center"/>
        <w:rPr>
          <w:rFonts w:ascii="Times New Roman" w:eastAsia="Times New Roman" w:hAnsi="Times New Roman" w:cs="Times New Roman"/>
          <w:b/>
          <w:bCs/>
          <w:sz w:val="28"/>
          <w:szCs w:val="28"/>
          <w:lang w:eastAsia="ru-RU"/>
        </w:rPr>
      </w:pPr>
    </w:p>
    <w:p w:rsidR="00BA3A16" w:rsidRDefault="00BA3A16" w:rsidP="00BA3A16">
      <w:pPr>
        <w:spacing w:after="0" w:line="240" w:lineRule="auto"/>
        <w:ind w:firstLine="709"/>
        <w:jc w:val="center"/>
        <w:rPr>
          <w:rFonts w:ascii="Times New Roman" w:eastAsia="Times New Roman" w:hAnsi="Times New Roman" w:cs="Times New Roman"/>
          <w:b/>
          <w:bCs/>
          <w:sz w:val="28"/>
          <w:szCs w:val="28"/>
          <w:lang w:eastAsia="ru-RU"/>
        </w:rPr>
      </w:pPr>
    </w:p>
    <w:p w:rsidR="00BA3A16" w:rsidRPr="00BA3A16" w:rsidRDefault="00BA3A16" w:rsidP="00BA3A16">
      <w:pPr>
        <w:spacing w:after="0" w:line="240" w:lineRule="auto"/>
        <w:ind w:firstLine="709"/>
        <w:jc w:val="center"/>
        <w:rPr>
          <w:rFonts w:ascii="Times New Roman" w:eastAsia="Times New Roman" w:hAnsi="Times New Roman" w:cs="Times New Roman"/>
          <w:b/>
          <w:bCs/>
          <w:sz w:val="28"/>
          <w:szCs w:val="28"/>
          <w:lang w:eastAsia="ru-RU"/>
        </w:rPr>
      </w:pPr>
    </w:p>
    <w:p w:rsidR="00BA3A16" w:rsidRPr="00BA3A16" w:rsidRDefault="00BA3A16" w:rsidP="00BA3A16">
      <w:pPr>
        <w:spacing w:after="0" w:line="240" w:lineRule="auto"/>
        <w:jc w:val="center"/>
        <w:rPr>
          <w:rFonts w:ascii="Times New Roman" w:eastAsia="Times New Roman" w:hAnsi="Times New Roman" w:cs="Times New Roman"/>
          <w:b/>
          <w:bCs/>
          <w:sz w:val="28"/>
          <w:szCs w:val="24"/>
          <w:lang w:eastAsia="ru-RU"/>
        </w:rPr>
      </w:pPr>
      <w:r w:rsidRPr="00BA3A16">
        <w:rPr>
          <w:rFonts w:ascii="Times New Roman" w:eastAsia="Times New Roman" w:hAnsi="Times New Roman" w:cs="Times New Roman"/>
          <w:b/>
          <w:bCs/>
          <w:sz w:val="28"/>
          <w:szCs w:val="24"/>
          <w:lang w:eastAsia="ru-RU"/>
        </w:rPr>
        <w:lastRenderedPageBreak/>
        <w:t>З питань містобудування, архітектури і будівництва, регулювання земельних відносин та екології</w:t>
      </w:r>
    </w:p>
    <w:p w:rsidR="00BA3A16" w:rsidRPr="00BA3A16" w:rsidRDefault="00BA3A16" w:rsidP="00BA3A16">
      <w:pPr>
        <w:spacing w:after="0" w:line="240" w:lineRule="auto"/>
        <w:jc w:val="center"/>
        <w:rPr>
          <w:rFonts w:ascii="Times New Roman" w:eastAsia="Times New Roman" w:hAnsi="Times New Roman" w:cs="Times New Roman"/>
          <w:sz w:val="28"/>
          <w:szCs w:val="24"/>
          <w:u w:val="single"/>
          <w:lang w:eastAsia="ru-RU"/>
        </w:rPr>
      </w:pPr>
      <w:r w:rsidRPr="00BA3A16">
        <w:rPr>
          <w:rFonts w:ascii="Times New Roman" w:eastAsia="Times New Roman" w:hAnsi="Times New Roman" w:cs="Times New Roman"/>
          <w:sz w:val="28"/>
          <w:szCs w:val="24"/>
          <w:u w:val="single"/>
          <w:lang w:eastAsia="ru-RU"/>
        </w:rPr>
        <w:t xml:space="preserve">(голова комісії </w:t>
      </w:r>
      <w:proofErr w:type="spellStart"/>
      <w:r w:rsidRPr="00BA3A16">
        <w:rPr>
          <w:rFonts w:ascii="Times New Roman" w:eastAsia="Times New Roman" w:hAnsi="Times New Roman" w:cs="Times New Roman"/>
          <w:sz w:val="28"/>
          <w:szCs w:val="24"/>
          <w:u w:val="single"/>
          <w:lang w:eastAsia="ru-RU"/>
        </w:rPr>
        <w:t>Концевой</w:t>
      </w:r>
      <w:proofErr w:type="spellEnd"/>
      <w:r w:rsidRPr="00BA3A16">
        <w:rPr>
          <w:rFonts w:ascii="Times New Roman" w:eastAsia="Times New Roman" w:hAnsi="Times New Roman" w:cs="Times New Roman"/>
          <w:sz w:val="28"/>
          <w:szCs w:val="24"/>
          <w:u w:val="single"/>
          <w:lang w:eastAsia="ru-RU"/>
        </w:rPr>
        <w:t xml:space="preserve"> І.О.)</w:t>
      </w:r>
    </w:p>
    <w:p w:rsidR="00BA3A16" w:rsidRPr="00BA3A16" w:rsidRDefault="00BA3A16" w:rsidP="00BA3A16">
      <w:pPr>
        <w:spacing w:after="0" w:line="240" w:lineRule="auto"/>
        <w:rPr>
          <w:rFonts w:ascii="Times New Roman" w:eastAsia="Times New Roman" w:hAnsi="Times New Roman" w:cs="Times New Roman"/>
          <w:sz w:val="24"/>
          <w:szCs w:val="24"/>
          <w:lang w:eastAsia="ru-RU"/>
        </w:rPr>
      </w:pPr>
    </w:p>
    <w:p w:rsidR="00BA3A16" w:rsidRPr="00BA3A16" w:rsidRDefault="00BA3A16" w:rsidP="00BA3A16">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BA3A16">
        <w:rPr>
          <w:rFonts w:ascii="Times New Roman" w:eastAsia="Times New Roman" w:hAnsi="Times New Roman" w:cs="Times New Roman"/>
          <w:sz w:val="28"/>
          <w:szCs w:val="24"/>
          <w:lang w:eastAsia="ru-RU"/>
        </w:rPr>
        <w:t>Прове</w:t>
      </w:r>
      <w:r>
        <w:rPr>
          <w:rFonts w:ascii="Times New Roman" w:eastAsia="Times New Roman" w:hAnsi="Times New Roman" w:cs="Times New Roman"/>
          <w:sz w:val="28"/>
          <w:szCs w:val="24"/>
          <w:lang w:eastAsia="ru-RU"/>
        </w:rPr>
        <w:t>дено 7</w:t>
      </w:r>
      <w:r w:rsidRPr="00BA3A1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засідань</w:t>
      </w:r>
      <w:r w:rsidRPr="00BA3A16">
        <w:rPr>
          <w:rFonts w:ascii="Times New Roman" w:eastAsia="Times New Roman" w:hAnsi="Times New Roman" w:cs="Times New Roman"/>
          <w:sz w:val="28"/>
          <w:szCs w:val="24"/>
          <w:lang w:eastAsia="ru-RU"/>
        </w:rPr>
        <w:t xml:space="preserve"> постійної  комісії, </w:t>
      </w:r>
      <w:r w:rsidRPr="00BA3A16">
        <w:rPr>
          <w:rFonts w:ascii="Times New Roman" w:eastAsia="Times New Roman" w:hAnsi="Times New Roman" w:cs="Times New Roman"/>
          <w:color w:val="0D0D0D" w:themeColor="text1" w:themeTint="F2"/>
          <w:sz w:val="28"/>
          <w:szCs w:val="24"/>
          <w:lang w:eastAsia="ru-RU"/>
        </w:rPr>
        <w:t xml:space="preserve">розглянуто </w:t>
      </w:r>
      <w:r>
        <w:rPr>
          <w:rFonts w:ascii="Times New Roman" w:eastAsia="Times New Roman" w:hAnsi="Times New Roman" w:cs="Times New Roman"/>
          <w:color w:val="0D0D0D" w:themeColor="text1" w:themeTint="F2"/>
          <w:sz w:val="28"/>
          <w:szCs w:val="24"/>
          <w:lang w:val="ru-RU" w:eastAsia="ru-RU"/>
        </w:rPr>
        <w:t>344</w:t>
      </w:r>
      <w:r w:rsidRPr="00BA3A16">
        <w:rPr>
          <w:rFonts w:ascii="Times New Roman" w:eastAsia="Times New Roman" w:hAnsi="Times New Roman" w:cs="Times New Roman"/>
          <w:color w:val="0D0D0D" w:themeColor="text1" w:themeTint="F2"/>
          <w:sz w:val="28"/>
          <w:szCs w:val="24"/>
          <w:lang w:val="ru-RU" w:eastAsia="ru-RU"/>
        </w:rPr>
        <w:t xml:space="preserve"> </w:t>
      </w:r>
      <w:r w:rsidRPr="00BA3A16">
        <w:rPr>
          <w:rFonts w:ascii="Times New Roman" w:eastAsia="Times New Roman" w:hAnsi="Times New Roman" w:cs="Times New Roman"/>
          <w:color w:val="0D0D0D" w:themeColor="text1" w:themeTint="F2"/>
          <w:sz w:val="28"/>
          <w:szCs w:val="24"/>
          <w:lang w:eastAsia="ru-RU"/>
        </w:rPr>
        <w:t xml:space="preserve">питань,                  </w:t>
      </w:r>
      <w:r>
        <w:rPr>
          <w:rFonts w:ascii="Times New Roman" w:eastAsia="Times New Roman" w:hAnsi="Times New Roman" w:cs="Times New Roman"/>
          <w:color w:val="0D0D0D" w:themeColor="text1" w:themeTint="F2"/>
          <w:sz w:val="28"/>
          <w:szCs w:val="24"/>
          <w:lang w:eastAsia="ru-RU"/>
        </w:rPr>
        <w:t>296</w:t>
      </w:r>
      <w:r w:rsidRPr="00BA3A16">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BA3A16" w:rsidRPr="00BA3A16" w:rsidRDefault="00BA3A16" w:rsidP="00BA3A16">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48</w:t>
      </w:r>
      <w:r w:rsidRPr="00BA3A16">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Pr="00BA3A16">
        <w:rPr>
          <w:rFonts w:ascii="Times New Roman" w:eastAsia="Times New Roman" w:hAnsi="Times New Roman" w:cs="Times New Roman"/>
          <w:b/>
          <w:color w:val="0D0D0D" w:themeColor="text1" w:themeTint="F2"/>
          <w:sz w:val="28"/>
          <w:szCs w:val="24"/>
          <w:lang w:eastAsia="ru-RU"/>
        </w:rPr>
        <w:t xml:space="preserve"> </w:t>
      </w:r>
    </w:p>
    <w:p w:rsidR="00BA3A16" w:rsidRDefault="00BA3A16" w:rsidP="00BA3A16">
      <w:pPr>
        <w:spacing w:after="0" w:line="240" w:lineRule="auto"/>
        <w:jc w:val="both"/>
        <w:rPr>
          <w:rFonts w:ascii="Times New Roman" w:eastAsia="Times New Roman" w:hAnsi="Times New Roman" w:cs="Times New Roman"/>
          <w:sz w:val="28"/>
          <w:szCs w:val="24"/>
          <w:lang w:eastAsia="ru-RU"/>
        </w:rPr>
      </w:pPr>
      <w:r w:rsidRPr="00BA3A16">
        <w:rPr>
          <w:rFonts w:ascii="Times New Roman" w:eastAsia="Times New Roman" w:hAnsi="Times New Roman" w:cs="Times New Roman"/>
          <w:color w:val="FF0000"/>
          <w:sz w:val="28"/>
          <w:szCs w:val="24"/>
          <w:lang w:eastAsia="ru-RU"/>
        </w:rPr>
        <w:t xml:space="preserve">        </w:t>
      </w:r>
      <w:r w:rsidRPr="00BA3A16">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BA3A16" w:rsidRDefault="00BA3A16" w:rsidP="00BA3A16">
      <w:pPr>
        <w:spacing w:after="0" w:line="240" w:lineRule="auto"/>
        <w:jc w:val="both"/>
        <w:rPr>
          <w:rFonts w:ascii="Times New Roman" w:eastAsia="Times New Roman" w:hAnsi="Times New Roman" w:cs="Times New Roman"/>
          <w:sz w:val="28"/>
          <w:szCs w:val="24"/>
          <w:lang w:eastAsia="ru-RU"/>
        </w:rPr>
      </w:pPr>
    </w:p>
    <w:p w:rsidR="00BA3A16" w:rsidRPr="00BA3A16" w:rsidRDefault="00BA3A16" w:rsidP="00BA3A16">
      <w:pPr>
        <w:spacing w:after="0" w:line="240" w:lineRule="auto"/>
        <w:jc w:val="both"/>
        <w:rPr>
          <w:rFonts w:ascii="Times New Roman" w:eastAsia="Times New Roman" w:hAnsi="Times New Roman" w:cs="Times New Roman"/>
          <w:sz w:val="28"/>
          <w:szCs w:val="24"/>
          <w:lang w:eastAsia="ru-RU"/>
        </w:rPr>
      </w:pPr>
    </w:p>
    <w:p w:rsidR="00BA3A16" w:rsidRPr="00BA3A16" w:rsidRDefault="00BA3A16" w:rsidP="00BA3A16">
      <w:pPr>
        <w:spacing w:after="0" w:line="240" w:lineRule="auto"/>
        <w:ind w:firstLine="360"/>
        <w:jc w:val="center"/>
        <w:rPr>
          <w:rFonts w:ascii="Times New Roman" w:eastAsia="Times New Roman" w:hAnsi="Times New Roman" w:cs="Times New Roman"/>
          <w:b/>
          <w:sz w:val="28"/>
          <w:szCs w:val="26"/>
          <w:lang w:eastAsia="ru-RU"/>
        </w:rPr>
      </w:pPr>
      <w:r w:rsidRPr="00BA3A16">
        <w:rPr>
          <w:rFonts w:ascii="Times New Roman" w:eastAsia="Times New Roman" w:hAnsi="Times New Roman" w:cs="Times New Roman"/>
          <w:b/>
          <w:sz w:val="28"/>
          <w:szCs w:val="26"/>
          <w:lang w:eastAsia="ru-RU"/>
        </w:rPr>
        <w:t>З питань житлово-комунального господарства,</w:t>
      </w:r>
    </w:p>
    <w:p w:rsidR="00BA3A16" w:rsidRPr="00BA3A16" w:rsidRDefault="00BA3A16" w:rsidP="00BA3A16">
      <w:pPr>
        <w:spacing w:after="0" w:line="240" w:lineRule="auto"/>
        <w:ind w:firstLine="360"/>
        <w:jc w:val="center"/>
        <w:rPr>
          <w:rFonts w:ascii="Times New Roman" w:eastAsia="Times New Roman" w:hAnsi="Times New Roman" w:cs="Times New Roman"/>
          <w:b/>
          <w:sz w:val="28"/>
          <w:szCs w:val="26"/>
          <w:lang w:eastAsia="ru-RU"/>
        </w:rPr>
      </w:pPr>
      <w:r w:rsidRPr="00BA3A16">
        <w:rPr>
          <w:rFonts w:ascii="Times New Roman" w:eastAsia="Times New Roman" w:hAnsi="Times New Roman" w:cs="Times New Roman"/>
          <w:b/>
          <w:sz w:val="28"/>
          <w:szCs w:val="26"/>
          <w:lang w:eastAsia="ru-RU"/>
        </w:rPr>
        <w:t>комунальної  власності та благоустрою міста</w:t>
      </w:r>
    </w:p>
    <w:p w:rsidR="00BA3A16" w:rsidRPr="00BA3A16" w:rsidRDefault="00BA3A16" w:rsidP="00BA3A16">
      <w:pPr>
        <w:spacing w:after="0" w:line="240" w:lineRule="auto"/>
        <w:ind w:firstLine="360"/>
        <w:jc w:val="center"/>
        <w:rPr>
          <w:rFonts w:ascii="Times New Roman" w:eastAsia="Times New Roman" w:hAnsi="Times New Roman" w:cs="Times New Roman"/>
          <w:sz w:val="28"/>
          <w:szCs w:val="26"/>
          <w:u w:val="single"/>
          <w:lang w:eastAsia="ru-RU"/>
        </w:rPr>
      </w:pPr>
      <w:r w:rsidRPr="00BA3A16">
        <w:rPr>
          <w:rFonts w:ascii="Times New Roman" w:eastAsia="Times New Roman" w:hAnsi="Times New Roman" w:cs="Times New Roman"/>
          <w:sz w:val="28"/>
          <w:szCs w:val="26"/>
          <w:u w:val="single"/>
          <w:lang w:eastAsia="ru-RU"/>
        </w:rPr>
        <w:t>(голова комісії Рєпін О.В.)</w:t>
      </w:r>
    </w:p>
    <w:p w:rsidR="00BA3A16" w:rsidRPr="00BA3A16" w:rsidRDefault="00BA3A16" w:rsidP="00BA3A16">
      <w:pPr>
        <w:spacing w:after="0" w:line="240" w:lineRule="auto"/>
        <w:ind w:firstLine="360"/>
        <w:jc w:val="both"/>
        <w:rPr>
          <w:rFonts w:ascii="Times New Roman" w:eastAsia="Times New Roman" w:hAnsi="Times New Roman" w:cs="Times New Roman"/>
          <w:sz w:val="28"/>
          <w:szCs w:val="26"/>
          <w:lang w:eastAsia="ru-RU"/>
        </w:rPr>
      </w:pPr>
    </w:p>
    <w:p w:rsidR="00BA3A16" w:rsidRPr="00BA3A16" w:rsidRDefault="00BA3A16" w:rsidP="00BA3A16">
      <w:pPr>
        <w:spacing w:after="0" w:line="240" w:lineRule="auto"/>
        <w:ind w:firstLine="360"/>
        <w:jc w:val="both"/>
        <w:rPr>
          <w:rFonts w:ascii="Times New Roman" w:eastAsia="Times New Roman" w:hAnsi="Times New Roman" w:cs="Times New Roman"/>
          <w:sz w:val="28"/>
          <w:szCs w:val="26"/>
          <w:lang w:eastAsia="ru-RU"/>
        </w:rPr>
      </w:pPr>
      <w:r w:rsidRPr="00BA3A16">
        <w:rPr>
          <w:rFonts w:ascii="Times New Roman" w:eastAsia="Times New Roman" w:hAnsi="Times New Roman" w:cs="Times New Roman"/>
          <w:sz w:val="28"/>
          <w:szCs w:val="26"/>
          <w:lang w:eastAsia="ru-RU"/>
        </w:rPr>
        <w:t xml:space="preserve">Проведено 5 засідань комісії, розглянуто 402 питання, з них 384 звернень юридичних та 18 – фізичних осіб. </w:t>
      </w:r>
    </w:p>
    <w:p w:rsidR="00BA3A16" w:rsidRPr="00BA3A16" w:rsidRDefault="00BA3A16" w:rsidP="00BA3A16">
      <w:pPr>
        <w:spacing w:after="0" w:line="240" w:lineRule="auto"/>
        <w:ind w:firstLine="360"/>
        <w:jc w:val="both"/>
        <w:rPr>
          <w:rFonts w:ascii="Times New Roman" w:eastAsia="Times New Roman" w:hAnsi="Times New Roman" w:cs="Times New Roman"/>
          <w:sz w:val="28"/>
          <w:szCs w:val="26"/>
          <w:lang w:eastAsia="ru-RU"/>
        </w:rPr>
      </w:pPr>
      <w:r w:rsidRPr="00BA3A16">
        <w:rPr>
          <w:rFonts w:ascii="Times New Roman" w:eastAsia="Times New Roman" w:hAnsi="Times New Roman" w:cs="Times New Roman"/>
          <w:sz w:val="28"/>
          <w:szCs w:val="26"/>
          <w:lang w:eastAsia="ru-RU"/>
        </w:rPr>
        <w:t>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 аварійний стан теплових мереж ПрАТ «Миколаївська ТЕЦ», проект рішення міської ради «Про внесення змін до рішення міської ради від 23.02.2017 №16/32 «Про затвердження положень про виконавчі органи Миколаївської міської ради», стосовно залишення орендної плати за використання приміщень міської комунальної власності без змін та за можливості сприяти у вирішенню питання терміну оренди, проект рішення міської ради «Про внесення зміни до рішення міської ради від 11.10.2012 №21/30 «Про затвердження орендних ставок за використання нежитлових приміщень ПАТ «Державний ощадний банк» відповідно до постанови Кабінету Міністрів України від 04.10.1995 №786».</w:t>
      </w:r>
    </w:p>
    <w:p w:rsidR="00BA3A16" w:rsidRDefault="00BA3A16" w:rsidP="00BA3A16">
      <w:pPr>
        <w:spacing w:after="0" w:line="240" w:lineRule="auto"/>
        <w:ind w:firstLine="360"/>
        <w:jc w:val="both"/>
        <w:rPr>
          <w:rFonts w:ascii="Times New Roman" w:eastAsia="Times New Roman" w:hAnsi="Times New Roman" w:cs="Times New Roman"/>
          <w:sz w:val="28"/>
          <w:szCs w:val="26"/>
          <w:lang w:eastAsia="ru-RU"/>
        </w:rPr>
      </w:pPr>
      <w:r w:rsidRPr="00BA3A16">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BA3A16">
        <w:rPr>
          <w:rFonts w:ascii="Times New Roman" w:eastAsia="Times New Roman" w:hAnsi="Times New Roman" w:cs="Times New Roman"/>
          <w:sz w:val="28"/>
          <w:szCs w:val="26"/>
          <w:lang w:eastAsia="ru-RU"/>
        </w:rPr>
        <w:t>внести</w:t>
      </w:r>
      <w:proofErr w:type="spellEnd"/>
      <w:r w:rsidRPr="00BA3A16">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BA3A16" w:rsidRPr="00BA3A16" w:rsidRDefault="00BA3A16" w:rsidP="00BA3A16">
      <w:pPr>
        <w:spacing w:after="0" w:line="240" w:lineRule="auto"/>
        <w:ind w:firstLine="360"/>
        <w:jc w:val="both"/>
        <w:rPr>
          <w:rFonts w:ascii="Times New Roman" w:eastAsia="Times New Roman" w:hAnsi="Times New Roman" w:cs="Times New Roman"/>
          <w:sz w:val="28"/>
          <w:szCs w:val="26"/>
          <w:lang w:eastAsia="ru-RU"/>
        </w:rPr>
      </w:pPr>
    </w:p>
    <w:p w:rsidR="00BA3A16" w:rsidRPr="00BA3A16" w:rsidRDefault="00BA3A16" w:rsidP="00BA3A16">
      <w:pPr>
        <w:keepNext/>
        <w:spacing w:after="0" w:line="240" w:lineRule="auto"/>
        <w:jc w:val="center"/>
        <w:outlineLvl w:val="5"/>
        <w:rPr>
          <w:rFonts w:ascii="Times New Roman" w:eastAsia="Times New Roman" w:hAnsi="Times New Roman" w:cs="Times New Roman"/>
          <w:b/>
          <w:bCs/>
          <w:sz w:val="28"/>
          <w:szCs w:val="24"/>
          <w:lang w:eastAsia="ru-RU"/>
        </w:rPr>
      </w:pPr>
      <w:r w:rsidRPr="00BA3A16">
        <w:rPr>
          <w:rFonts w:ascii="Times New Roman" w:eastAsia="Times New Roman" w:hAnsi="Times New Roman" w:cs="Times New Roman"/>
          <w:b/>
          <w:bCs/>
          <w:sz w:val="28"/>
          <w:szCs w:val="24"/>
          <w:lang w:eastAsia="ru-RU"/>
        </w:rPr>
        <w:t xml:space="preserve">З питань промисловості, </w:t>
      </w:r>
      <w:proofErr w:type="spellStart"/>
      <w:r w:rsidRPr="00BA3A16">
        <w:rPr>
          <w:rFonts w:ascii="Times New Roman" w:eastAsia="Times New Roman" w:hAnsi="Times New Roman" w:cs="Times New Roman"/>
          <w:b/>
          <w:bCs/>
          <w:sz w:val="28"/>
          <w:szCs w:val="24"/>
          <w:lang w:eastAsia="ru-RU"/>
        </w:rPr>
        <w:t>транспорту,енергозбереження</w:t>
      </w:r>
      <w:proofErr w:type="spellEnd"/>
      <w:r w:rsidRPr="00BA3A16">
        <w:rPr>
          <w:rFonts w:ascii="Times New Roman" w:eastAsia="Times New Roman" w:hAnsi="Times New Roman" w:cs="Times New Roman"/>
          <w:b/>
          <w:bCs/>
          <w:sz w:val="28"/>
          <w:szCs w:val="24"/>
          <w:lang w:eastAsia="ru-RU"/>
        </w:rPr>
        <w:t>,</w:t>
      </w:r>
    </w:p>
    <w:p w:rsidR="00BA3A16" w:rsidRPr="00BA3A16" w:rsidRDefault="00BA3A16" w:rsidP="00BA3A16">
      <w:pPr>
        <w:spacing w:after="0" w:line="240" w:lineRule="auto"/>
        <w:jc w:val="center"/>
        <w:rPr>
          <w:rFonts w:ascii="Times New Roman" w:eastAsia="Times New Roman" w:hAnsi="Times New Roman" w:cs="Times New Roman"/>
          <w:b/>
          <w:sz w:val="28"/>
          <w:szCs w:val="28"/>
          <w:lang w:eastAsia="ru-RU"/>
        </w:rPr>
      </w:pPr>
      <w:proofErr w:type="spellStart"/>
      <w:r w:rsidRPr="00BA3A16">
        <w:rPr>
          <w:rFonts w:ascii="Times New Roman" w:eastAsia="Times New Roman" w:hAnsi="Times New Roman" w:cs="Times New Roman"/>
          <w:b/>
          <w:sz w:val="28"/>
          <w:szCs w:val="28"/>
          <w:lang w:eastAsia="ru-RU"/>
        </w:rPr>
        <w:t>зв’язку,сфери</w:t>
      </w:r>
      <w:proofErr w:type="spellEnd"/>
      <w:r w:rsidRPr="00BA3A16">
        <w:rPr>
          <w:rFonts w:ascii="Times New Roman" w:eastAsia="Times New Roman" w:hAnsi="Times New Roman" w:cs="Times New Roman"/>
          <w:b/>
          <w:sz w:val="28"/>
          <w:szCs w:val="28"/>
          <w:lang w:eastAsia="ru-RU"/>
        </w:rPr>
        <w:t xml:space="preserve"> </w:t>
      </w:r>
      <w:proofErr w:type="spellStart"/>
      <w:r w:rsidRPr="00BA3A16">
        <w:rPr>
          <w:rFonts w:ascii="Times New Roman" w:eastAsia="Times New Roman" w:hAnsi="Times New Roman" w:cs="Times New Roman"/>
          <w:b/>
          <w:sz w:val="28"/>
          <w:szCs w:val="28"/>
          <w:lang w:eastAsia="ru-RU"/>
        </w:rPr>
        <w:t>послуг,підприємництва</w:t>
      </w:r>
      <w:proofErr w:type="spellEnd"/>
      <w:r w:rsidRPr="00BA3A16">
        <w:rPr>
          <w:rFonts w:ascii="Times New Roman" w:eastAsia="Times New Roman" w:hAnsi="Times New Roman" w:cs="Times New Roman"/>
          <w:b/>
          <w:sz w:val="28"/>
          <w:szCs w:val="28"/>
          <w:lang w:eastAsia="ru-RU"/>
        </w:rPr>
        <w:t xml:space="preserve"> та торгівлі</w:t>
      </w:r>
    </w:p>
    <w:p w:rsidR="00BA3A16" w:rsidRPr="00BA3A16" w:rsidRDefault="00BA3A16" w:rsidP="00BA3A16">
      <w:pPr>
        <w:spacing w:after="0" w:line="240" w:lineRule="auto"/>
        <w:ind w:firstLine="180"/>
        <w:jc w:val="center"/>
        <w:rPr>
          <w:rFonts w:ascii="Times New Roman" w:eastAsia="Times New Roman" w:hAnsi="Times New Roman" w:cs="Times New Roman"/>
          <w:sz w:val="28"/>
          <w:szCs w:val="24"/>
          <w:u w:val="single"/>
          <w:lang w:eastAsia="ru-RU"/>
        </w:rPr>
      </w:pPr>
      <w:r w:rsidRPr="00BA3A16">
        <w:rPr>
          <w:rFonts w:ascii="Times New Roman" w:eastAsia="Times New Roman" w:hAnsi="Times New Roman" w:cs="Times New Roman"/>
          <w:sz w:val="28"/>
          <w:szCs w:val="24"/>
          <w:u w:val="single"/>
          <w:lang w:eastAsia="ru-RU"/>
        </w:rPr>
        <w:t>(голова комісії Євтушенко В.В.)</w:t>
      </w:r>
    </w:p>
    <w:p w:rsidR="00BA3A16" w:rsidRPr="00BA3A16" w:rsidRDefault="00BA3A16" w:rsidP="00BA3A16">
      <w:pPr>
        <w:spacing w:after="0" w:line="240" w:lineRule="auto"/>
        <w:jc w:val="center"/>
        <w:rPr>
          <w:rFonts w:ascii="Times New Roman" w:eastAsia="Times New Roman" w:hAnsi="Times New Roman" w:cs="Times New Roman"/>
          <w:b/>
          <w:sz w:val="24"/>
          <w:szCs w:val="24"/>
          <w:lang w:val="ru-RU" w:eastAsia="ru-RU"/>
        </w:rPr>
      </w:pPr>
    </w:p>
    <w:p w:rsidR="00BA3A16" w:rsidRPr="00BA3A16" w:rsidRDefault="00BA3A16" w:rsidP="00BA3A16">
      <w:pPr>
        <w:spacing w:after="0" w:line="240" w:lineRule="auto"/>
        <w:ind w:firstLine="708"/>
        <w:jc w:val="both"/>
        <w:rPr>
          <w:rFonts w:ascii="Times New Roman" w:eastAsia="Times New Roman" w:hAnsi="Times New Roman" w:cs="Times New Roman"/>
          <w:sz w:val="28"/>
          <w:szCs w:val="28"/>
          <w:lang w:val="ru-RU" w:eastAsia="ru-RU"/>
        </w:rPr>
      </w:pPr>
      <w:r w:rsidRPr="00BA3A16">
        <w:rPr>
          <w:rFonts w:ascii="Times New Roman" w:eastAsia="Times New Roman" w:hAnsi="Times New Roman" w:cs="Times New Roman"/>
          <w:sz w:val="28"/>
          <w:szCs w:val="28"/>
          <w:lang w:eastAsia="ru-RU"/>
        </w:rPr>
        <w:t>З за планових 1</w:t>
      </w:r>
      <w:r w:rsidRPr="00BA3A16">
        <w:rPr>
          <w:rFonts w:ascii="Times New Roman" w:eastAsia="Times New Roman" w:hAnsi="Times New Roman" w:cs="Times New Roman"/>
          <w:sz w:val="28"/>
          <w:szCs w:val="28"/>
          <w:lang w:val="ru-RU" w:eastAsia="ru-RU"/>
        </w:rPr>
        <w:t>1</w:t>
      </w:r>
      <w:r w:rsidRPr="00BA3A16">
        <w:rPr>
          <w:rFonts w:ascii="Times New Roman" w:eastAsia="Times New Roman" w:hAnsi="Times New Roman" w:cs="Times New Roman"/>
          <w:sz w:val="28"/>
          <w:szCs w:val="28"/>
          <w:lang w:eastAsia="ru-RU"/>
        </w:rPr>
        <w:t xml:space="preserve"> засідань комісії, проведено 13 засідань, що складає 1</w:t>
      </w:r>
      <w:r w:rsidRPr="00BA3A16">
        <w:rPr>
          <w:rFonts w:ascii="Times New Roman" w:eastAsia="Times New Roman" w:hAnsi="Times New Roman" w:cs="Times New Roman"/>
          <w:sz w:val="28"/>
          <w:szCs w:val="28"/>
          <w:lang w:val="ru-RU" w:eastAsia="ru-RU"/>
        </w:rPr>
        <w:t>19</w:t>
      </w:r>
      <w:r w:rsidRPr="00BA3A16">
        <w:rPr>
          <w:rFonts w:ascii="Times New Roman" w:eastAsia="Times New Roman" w:hAnsi="Times New Roman" w:cs="Times New Roman"/>
          <w:sz w:val="28"/>
          <w:szCs w:val="28"/>
          <w:lang w:eastAsia="ru-RU"/>
        </w:rPr>
        <w:t>%</w:t>
      </w:r>
      <w:r w:rsidRPr="00BA3A16">
        <w:rPr>
          <w:rFonts w:ascii="Times New Roman" w:eastAsia="Times New Roman" w:hAnsi="Times New Roman" w:cs="Times New Roman"/>
          <w:sz w:val="28"/>
          <w:szCs w:val="28"/>
          <w:lang w:val="ru-RU" w:eastAsia="ru-RU"/>
        </w:rPr>
        <w:t>. В</w:t>
      </w:r>
      <w:r w:rsidRPr="00BA3A16">
        <w:rPr>
          <w:rFonts w:ascii="Times New Roman" w:eastAsia="Times New Roman" w:hAnsi="Times New Roman" w:cs="Times New Roman"/>
          <w:sz w:val="28"/>
          <w:szCs w:val="28"/>
          <w:lang w:eastAsia="ru-RU"/>
        </w:rPr>
        <w:t xml:space="preserve">сього, </w:t>
      </w:r>
      <w:proofErr w:type="gramStart"/>
      <w:r w:rsidRPr="00BA3A16">
        <w:rPr>
          <w:rFonts w:ascii="Times New Roman" w:eastAsia="Times New Roman" w:hAnsi="Times New Roman" w:cs="Times New Roman"/>
          <w:sz w:val="28"/>
          <w:szCs w:val="28"/>
          <w:lang w:eastAsia="ru-RU"/>
        </w:rPr>
        <w:t>включаючи  звернення</w:t>
      </w:r>
      <w:proofErr w:type="gramEnd"/>
      <w:r w:rsidRPr="00BA3A16">
        <w:rPr>
          <w:rFonts w:ascii="Times New Roman" w:eastAsia="Times New Roman" w:hAnsi="Times New Roman" w:cs="Times New Roman"/>
          <w:sz w:val="28"/>
          <w:szCs w:val="28"/>
          <w:lang w:eastAsia="ru-RU"/>
        </w:rPr>
        <w:t xml:space="preserve"> юридичних та фізичних осіб, на комісію надійшло</w:t>
      </w:r>
      <w:r w:rsidRPr="00BA3A16">
        <w:rPr>
          <w:rFonts w:ascii="Times New Roman" w:eastAsia="Times New Roman" w:hAnsi="Times New Roman" w:cs="Times New Roman"/>
          <w:sz w:val="28"/>
          <w:szCs w:val="28"/>
          <w:lang w:val="ru-RU" w:eastAsia="ru-RU"/>
        </w:rPr>
        <w:t xml:space="preserve"> 102 </w:t>
      </w:r>
      <w:proofErr w:type="spellStart"/>
      <w:r w:rsidRPr="00BA3A16">
        <w:rPr>
          <w:rFonts w:ascii="Times New Roman" w:eastAsia="Times New Roman" w:hAnsi="Times New Roman" w:cs="Times New Roman"/>
          <w:sz w:val="28"/>
          <w:szCs w:val="28"/>
          <w:lang w:eastAsia="ru-RU"/>
        </w:rPr>
        <w:t>питан</w:t>
      </w:r>
      <w:r w:rsidRPr="00BA3A16">
        <w:rPr>
          <w:rFonts w:ascii="Times New Roman" w:eastAsia="Times New Roman" w:hAnsi="Times New Roman" w:cs="Times New Roman"/>
          <w:sz w:val="28"/>
          <w:szCs w:val="28"/>
          <w:lang w:val="ru-RU" w:eastAsia="ru-RU"/>
        </w:rPr>
        <w:t>ня</w:t>
      </w:r>
      <w:proofErr w:type="spellEnd"/>
      <w:r w:rsidRPr="00BA3A16">
        <w:rPr>
          <w:rFonts w:ascii="Times New Roman" w:eastAsia="Times New Roman" w:hAnsi="Times New Roman" w:cs="Times New Roman"/>
          <w:sz w:val="28"/>
          <w:szCs w:val="28"/>
          <w:lang w:eastAsia="ru-RU"/>
        </w:rPr>
        <w:t>.</w:t>
      </w:r>
      <w:r w:rsidRPr="00BA3A16">
        <w:rPr>
          <w:rFonts w:ascii="Times New Roman" w:eastAsia="Times New Roman" w:hAnsi="Times New Roman" w:cs="Times New Roman"/>
          <w:sz w:val="28"/>
          <w:szCs w:val="28"/>
          <w:lang w:val="ru-RU" w:eastAsia="ru-RU"/>
        </w:rPr>
        <w:t xml:space="preserve"> З них 6 </w:t>
      </w:r>
      <w:proofErr w:type="spellStart"/>
      <w:r w:rsidRPr="00BA3A16">
        <w:rPr>
          <w:rFonts w:ascii="Times New Roman" w:eastAsia="Times New Roman" w:hAnsi="Times New Roman" w:cs="Times New Roman"/>
          <w:sz w:val="28"/>
          <w:szCs w:val="28"/>
          <w:lang w:val="ru-RU" w:eastAsia="ru-RU"/>
        </w:rPr>
        <w:t>питань</w:t>
      </w:r>
      <w:proofErr w:type="spellEnd"/>
      <w:r w:rsidRPr="00BA3A16">
        <w:rPr>
          <w:rFonts w:ascii="Times New Roman" w:eastAsia="Times New Roman" w:hAnsi="Times New Roman" w:cs="Times New Roman"/>
          <w:sz w:val="28"/>
          <w:szCs w:val="28"/>
          <w:lang w:val="ru-RU" w:eastAsia="ru-RU"/>
        </w:rPr>
        <w:t xml:space="preserve"> не </w:t>
      </w:r>
      <w:proofErr w:type="spellStart"/>
      <w:r w:rsidRPr="00BA3A16">
        <w:rPr>
          <w:rFonts w:ascii="Times New Roman" w:eastAsia="Times New Roman" w:hAnsi="Times New Roman" w:cs="Times New Roman"/>
          <w:sz w:val="28"/>
          <w:szCs w:val="28"/>
          <w:lang w:val="ru-RU" w:eastAsia="ru-RU"/>
        </w:rPr>
        <w:t>розглянулося</w:t>
      </w:r>
      <w:proofErr w:type="spellEnd"/>
      <w:r w:rsidRPr="00BA3A16">
        <w:rPr>
          <w:rFonts w:ascii="Times New Roman" w:eastAsia="Times New Roman" w:hAnsi="Times New Roman" w:cs="Times New Roman"/>
          <w:sz w:val="28"/>
          <w:szCs w:val="28"/>
          <w:lang w:val="ru-RU" w:eastAsia="ru-RU"/>
        </w:rPr>
        <w:t xml:space="preserve"> та </w:t>
      </w:r>
      <w:proofErr w:type="spellStart"/>
      <w:r w:rsidRPr="00BA3A16">
        <w:rPr>
          <w:rFonts w:ascii="Times New Roman" w:eastAsia="Times New Roman" w:hAnsi="Times New Roman" w:cs="Times New Roman"/>
          <w:sz w:val="28"/>
          <w:szCs w:val="28"/>
          <w:lang w:val="ru-RU" w:eastAsia="ru-RU"/>
        </w:rPr>
        <w:t>перенесені</w:t>
      </w:r>
      <w:proofErr w:type="spellEnd"/>
      <w:r w:rsidRPr="00BA3A16">
        <w:rPr>
          <w:rFonts w:ascii="Times New Roman" w:eastAsia="Times New Roman" w:hAnsi="Times New Roman" w:cs="Times New Roman"/>
          <w:sz w:val="28"/>
          <w:szCs w:val="28"/>
          <w:lang w:val="ru-RU" w:eastAsia="ru-RU"/>
        </w:rPr>
        <w:t xml:space="preserve"> для </w:t>
      </w:r>
      <w:proofErr w:type="spellStart"/>
      <w:r w:rsidRPr="00BA3A16">
        <w:rPr>
          <w:rFonts w:ascii="Times New Roman" w:eastAsia="Times New Roman" w:hAnsi="Times New Roman" w:cs="Times New Roman"/>
          <w:sz w:val="28"/>
          <w:szCs w:val="28"/>
          <w:lang w:val="ru-RU" w:eastAsia="ru-RU"/>
        </w:rPr>
        <w:t>розгляду</w:t>
      </w:r>
      <w:proofErr w:type="spellEnd"/>
      <w:r w:rsidRPr="00BA3A16">
        <w:rPr>
          <w:rFonts w:ascii="Times New Roman" w:eastAsia="Times New Roman" w:hAnsi="Times New Roman" w:cs="Times New Roman"/>
          <w:sz w:val="28"/>
          <w:szCs w:val="28"/>
          <w:lang w:val="ru-RU" w:eastAsia="ru-RU"/>
        </w:rPr>
        <w:t xml:space="preserve">, </w:t>
      </w:r>
      <w:proofErr w:type="spellStart"/>
      <w:r w:rsidRPr="00BA3A16">
        <w:rPr>
          <w:rFonts w:ascii="Times New Roman" w:eastAsia="Times New Roman" w:hAnsi="Times New Roman" w:cs="Times New Roman"/>
          <w:sz w:val="28"/>
          <w:szCs w:val="28"/>
          <w:lang w:val="ru-RU" w:eastAsia="ru-RU"/>
        </w:rPr>
        <w:t>що</w:t>
      </w:r>
      <w:proofErr w:type="spellEnd"/>
      <w:r w:rsidRPr="00BA3A16">
        <w:rPr>
          <w:rFonts w:ascii="Times New Roman" w:eastAsia="Times New Roman" w:hAnsi="Times New Roman" w:cs="Times New Roman"/>
          <w:sz w:val="28"/>
          <w:szCs w:val="28"/>
          <w:lang w:val="ru-RU" w:eastAsia="ru-RU"/>
        </w:rPr>
        <w:t xml:space="preserve"> </w:t>
      </w:r>
      <w:proofErr w:type="spellStart"/>
      <w:r w:rsidRPr="00BA3A16">
        <w:rPr>
          <w:rFonts w:ascii="Times New Roman" w:eastAsia="Times New Roman" w:hAnsi="Times New Roman" w:cs="Times New Roman"/>
          <w:sz w:val="28"/>
          <w:szCs w:val="28"/>
          <w:lang w:val="ru-RU" w:eastAsia="ru-RU"/>
        </w:rPr>
        <w:t>складає</w:t>
      </w:r>
      <w:proofErr w:type="spellEnd"/>
      <w:r w:rsidRPr="00BA3A16">
        <w:rPr>
          <w:rFonts w:ascii="Times New Roman" w:eastAsia="Times New Roman" w:hAnsi="Times New Roman" w:cs="Times New Roman"/>
          <w:sz w:val="28"/>
          <w:szCs w:val="28"/>
          <w:lang w:val="ru-RU" w:eastAsia="ru-RU"/>
        </w:rPr>
        <w:t xml:space="preserve"> 6% </w:t>
      </w:r>
      <w:proofErr w:type="spellStart"/>
      <w:r w:rsidRPr="00BA3A16">
        <w:rPr>
          <w:rFonts w:ascii="Times New Roman" w:eastAsia="Times New Roman" w:hAnsi="Times New Roman" w:cs="Times New Roman"/>
          <w:sz w:val="28"/>
          <w:szCs w:val="28"/>
          <w:lang w:val="ru-RU" w:eastAsia="ru-RU"/>
        </w:rPr>
        <w:t>від</w:t>
      </w:r>
      <w:proofErr w:type="spellEnd"/>
      <w:r w:rsidRPr="00BA3A16">
        <w:rPr>
          <w:rFonts w:ascii="Times New Roman" w:eastAsia="Times New Roman" w:hAnsi="Times New Roman" w:cs="Times New Roman"/>
          <w:sz w:val="28"/>
          <w:szCs w:val="28"/>
          <w:lang w:val="ru-RU" w:eastAsia="ru-RU"/>
        </w:rPr>
        <w:t xml:space="preserve"> </w:t>
      </w:r>
      <w:proofErr w:type="spellStart"/>
      <w:r w:rsidRPr="00BA3A16">
        <w:rPr>
          <w:rFonts w:ascii="Times New Roman" w:eastAsia="Times New Roman" w:hAnsi="Times New Roman" w:cs="Times New Roman"/>
          <w:sz w:val="28"/>
          <w:szCs w:val="28"/>
          <w:lang w:val="ru-RU" w:eastAsia="ru-RU"/>
        </w:rPr>
        <w:t>загальної</w:t>
      </w:r>
      <w:proofErr w:type="spellEnd"/>
      <w:r w:rsidRPr="00BA3A16">
        <w:rPr>
          <w:rFonts w:ascii="Times New Roman" w:eastAsia="Times New Roman" w:hAnsi="Times New Roman" w:cs="Times New Roman"/>
          <w:sz w:val="28"/>
          <w:szCs w:val="28"/>
          <w:lang w:val="ru-RU" w:eastAsia="ru-RU"/>
        </w:rPr>
        <w:t xml:space="preserve"> </w:t>
      </w:r>
      <w:proofErr w:type="spellStart"/>
      <w:r w:rsidRPr="00BA3A16">
        <w:rPr>
          <w:rFonts w:ascii="Times New Roman" w:eastAsia="Times New Roman" w:hAnsi="Times New Roman" w:cs="Times New Roman"/>
          <w:sz w:val="28"/>
          <w:szCs w:val="28"/>
          <w:lang w:val="ru-RU" w:eastAsia="ru-RU"/>
        </w:rPr>
        <w:t>кількості</w:t>
      </w:r>
      <w:proofErr w:type="spellEnd"/>
      <w:r w:rsidRPr="00BA3A16">
        <w:rPr>
          <w:rFonts w:ascii="Times New Roman" w:eastAsia="Times New Roman" w:hAnsi="Times New Roman" w:cs="Times New Roman"/>
          <w:sz w:val="28"/>
          <w:szCs w:val="28"/>
          <w:lang w:val="ru-RU" w:eastAsia="ru-RU"/>
        </w:rPr>
        <w:t xml:space="preserve"> </w:t>
      </w:r>
      <w:proofErr w:type="spellStart"/>
      <w:r w:rsidRPr="00BA3A16">
        <w:rPr>
          <w:rFonts w:ascii="Times New Roman" w:eastAsia="Times New Roman" w:hAnsi="Times New Roman" w:cs="Times New Roman"/>
          <w:sz w:val="28"/>
          <w:szCs w:val="28"/>
          <w:lang w:val="ru-RU" w:eastAsia="ru-RU"/>
        </w:rPr>
        <w:t>питань</w:t>
      </w:r>
      <w:proofErr w:type="spellEnd"/>
      <w:r w:rsidRPr="00BA3A16">
        <w:rPr>
          <w:rFonts w:ascii="Times New Roman" w:eastAsia="Times New Roman" w:hAnsi="Times New Roman" w:cs="Times New Roman"/>
          <w:sz w:val="28"/>
          <w:szCs w:val="28"/>
          <w:lang w:val="ru-RU" w:eastAsia="ru-RU"/>
        </w:rPr>
        <w:t xml:space="preserve">. </w:t>
      </w:r>
      <w:r w:rsidRPr="00BA3A16">
        <w:rPr>
          <w:rFonts w:ascii="Times New Roman" w:eastAsia="Times New Roman" w:hAnsi="Times New Roman" w:cs="Times New Roman"/>
          <w:sz w:val="28"/>
          <w:szCs w:val="28"/>
          <w:lang w:eastAsia="ru-RU"/>
        </w:rPr>
        <w:t>Всього було розглянуто 96 питань (94%). Для повторного розгляду, перенесено 11 питань, що складає 10% від загальної кількості питань.</w:t>
      </w:r>
    </w:p>
    <w:p w:rsidR="00BA3A16" w:rsidRDefault="00BA3A16" w:rsidP="00BA3A16">
      <w:pPr>
        <w:spacing w:after="0" w:line="240" w:lineRule="auto"/>
        <w:ind w:firstLine="708"/>
        <w:jc w:val="both"/>
        <w:rPr>
          <w:rFonts w:ascii="Times New Roman" w:eastAsia="Times New Roman" w:hAnsi="Times New Roman" w:cs="Times New Roman"/>
          <w:sz w:val="28"/>
          <w:szCs w:val="28"/>
          <w:lang w:eastAsia="ru-RU"/>
        </w:rPr>
      </w:pPr>
      <w:r w:rsidRPr="00BA3A16">
        <w:rPr>
          <w:rFonts w:ascii="Times New Roman" w:eastAsia="Times New Roman" w:hAnsi="Times New Roman" w:cs="Times New Roman"/>
          <w:sz w:val="28"/>
          <w:szCs w:val="28"/>
          <w:lang w:eastAsia="ru-RU"/>
        </w:rPr>
        <w:t xml:space="preserve">Згідно з планом роботи на засіданнях комісії розглянуті та надані рекомендації з наступних питань: щодо організації дорожнього руху по </w:t>
      </w:r>
      <w:proofErr w:type="spellStart"/>
      <w:r w:rsidRPr="00BA3A16">
        <w:rPr>
          <w:rFonts w:ascii="Times New Roman" w:eastAsia="Times New Roman" w:hAnsi="Times New Roman" w:cs="Times New Roman"/>
          <w:sz w:val="28"/>
          <w:szCs w:val="28"/>
          <w:lang w:eastAsia="ru-RU"/>
        </w:rPr>
        <w:t>місту,щодо</w:t>
      </w:r>
      <w:proofErr w:type="spellEnd"/>
      <w:r w:rsidRPr="00BA3A16">
        <w:rPr>
          <w:rFonts w:ascii="Times New Roman" w:eastAsia="Times New Roman" w:hAnsi="Times New Roman" w:cs="Times New Roman"/>
          <w:sz w:val="28"/>
          <w:szCs w:val="28"/>
          <w:lang w:eastAsia="ru-RU"/>
        </w:rPr>
        <w:t xml:space="preserve"> посилення роботи з недопущення стихійної торгівлі на території міста, щодо організації ефективної роботи слідчих підрозділів ГУНП в Миколаївській області під час оформлення дорожньо-транспортних пригод, що можуть трапитися на мостовому переході через річку Південний Буг (</w:t>
      </w:r>
      <w:proofErr w:type="spellStart"/>
      <w:r w:rsidRPr="00BA3A16">
        <w:rPr>
          <w:rFonts w:ascii="Times New Roman" w:eastAsia="Times New Roman" w:hAnsi="Times New Roman" w:cs="Times New Roman"/>
          <w:sz w:val="28"/>
          <w:szCs w:val="28"/>
          <w:lang w:eastAsia="ru-RU"/>
        </w:rPr>
        <w:t>Південнобузький</w:t>
      </w:r>
      <w:proofErr w:type="spellEnd"/>
      <w:r w:rsidRPr="00BA3A16">
        <w:rPr>
          <w:rFonts w:ascii="Times New Roman" w:eastAsia="Times New Roman" w:hAnsi="Times New Roman" w:cs="Times New Roman"/>
          <w:sz w:val="28"/>
          <w:szCs w:val="28"/>
          <w:lang w:eastAsia="ru-RU"/>
        </w:rPr>
        <w:t xml:space="preserve"> міст), перегляд тарифів на перевезення пасажирів міським автомобільним транспортом загального користування, забезпечення м. Миколаєва додатковим комунальним транспортом (автобусами великою </w:t>
      </w:r>
      <w:proofErr w:type="spellStart"/>
      <w:r w:rsidRPr="00BA3A16">
        <w:rPr>
          <w:rFonts w:ascii="Times New Roman" w:eastAsia="Times New Roman" w:hAnsi="Times New Roman" w:cs="Times New Roman"/>
          <w:sz w:val="28"/>
          <w:szCs w:val="28"/>
          <w:lang w:eastAsia="ru-RU"/>
        </w:rPr>
        <w:t>вмістимості</w:t>
      </w:r>
      <w:proofErr w:type="spellEnd"/>
      <w:r w:rsidRPr="00BA3A16">
        <w:rPr>
          <w:rFonts w:ascii="Times New Roman" w:eastAsia="Times New Roman" w:hAnsi="Times New Roman" w:cs="Times New Roman"/>
          <w:sz w:val="28"/>
          <w:szCs w:val="28"/>
          <w:lang w:eastAsia="ru-RU"/>
        </w:rPr>
        <w:t>), питання тарифів, встановлення та обслуговування загально будинкових приладів та обліку теплоносіїв індивідуальних/загально будинкових приладів обліку природного газу в місті Миколаєві, затвердження Плану дій  зі сталого  енергетичного  розвитку  та  клімату міста Миколаєва  до  2030  року.</w:t>
      </w:r>
    </w:p>
    <w:p w:rsidR="00BA3A16" w:rsidRDefault="00BA3A16" w:rsidP="00BA3A16">
      <w:pPr>
        <w:spacing w:after="0" w:line="240" w:lineRule="auto"/>
        <w:ind w:firstLine="708"/>
        <w:jc w:val="both"/>
        <w:rPr>
          <w:rFonts w:ascii="Times New Roman" w:eastAsia="Times New Roman" w:hAnsi="Times New Roman" w:cs="Times New Roman"/>
          <w:sz w:val="28"/>
          <w:szCs w:val="28"/>
          <w:lang w:eastAsia="ru-RU"/>
        </w:rPr>
      </w:pPr>
    </w:p>
    <w:p w:rsidR="00BA3A16" w:rsidRPr="00BA3A16" w:rsidRDefault="00BA3A16" w:rsidP="00BA3A16">
      <w:pPr>
        <w:spacing w:after="0" w:line="240" w:lineRule="auto"/>
        <w:jc w:val="center"/>
        <w:rPr>
          <w:rFonts w:ascii="Times New Roman" w:eastAsia="Times New Roman" w:hAnsi="Times New Roman" w:cs="Times New Roman"/>
          <w:b/>
          <w:bCs/>
          <w:sz w:val="28"/>
          <w:szCs w:val="28"/>
          <w:lang w:val="ru-RU" w:eastAsia="ru-RU"/>
        </w:rPr>
      </w:pPr>
      <w:r w:rsidRPr="00BA3A16">
        <w:rPr>
          <w:rFonts w:ascii="Times New Roman" w:eastAsia="Times New Roman" w:hAnsi="Times New Roman" w:cs="Times New Roman"/>
          <w:b/>
          <w:bCs/>
          <w:sz w:val="28"/>
          <w:szCs w:val="28"/>
          <w:lang w:val="ru-RU" w:eastAsia="ru-RU"/>
        </w:rPr>
        <w:t xml:space="preserve">З </w:t>
      </w:r>
      <w:proofErr w:type="spellStart"/>
      <w:r w:rsidRPr="00BA3A16">
        <w:rPr>
          <w:rFonts w:ascii="Times New Roman" w:eastAsia="Times New Roman" w:hAnsi="Times New Roman" w:cs="Times New Roman"/>
          <w:b/>
          <w:bCs/>
          <w:sz w:val="28"/>
          <w:szCs w:val="28"/>
          <w:lang w:val="ru-RU" w:eastAsia="ru-RU"/>
        </w:rPr>
        <w:t>питань</w:t>
      </w:r>
      <w:proofErr w:type="spellEnd"/>
      <w:r w:rsidRPr="00BA3A16">
        <w:rPr>
          <w:rFonts w:ascii="Times New Roman" w:eastAsia="Times New Roman" w:hAnsi="Times New Roman" w:cs="Times New Roman"/>
          <w:b/>
          <w:bCs/>
          <w:sz w:val="28"/>
          <w:szCs w:val="28"/>
          <w:lang w:val="ru-RU" w:eastAsia="ru-RU"/>
        </w:rPr>
        <w:t xml:space="preserve"> </w:t>
      </w:r>
      <w:proofErr w:type="spellStart"/>
      <w:r w:rsidRPr="00BA3A16">
        <w:rPr>
          <w:rFonts w:ascii="Times New Roman" w:eastAsia="Times New Roman" w:hAnsi="Times New Roman" w:cs="Times New Roman"/>
          <w:b/>
          <w:bCs/>
          <w:sz w:val="28"/>
          <w:szCs w:val="28"/>
          <w:lang w:val="ru-RU" w:eastAsia="ru-RU"/>
        </w:rPr>
        <w:t>охорони</w:t>
      </w:r>
      <w:proofErr w:type="spellEnd"/>
      <w:r w:rsidRPr="00BA3A16">
        <w:rPr>
          <w:rFonts w:ascii="Times New Roman" w:eastAsia="Times New Roman" w:hAnsi="Times New Roman" w:cs="Times New Roman"/>
          <w:b/>
          <w:bCs/>
          <w:sz w:val="28"/>
          <w:szCs w:val="28"/>
          <w:lang w:val="ru-RU" w:eastAsia="ru-RU"/>
        </w:rPr>
        <w:t xml:space="preserve"> </w:t>
      </w:r>
      <w:proofErr w:type="spellStart"/>
      <w:proofErr w:type="gramStart"/>
      <w:r w:rsidRPr="00BA3A16">
        <w:rPr>
          <w:rFonts w:ascii="Times New Roman" w:eastAsia="Times New Roman" w:hAnsi="Times New Roman" w:cs="Times New Roman"/>
          <w:b/>
          <w:bCs/>
          <w:sz w:val="28"/>
          <w:szCs w:val="28"/>
          <w:lang w:val="ru-RU" w:eastAsia="ru-RU"/>
        </w:rPr>
        <w:t>здоров’я,соціального</w:t>
      </w:r>
      <w:proofErr w:type="spellEnd"/>
      <w:proofErr w:type="gramEnd"/>
      <w:r w:rsidRPr="00BA3A16">
        <w:rPr>
          <w:rFonts w:ascii="Times New Roman" w:eastAsia="Times New Roman" w:hAnsi="Times New Roman" w:cs="Times New Roman"/>
          <w:b/>
          <w:bCs/>
          <w:sz w:val="28"/>
          <w:szCs w:val="28"/>
          <w:lang w:val="ru-RU" w:eastAsia="ru-RU"/>
        </w:rPr>
        <w:t xml:space="preserve"> </w:t>
      </w:r>
      <w:proofErr w:type="spellStart"/>
      <w:r w:rsidRPr="00BA3A16">
        <w:rPr>
          <w:rFonts w:ascii="Times New Roman" w:eastAsia="Times New Roman" w:hAnsi="Times New Roman" w:cs="Times New Roman"/>
          <w:b/>
          <w:bCs/>
          <w:sz w:val="28"/>
          <w:szCs w:val="28"/>
          <w:lang w:val="ru-RU" w:eastAsia="ru-RU"/>
        </w:rPr>
        <w:t>захисту</w:t>
      </w:r>
      <w:proofErr w:type="spellEnd"/>
      <w:r w:rsidRPr="00BA3A16">
        <w:rPr>
          <w:rFonts w:ascii="Times New Roman" w:eastAsia="Times New Roman" w:hAnsi="Times New Roman" w:cs="Times New Roman"/>
          <w:b/>
          <w:bCs/>
          <w:sz w:val="28"/>
          <w:szCs w:val="28"/>
          <w:lang w:val="ru-RU" w:eastAsia="ru-RU"/>
        </w:rPr>
        <w:t xml:space="preserve"> </w:t>
      </w:r>
      <w:proofErr w:type="spellStart"/>
      <w:r w:rsidRPr="00BA3A16">
        <w:rPr>
          <w:rFonts w:ascii="Times New Roman" w:eastAsia="Times New Roman" w:hAnsi="Times New Roman" w:cs="Times New Roman"/>
          <w:b/>
          <w:bCs/>
          <w:sz w:val="28"/>
          <w:szCs w:val="28"/>
          <w:lang w:val="ru-RU" w:eastAsia="ru-RU"/>
        </w:rPr>
        <w:t>населення,освіти,культури,туризму,молоді</w:t>
      </w:r>
      <w:proofErr w:type="spellEnd"/>
      <w:r w:rsidRPr="00BA3A16">
        <w:rPr>
          <w:rFonts w:ascii="Times New Roman" w:eastAsia="Times New Roman" w:hAnsi="Times New Roman" w:cs="Times New Roman"/>
          <w:b/>
          <w:bCs/>
          <w:sz w:val="28"/>
          <w:szCs w:val="28"/>
          <w:lang w:val="ru-RU" w:eastAsia="ru-RU"/>
        </w:rPr>
        <w:t xml:space="preserve"> та спорту</w:t>
      </w:r>
    </w:p>
    <w:p w:rsidR="00BA3A16" w:rsidRPr="00BA3A16" w:rsidRDefault="00BA3A16" w:rsidP="00BA3A16">
      <w:pPr>
        <w:spacing w:after="0" w:line="240" w:lineRule="auto"/>
        <w:jc w:val="center"/>
        <w:rPr>
          <w:rFonts w:ascii="Times New Roman" w:eastAsia="Times New Roman" w:hAnsi="Times New Roman" w:cs="Times New Roman"/>
          <w:bCs/>
          <w:sz w:val="28"/>
          <w:szCs w:val="28"/>
          <w:u w:val="single"/>
          <w:lang w:val="ru-RU" w:eastAsia="ru-RU"/>
        </w:rPr>
      </w:pPr>
      <w:r w:rsidRPr="00BA3A16">
        <w:rPr>
          <w:rFonts w:ascii="Times New Roman" w:eastAsia="Times New Roman" w:hAnsi="Times New Roman" w:cs="Times New Roman"/>
          <w:bCs/>
          <w:sz w:val="28"/>
          <w:szCs w:val="28"/>
          <w:u w:val="single"/>
          <w:lang w:val="ru-RU" w:eastAsia="ru-RU"/>
        </w:rPr>
        <w:t xml:space="preserve">(голова </w:t>
      </w:r>
      <w:proofErr w:type="spellStart"/>
      <w:r w:rsidRPr="00BA3A16">
        <w:rPr>
          <w:rFonts w:ascii="Times New Roman" w:eastAsia="Times New Roman" w:hAnsi="Times New Roman" w:cs="Times New Roman"/>
          <w:bCs/>
          <w:sz w:val="28"/>
          <w:szCs w:val="28"/>
          <w:u w:val="single"/>
          <w:lang w:val="ru-RU" w:eastAsia="ru-RU"/>
        </w:rPr>
        <w:t>комісії</w:t>
      </w:r>
      <w:proofErr w:type="spellEnd"/>
      <w:r w:rsidRPr="00BA3A16">
        <w:rPr>
          <w:rFonts w:ascii="Times New Roman" w:eastAsia="Times New Roman" w:hAnsi="Times New Roman" w:cs="Times New Roman"/>
          <w:bCs/>
          <w:sz w:val="28"/>
          <w:szCs w:val="28"/>
          <w:u w:val="single"/>
          <w:lang w:val="ru-RU" w:eastAsia="ru-RU"/>
        </w:rPr>
        <w:t xml:space="preserve"> </w:t>
      </w:r>
      <w:proofErr w:type="spellStart"/>
      <w:r w:rsidRPr="00BA3A16">
        <w:rPr>
          <w:rFonts w:ascii="Times New Roman" w:eastAsia="Times New Roman" w:hAnsi="Times New Roman" w:cs="Times New Roman"/>
          <w:bCs/>
          <w:sz w:val="28"/>
          <w:szCs w:val="28"/>
          <w:u w:val="single"/>
          <w:lang w:val="ru-RU" w:eastAsia="ru-RU"/>
        </w:rPr>
        <w:t>Мотуз</w:t>
      </w:r>
      <w:proofErr w:type="spellEnd"/>
      <w:r w:rsidRPr="00BA3A16">
        <w:rPr>
          <w:rFonts w:ascii="Times New Roman" w:eastAsia="Times New Roman" w:hAnsi="Times New Roman" w:cs="Times New Roman"/>
          <w:bCs/>
          <w:sz w:val="28"/>
          <w:szCs w:val="28"/>
          <w:u w:val="single"/>
          <w:lang w:val="ru-RU" w:eastAsia="ru-RU"/>
        </w:rPr>
        <w:t xml:space="preserve"> С.В.)</w:t>
      </w:r>
    </w:p>
    <w:p w:rsidR="00BA3A16" w:rsidRPr="00BA3A16" w:rsidRDefault="00BA3A16" w:rsidP="00BA3A16">
      <w:pPr>
        <w:spacing w:after="0" w:line="240" w:lineRule="auto"/>
        <w:jc w:val="both"/>
        <w:rPr>
          <w:rFonts w:ascii="Times New Roman" w:eastAsia="Times New Roman" w:hAnsi="Times New Roman" w:cs="Times New Roman"/>
          <w:bCs/>
          <w:sz w:val="28"/>
          <w:szCs w:val="28"/>
          <w:lang w:val="ru-RU" w:eastAsia="ru-RU"/>
        </w:rPr>
      </w:pPr>
    </w:p>
    <w:p w:rsidR="00BA3A16" w:rsidRPr="00BA3A16" w:rsidRDefault="00BA3A16" w:rsidP="00BA3A16">
      <w:pPr>
        <w:spacing w:after="0" w:line="240" w:lineRule="auto"/>
        <w:ind w:firstLine="708"/>
        <w:jc w:val="both"/>
        <w:rPr>
          <w:rFonts w:ascii="Times New Roman" w:eastAsia="Times New Roman" w:hAnsi="Times New Roman" w:cs="Times New Roman"/>
          <w:bCs/>
          <w:sz w:val="28"/>
          <w:szCs w:val="28"/>
          <w:lang w:eastAsia="ru-RU"/>
        </w:rPr>
      </w:pPr>
      <w:r w:rsidRPr="00BA3A16">
        <w:rPr>
          <w:rFonts w:ascii="Times New Roman" w:eastAsia="Times New Roman" w:hAnsi="Times New Roman" w:cs="Times New Roman"/>
          <w:bCs/>
          <w:sz w:val="28"/>
          <w:szCs w:val="28"/>
          <w:lang w:eastAsia="ru-RU"/>
        </w:rPr>
        <w:t>В цьому кварталі було  проведено 54% комісій із запланованих 13 комісій згідно графіку. Всього було розглянуто 60 питань з 70 передбачених порядком денним, включаючи депутатські звернення, звернення управлінь Миколаївської міської ради, депутатських звернень, звернень громадських організацій та громадян.</w:t>
      </w:r>
    </w:p>
    <w:p w:rsidR="00BA3A16" w:rsidRPr="00BA3A16" w:rsidRDefault="00BA3A16" w:rsidP="00BA3A16">
      <w:pPr>
        <w:spacing w:after="0" w:line="240" w:lineRule="auto"/>
        <w:jc w:val="both"/>
        <w:rPr>
          <w:rFonts w:ascii="Times New Roman" w:eastAsia="Calibri" w:hAnsi="Times New Roman" w:cs="Times New Roman"/>
          <w:sz w:val="28"/>
          <w:szCs w:val="28"/>
        </w:rPr>
      </w:pPr>
      <w:r w:rsidRPr="00BA3A16">
        <w:rPr>
          <w:rFonts w:ascii="Times New Roman" w:eastAsia="Times New Roman" w:hAnsi="Times New Roman" w:cs="Times New Roman"/>
          <w:bCs/>
          <w:sz w:val="28"/>
          <w:szCs w:val="28"/>
          <w:lang w:eastAsia="ru-RU"/>
        </w:rPr>
        <w:tab/>
        <w:t xml:space="preserve">Згідно з планом роботи постійної комісії були розглянуті </w:t>
      </w:r>
      <w:proofErr w:type="spellStart"/>
      <w:r w:rsidRPr="00BA3A16">
        <w:rPr>
          <w:rFonts w:ascii="Times New Roman" w:eastAsia="Times New Roman" w:hAnsi="Times New Roman" w:cs="Times New Roman"/>
          <w:bCs/>
          <w:sz w:val="28"/>
          <w:szCs w:val="28"/>
          <w:lang w:eastAsia="ru-RU"/>
        </w:rPr>
        <w:t>проєкти</w:t>
      </w:r>
      <w:proofErr w:type="spellEnd"/>
      <w:r w:rsidRPr="00BA3A16">
        <w:rPr>
          <w:rFonts w:ascii="Times New Roman" w:eastAsia="Times New Roman" w:hAnsi="Times New Roman" w:cs="Times New Roman"/>
          <w:bCs/>
          <w:sz w:val="28"/>
          <w:szCs w:val="28"/>
          <w:lang w:eastAsia="ru-RU"/>
        </w:rPr>
        <w:t xml:space="preserve"> рішення, які пропонуються на розгляд сесії Миколаївської міської ради, прийняті відповідні рекомендації з наступних звернень: звернення управління охорони здоров’я Миколаївської міської ради за резолюцією секретаря міської ради </w:t>
      </w:r>
      <w:proofErr w:type="spellStart"/>
      <w:r w:rsidRPr="00BA3A16">
        <w:rPr>
          <w:rFonts w:ascii="Times New Roman" w:eastAsia="Times New Roman" w:hAnsi="Times New Roman" w:cs="Times New Roman"/>
          <w:bCs/>
          <w:sz w:val="28"/>
          <w:szCs w:val="28"/>
          <w:lang w:eastAsia="ru-RU"/>
        </w:rPr>
        <w:t>Казакової</w:t>
      </w:r>
      <w:proofErr w:type="spellEnd"/>
      <w:r w:rsidRPr="00BA3A16">
        <w:rPr>
          <w:rFonts w:ascii="Times New Roman" w:eastAsia="Times New Roman" w:hAnsi="Times New Roman" w:cs="Times New Roman"/>
          <w:bCs/>
          <w:sz w:val="28"/>
          <w:szCs w:val="28"/>
          <w:lang w:eastAsia="ru-RU"/>
        </w:rPr>
        <w:t xml:space="preserve"> Т.В. за вихідним №1503/14.01.14 від 15.12.2017 щодо виділення у І кварталі 2018 року коштів в сумі 800,00 тис. грн. для облаштування приміщень міської лікарні №3 і переведення до неї неврологічного відділення міської лікарні №1, </w:t>
      </w:r>
      <w:r w:rsidRPr="00BA3A16">
        <w:rPr>
          <w:rFonts w:ascii="Times New Roman" w:eastAsia="Calibri" w:hAnsi="Times New Roman" w:cs="Times New Roman"/>
          <w:bCs/>
          <w:sz w:val="28"/>
          <w:szCs w:val="28"/>
        </w:rPr>
        <w:t xml:space="preserve">звернення голови Вітовської районної ради Миколаївської області Матвєєва І.С. за вихідним </w:t>
      </w:r>
      <w:r w:rsidRPr="00BA3A16">
        <w:rPr>
          <w:rFonts w:ascii="Times New Roman" w:eastAsia="Calibri" w:hAnsi="Times New Roman" w:cs="Times New Roman"/>
          <w:sz w:val="28"/>
          <w:szCs w:val="28"/>
        </w:rPr>
        <w:t xml:space="preserve">№616-03-13 від 15.12.2017 щодо надання згоди на прийняття до комунальної власності міста Миколаєва комунального підприємства Вітовської районної ради КП ВВР «ВРСП», </w:t>
      </w:r>
      <w:r w:rsidRPr="00BA3A16">
        <w:rPr>
          <w:rFonts w:ascii="Times New Roman" w:eastAsia="Calibri" w:hAnsi="Times New Roman" w:cs="Times New Roman"/>
          <w:bCs/>
          <w:sz w:val="28"/>
          <w:szCs w:val="28"/>
        </w:rPr>
        <w:t>звернення гр</w:t>
      </w:r>
      <w:r w:rsidRPr="00BA3A16">
        <w:rPr>
          <w:rFonts w:ascii="Times New Roman" w:eastAsia="Calibri" w:hAnsi="Times New Roman" w:cs="Times New Roman"/>
          <w:sz w:val="28"/>
          <w:szCs w:val="28"/>
        </w:rPr>
        <w:t xml:space="preserve">. </w:t>
      </w:r>
      <w:proofErr w:type="spellStart"/>
      <w:r w:rsidRPr="00BA3A16">
        <w:rPr>
          <w:rFonts w:ascii="Times New Roman" w:eastAsia="Calibri" w:hAnsi="Times New Roman" w:cs="Times New Roman"/>
          <w:sz w:val="28"/>
          <w:szCs w:val="28"/>
        </w:rPr>
        <w:t>Тарасовця</w:t>
      </w:r>
      <w:proofErr w:type="spellEnd"/>
      <w:r w:rsidRPr="00BA3A16">
        <w:rPr>
          <w:rFonts w:ascii="Times New Roman" w:eastAsia="Calibri" w:hAnsi="Times New Roman" w:cs="Times New Roman"/>
          <w:sz w:val="28"/>
          <w:szCs w:val="28"/>
        </w:rPr>
        <w:t xml:space="preserve"> П.І. </w:t>
      </w:r>
      <w:r w:rsidRPr="00BA3A16">
        <w:rPr>
          <w:rFonts w:ascii="Times New Roman" w:eastAsia="Calibri" w:hAnsi="Times New Roman" w:cs="Times New Roman"/>
          <w:bCs/>
          <w:sz w:val="28"/>
          <w:szCs w:val="28"/>
        </w:rPr>
        <w:t xml:space="preserve">за вхідним №4226 від 08.12.2017 щодо </w:t>
      </w:r>
      <w:r w:rsidRPr="00BA3A16">
        <w:rPr>
          <w:rFonts w:ascii="Times New Roman" w:eastAsia="Calibri" w:hAnsi="Times New Roman" w:cs="Times New Roman"/>
          <w:sz w:val="28"/>
          <w:szCs w:val="28"/>
        </w:rPr>
        <w:t xml:space="preserve">створення філіалу аптеки, яка виготовляє ліки в аптеці №1 (вул. </w:t>
      </w:r>
      <w:proofErr w:type="spellStart"/>
      <w:r w:rsidRPr="00BA3A16">
        <w:rPr>
          <w:rFonts w:ascii="Times New Roman" w:eastAsia="Calibri" w:hAnsi="Times New Roman" w:cs="Times New Roman"/>
          <w:sz w:val="28"/>
          <w:szCs w:val="28"/>
        </w:rPr>
        <w:t>Потьомкінська</w:t>
      </w:r>
      <w:proofErr w:type="spellEnd"/>
      <w:r w:rsidRPr="00BA3A16">
        <w:rPr>
          <w:rFonts w:ascii="Times New Roman" w:eastAsia="Calibri" w:hAnsi="Times New Roman" w:cs="Times New Roman"/>
          <w:sz w:val="28"/>
          <w:szCs w:val="28"/>
        </w:rPr>
        <w:t xml:space="preserve">) з метою зручного </w:t>
      </w:r>
      <w:r w:rsidRPr="00BA3A16">
        <w:rPr>
          <w:rFonts w:ascii="Times New Roman" w:eastAsia="Calibri" w:hAnsi="Times New Roman" w:cs="Times New Roman"/>
          <w:sz w:val="28"/>
          <w:szCs w:val="28"/>
        </w:rPr>
        <w:lastRenderedPageBreak/>
        <w:t xml:space="preserve">придбання ліків людьми з віддалених районів міста Миколаєва, звернення управління охорони здоров’я Миколаївської міської ради, щодо прийняття </w:t>
      </w:r>
      <w:proofErr w:type="spellStart"/>
      <w:r w:rsidRPr="00BA3A16">
        <w:rPr>
          <w:rFonts w:ascii="Times New Roman" w:eastAsia="Calibri" w:hAnsi="Times New Roman" w:cs="Times New Roman"/>
          <w:sz w:val="28"/>
          <w:szCs w:val="28"/>
        </w:rPr>
        <w:t>прийняття</w:t>
      </w:r>
      <w:proofErr w:type="spellEnd"/>
      <w:r w:rsidRPr="00BA3A16">
        <w:rPr>
          <w:rFonts w:ascii="Times New Roman" w:eastAsia="Calibri" w:hAnsi="Times New Roman" w:cs="Times New Roman"/>
          <w:sz w:val="28"/>
          <w:szCs w:val="28"/>
        </w:rPr>
        <w:t xml:space="preserve"> в 2018 році субвенції з районного бюджету на здійснення переданих видатків у сфері охорони здоров’я за рахунок коштів медичної субвенції, </w:t>
      </w:r>
      <w:r w:rsidRPr="00BA3A16">
        <w:rPr>
          <w:rFonts w:ascii="Times New Roman" w:eastAsia="Calibri" w:hAnsi="Times New Roman" w:cs="Times New Roman"/>
          <w:bCs/>
          <w:sz w:val="28"/>
          <w:szCs w:val="28"/>
        </w:rPr>
        <w:t xml:space="preserve">звернення благодійної організації «Миколаївський центр соціальної реабілітації «Відновлення» за вихідним </w:t>
      </w:r>
      <w:r w:rsidRPr="00BA3A16">
        <w:rPr>
          <w:rFonts w:ascii="Times New Roman" w:eastAsia="Calibri" w:hAnsi="Times New Roman" w:cs="Times New Roman"/>
          <w:sz w:val="28"/>
          <w:szCs w:val="28"/>
        </w:rPr>
        <w:t>№02/03 від 03.01.2018 щодо перегляду суми фактично виділених коштів на соціальне замовлення в рамках програми «Соціальний захист» на 2018 рік міста Миколаєва у сумі 1400000,00 грн. та інші важливі питання соціальної сфери міста Миколаєва.</w:t>
      </w:r>
    </w:p>
    <w:p w:rsidR="00BA3A16" w:rsidRPr="00BA3A16" w:rsidRDefault="00BA3A16" w:rsidP="00BA3A16">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BA3A16" w:rsidRPr="00BA3A16" w:rsidRDefault="00BA3A16" w:rsidP="00BA3A16">
      <w:pPr>
        <w:spacing w:after="0" w:line="240" w:lineRule="auto"/>
        <w:ind w:firstLine="360"/>
        <w:jc w:val="both"/>
        <w:rPr>
          <w:rFonts w:ascii="Times New Roman" w:eastAsia="Times New Roman" w:hAnsi="Times New Roman" w:cs="Times New Roman"/>
          <w:sz w:val="28"/>
          <w:szCs w:val="26"/>
          <w:lang w:eastAsia="ru-RU"/>
        </w:rPr>
      </w:pPr>
    </w:p>
    <w:p w:rsidR="00F77AEB" w:rsidRPr="00BA3A16" w:rsidRDefault="00BA3A16" w:rsidP="00BA3A16">
      <w:r w:rsidRPr="00BA3A16">
        <w:rPr>
          <w:rFonts w:ascii="Times New Roman" w:eastAsia="Times New Roman" w:hAnsi="Times New Roman" w:cs="Times New Roman"/>
          <w:sz w:val="28"/>
          <w:szCs w:val="26"/>
          <w:lang w:eastAsia="ru-RU"/>
        </w:rPr>
        <w:br w:type="column"/>
      </w:r>
      <w:r w:rsidRPr="00BA3A16">
        <w:rPr>
          <w:rFonts w:ascii="Times New Roman" w:eastAsia="Times New Roman" w:hAnsi="Times New Roman" w:cs="Times New Roman"/>
          <w:b/>
          <w:bCs/>
          <w:sz w:val="28"/>
          <w:szCs w:val="28"/>
          <w:lang w:eastAsia="ru-RU"/>
        </w:rPr>
        <w:lastRenderedPageBreak/>
        <w:br w:type="page"/>
      </w:r>
    </w:p>
    <w:sectPr w:rsidR="00F77AEB" w:rsidRPr="00BA3A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7C"/>
    <w:rsid w:val="00BA3A16"/>
    <w:rsid w:val="00DD357C"/>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1AED-27A9-482A-9600-3164ED7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7230</Words>
  <Characters>4122</Characters>
  <Application>Microsoft Office Word</Application>
  <DocSecurity>0</DocSecurity>
  <Lines>34</Lines>
  <Paragraphs>22</Paragraphs>
  <ScaleCrop>false</ScaleCrop>
  <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cp:revision>
  <dcterms:created xsi:type="dcterms:W3CDTF">2019-12-05T12:43:00Z</dcterms:created>
  <dcterms:modified xsi:type="dcterms:W3CDTF">2019-12-05T12:56:00Z</dcterms:modified>
</cp:coreProperties>
</file>