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861B63" w:rsidTr="0099684C">
        <w:tc>
          <w:tcPr>
            <w:tcW w:w="9464" w:type="dxa"/>
          </w:tcPr>
          <w:p w:rsidR="00F56004" w:rsidRPr="00861B63" w:rsidRDefault="00D621BC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B63">
              <w:rPr>
                <w:lang w:val="uk-UA"/>
              </w:rPr>
              <w:t xml:space="preserve"> </w:t>
            </w:r>
            <w:r w:rsidR="00F56004" w:rsidRPr="00861B6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</w:t>
            </w:r>
            <w:r w:rsidR="00F56004" w:rsidRPr="00861B6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2E257" wp14:editId="6EE20396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004" w:rsidRPr="00861B63" w:rsidTr="0099684C">
        <w:trPr>
          <w:trHeight w:val="323"/>
        </w:trPr>
        <w:tc>
          <w:tcPr>
            <w:tcW w:w="9464" w:type="dxa"/>
            <w:vMerge w:val="restart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B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004" w:rsidRPr="00861B63" w:rsidTr="0099684C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004" w:rsidRPr="00861B63" w:rsidTr="0099684C">
        <w:trPr>
          <w:trHeight w:val="323"/>
        </w:trPr>
        <w:tc>
          <w:tcPr>
            <w:tcW w:w="9464" w:type="dxa"/>
            <w:vMerge w:val="restart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B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B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B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B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004" w:rsidRPr="00861B63" w:rsidTr="0099684C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004" w:rsidRPr="00861B63" w:rsidTr="0099684C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861B63" w:rsidRDefault="00F56004" w:rsidP="00F80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6004" w:rsidRPr="00861B63" w:rsidRDefault="0097280A" w:rsidP="00F80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ПРОТОКОЛ  № 67</w:t>
      </w:r>
    </w:p>
    <w:p w:rsidR="00F56004" w:rsidRPr="00861B63" w:rsidRDefault="0097280A" w:rsidP="00F80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sz w:val="28"/>
          <w:szCs w:val="28"/>
          <w:lang w:val="uk-UA"/>
        </w:rPr>
        <w:t>від  02.11</w:t>
      </w:r>
      <w:r w:rsidR="00F56004" w:rsidRPr="00861B63">
        <w:rPr>
          <w:rFonts w:ascii="Times New Roman" w:hAnsi="Times New Roman"/>
          <w:sz w:val="28"/>
          <w:szCs w:val="28"/>
          <w:lang w:val="uk-UA"/>
        </w:rPr>
        <w:t xml:space="preserve">.2017 р. 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861B63" w:rsidRDefault="00F56004" w:rsidP="00F80E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6004" w:rsidRPr="00861B63" w:rsidRDefault="00F56004" w:rsidP="00F80E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861B63" w:rsidRDefault="00F56004" w:rsidP="00F80EE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61B63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F56004" w:rsidRPr="00861B63" w:rsidRDefault="00F56004" w:rsidP="00F80E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97280A" w:rsidRPr="00861B63">
        <w:rPr>
          <w:rFonts w:ascii="Times New Roman" w:hAnsi="Times New Roman"/>
          <w:sz w:val="28"/>
          <w:szCs w:val="28"/>
          <w:lang w:val="uk-UA"/>
        </w:rPr>
        <w:t xml:space="preserve"> Зоткін П.С.</w:t>
      </w:r>
    </w:p>
    <w:p w:rsidR="00F56004" w:rsidRPr="00861B63" w:rsidRDefault="00F56004" w:rsidP="00F8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3E3520" w:rsidRPr="00861B63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861B63">
        <w:rPr>
          <w:rFonts w:ascii="Times New Roman" w:hAnsi="Times New Roman"/>
          <w:sz w:val="28"/>
          <w:szCs w:val="28"/>
          <w:lang w:val="uk-UA"/>
        </w:rPr>
        <w:t>Грозов А.А., Кантор С.А., Карцев С.М., Мішкур С.С., Янков В.С.</w:t>
      </w:r>
    </w:p>
    <w:p w:rsidR="00F56004" w:rsidRPr="00861B63" w:rsidRDefault="00F56004" w:rsidP="00F80E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004" w:rsidRPr="00861B63" w:rsidRDefault="00F56004" w:rsidP="00F80EE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861B63">
        <w:rPr>
          <w:rFonts w:ascii="Times New Roman" w:hAnsi="Times New Roman"/>
          <w:b/>
          <w:sz w:val="28"/>
          <w:szCs w:val="28"/>
          <w:lang w:val="uk-UA"/>
        </w:rPr>
        <w:t>ої міської ради VII скликання – чл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ени комісії: </w:t>
      </w:r>
      <w:r w:rsidRPr="00861B63">
        <w:rPr>
          <w:rFonts w:ascii="Times New Roman" w:hAnsi="Times New Roman"/>
          <w:sz w:val="28"/>
          <w:szCs w:val="28"/>
          <w:lang w:val="uk-UA"/>
        </w:rPr>
        <w:t xml:space="preserve">Апанасенко В.В., Горбенко Н.О., 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E3520" w:rsidRPr="00861B63">
        <w:rPr>
          <w:rFonts w:ascii="Times New Roman" w:hAnsi="Times New Roman"/>
          <w:sz w:val="28"/>
          <w:szCs w:val="28"/>
          <w:lang w:val="uk-UA"/>
        </w:rPr>
        <w:t>Ларусія</w:t>
      </w:r>
      <w:proofErr w:type="spellEnd"/>
      <w:r w:rsidR="003E3520" w:rsidRPr="00861B63">
        <w:rPr>
          <w:rFonts w:ascii="Times New Roman" w:hAnsi="Times New Roman"/>
          <w:sz w:val="28"/>
          <w:szCs w:val="28"/>
          <w:lang w:val="uk-UA"/>
        </w:rPr>
        <w:t xml:space="preserve"> С.А., Танасевич </w:t>
      </w:r>
      <w:r w:rsidRPr="00861B63">
        <w:rPr>
          <w:rFonts w:ascii="Times New Roman" w:hAnsi="Times New Roman"/>
          <w:sz w:val="28"/>
          <w:szCs w:val="28"/>
          <w:lang w:val="uk-UA"/>
        </w:rPr>
        <w:t>З.М.</w:t>
      </w:r>
    </w:p>
    <w:p w:rsidR="00F56004" w:rsidRPr="00861B63" w:rsidRDefault="00F56004" w:rsidP="00F80E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56004" w:rsidRPr="00861B63" w:rsidRDefault="00F56004" w:rsidP="00F80EEF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861B63">
        <w:rPr>
          <w:rFonts w:ascii="Times New Roman" w:hAnsi="Times New Roman"/>
          <w:i w:val="0"/>
          <w:lang w:val="uk-UA"/>
        </w:rPr>
        <w:t>Запрошені та присутні:</w:t>
      </w:r>
      <w:r w:rsidRPr="00861B63">
        <w:rPr>
          <w:rFonts w:ascii="Times New Roman" w:hAnsi="Times New Roman"/>
          <w:b w:val="0"/>
          <w:lang w:val="uk-UA"/>
        </w:rPr>
        <w:t xml:space="preserve"> </w:t>
      </w:r>
      <w:r w:rsidRPr="00861B63">
        <w:rPr>
          <w:rFonts w:ascii="Times New Roman" w:hAnsi="Times New Roman"/>
          <w:b w:val="0"/>
          <w:i w:val="0"/>
          <w:lang w:val="uk-UA"/>
        </w:rPr>
        <w:t xml:space="preserve">Бондаренко В.І. – заступник міського голови </w:t>
      </w:r>
      <w:r w:rsidRPr="00861B63">
        <w:rPr>
          <w:rFonts w:ascii="Times New Roman" w:hAnsi="Times New Roman"/>
          <w:b w:val="0"/>
          <w:i w:val="0"/>
          <w:snapToGrid w:val="0"/>
          <w:color w:val="000000"/>
          <w:lang w:val="uk-UA"/>
        </w:rPr>
        <w:t>– директор департаменту фінансів Миколаївської міської ради</w:t>
      </w:r>
      <w:r w:rsidRPr="00861B63">
        <w:rPr>
          <w:rFonts w:ascii="Times New Roman" w:hAnsi="Times New Roman"/>
          <w:b w:val="0"/>
          <w:i w:val="0"/>
          <w:lang w:val="uk-UA"/>
        </w:rPr>
        <w:t xml:space="preserve">; Палько А.М. – директор департаменту </w:t>
      </w:r>
      <w:r w:rsidR="00A45AC1" w:rsidRPr="00861B63">
        <w:rPr>
          <w:rFonts w:ascii="Times New Roman" w:hAnsi="Times New Roman"/>
          <w:b w:val="0"/>
          <w:i w:val="0"/>
          <w:lang w:val="uk-UA"/>
        </w:rPr>
        <w:t>житлово-комунального господарства</w:t>
      </w:r>
      <w:r w:rsidRPr="00861B63">
        <w:rPr>
          <w:rFonts w:ascii="Times New Roman" w:hAnsi="Times New Roman"/>
          <w:b w:val="0"/>
          <w:i w:val="0"/>
          <w:lang w:val="uk-UA"/>
        </w:rPr>
        <w:t xml:space="preserve"> Миколаївської міської ради; </w:t>
      </w:r>
      <w:r w:rsidRPr="00861B63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 w:eastAsia="uk-UA"/>
        </w:rPr>
        <w:t>Шуліченко Т.В. – директор департаменту економічного розвитк</w:t>
      </w:r>
      <w:r w:rsidR="00A45AC1" w:rsidRPr="00861B63">
        <w:rPr>
          <w:rFonts w:ascii="Times New Roman" w:hAnsi="Times New Roman"/>
          <w:b w:val="0"/>
          <w:bCs w:val="0"/>
          <w:i w:val="0"/>
          <w:color w:val="000000"/>
          <w:shd w:val="clear" w:color="auto" w:fill="FFFFFF"/>
          <w:lang w:val="uk-UA" w:eastAsia="uk-UA"/>
        </w:rPr>
        <w:t>у Миколаївської міської ради.</w:t>
      </w:r>
    </w:p>
    <w:p w:rsidR="00F56004" w:rsidRPr="00861B63" w:rsidRDefault="00F56004" w:rsidP="00F80E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56004" w:rsidRPr="00861B63" w:rsidRDefault="00F56004" w:rsidP="00F80EEF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lang w:val="uk-UA"/>
        </w:rPr>
      </w:pPr>
      <w:r w:rsidRPr="00861B63">
        <w:rPr>
          <w:rFonts w:ascii="Times New Roman" w:hAnsi="Times New Roman"/>
          <w:i w:val="0"/>
          <w:lang w:val="uk-UA"/>
        </w:rPr>
        <w:t>Представники ЗМІ:</w:t>
      </w:r>
      <w:r w:rsidRPr="00861B63">
        <w:rPr>
          <w:rFonts w:ascii="Times New Roman" w:hAnsi="Times New Roman"/>
          <w:b w:val="0"/>
          <w:i w:val="0"/>
          <w:lang w:val="uk-UA"/>
        </w:rPr>
        <w:t xml:space="preserve"> </w:t>
      </w:r>
      <w:r w:rsidR="00514B1C" w:rsidRPr="00861B63">
        <w:rPr>
          <w:rFonts w:ascii="Times New Roman" w:hAnsi="Times New Roman"/>
          <w:b w:val="0"/>
          <w:i w:val="0"/>
          <w:lang w:val="uk-UA"/>
        </w:rPr>
        <w:t>Вишневська </w:t>
      </w:r>
      <w:r w:rsidR="00B33AAB" w:rsidRPr="00861B63">
        <w:rPr>
          <w:rFonts w:ascii="Times New Roman" w:hAnsi="Times New Roman"/>
          <w:b w:val="0"/>
          <w:i w:val="0"/>
          <w:lang w:val="uk-UA"/>
        </w:rPr>
        <w:t>А. – «</w:t>
      </w:r>
      <w:proofErr w:type="spellStart"/>
      <w:r w:rsidR="00B33AAB" w:rsidRPr="00861B63">
        <w:rPr>
          <w:rFonts w:ascii="Times New Roman" w:hAnsi="Times New Roman"/>
          <w:b w:val="0"/>
          <w:i w:val="0"/>
          <w:lang w:val="uk-UA"/>
        </w:rPr>
        <w:t>Богоявленськ.Інфо</w:t>
      </w:r>
      <w:proofErr w:type="spellEnd"/>
      <w:r w:rsidR="00B33AAB" w:rsidRPr="00861B63">
        <w:rPr>
          <w:rFonts w:ascii="Times New Roman" w:hAnsi="Times New Roman"/>
          <w:b w:val="0"/>
          <w:i w:val="0"/>
          <w:lang w:val="uk-UA"/>
        </w:rPr>
        <w:t xml:space="preserve">», </w:t>
      </w:r>
      <w:r w:rsidR="00514B1C" w:rsidRPr="00861B63">
        <w:rPr>
          <w:rFonts w:ascii="Times New Roman" w:hAnsi="Times New Roman"/>
          <w:b w:val="0"/>
          <w:i w:val="0"/>
          <w:lang w:val="uk-UA"/>
        </w:rPr>
        <w:t>Лук’яненко Ю. – «</w:t>
      </w:r>
      <w:proofErr w:type="spellStart"/>
      <w:r w:rsidR="00514B1C" w:rsidRPr="00861B63">
        <w:rPr>
          <w:rFonts w:ascii="Times New Roman" w:hAnsi="Times New Roman"/>
          <w:b w:val="0"/>
          <w:i w:val="0"/>
          <w:lang w:val="uk-UA"/>
        </w:rPr>
        <w:t>Мой</w:t>
      </w:r>
      <w:proofErr w:type="spellEnd"/>
      <w:r w:rsidR="00514B1C" w:rsidRPr="00861B63">
        <w:rPr>
          <w:rFonts w:ascii="Times New Roman" w:hAnsi="Times New Roman"/>
          <w:b w:val="0"/>
          <w:i w:val="0"/>
          <w:lang w:val="uk-UA"/>
        </w:rPr>
        <w:t xml:space="preserve"> город», Паламарчук Н.В. – </w:t>
      </w:r>
      <w:proofErr w:type="spellStart"/>
      <w:r w:rsidR="00514B1C" w:rsidRPr="00861B63">
        <w:rPr>
          <w:rFonts w:ascii="Times New Roman" w:hAnsi="Times New Roman"/>
          <w:b w:val="0"/>
          <w:i w:val="0"/>
          <w:lang w:val="uk-UA"/>
        </w:rPr>
        <w:t>ТРК</w:t>
      </w:r>
      <w:proofErr w:type="spellEnd"/>
      <w:r w:rsidR="00514B1C" w:rsidRPr="00861B63">
        <w:rPr>
          <w:rFonts w:ascii="Times New Roman" w:hAnsi="Times New Roman"/>
          <w:b w:val="0"/>
          <w:i w:val="0"/>
          <w:lang w:val="uk-UA"/>
        </w:rPr>
        <w:t xml:space="preserve"> «</w:t>
      </w:r>
      <w:proofErr w:type="spellStart"/>
      <w:r w:rsidR="00514B1C" w:rsidRPr="00861B63">
        <w:rPr>
          <w:rFonts w:ascii="Times New Roman" w:hAnsi="Times New Roman"/>
          <w:b w:val="0"/>
          <w:i w:val="0"/>
          <w:lang w:val="uk-UA"/>
        </w:rPr>
        <w:t>Март</w:t>
      </w:r>
      <w:proofErr w:type="spellEnd"/>
      <w:r w:rsidR="00514B1C" w:rsidRPr="00861B63">
        <w:rPr>
          <w:rFonts w:ascii="Times New Roman" w:hAnsi="Times New Roman"/>
          <w:b w:val="0"/>
          <w:i w:val="0"/>
          <w:lang w:val="uk-UA"/>
        </w:rPr>
        <w:t>».</w:t>
      </w:r>
    </w:p>
    <w:p w:rsidR="00F56004" w:rsidRPr="00861B63" w:rsidRDefault="00F56004" w:rsidP="00F80EEF">
      <w:pPr>
        <w:widowControl w:val="0"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sz w:val="28"/>
          <w:szCs w:val="28"/>
          <w:lang w:val="uk-UA"/>
        </w:rPr>
        <w:tab/>
      </w:r>
    </w:p>
    <w:p w:rsidR="00F56004" w:rsidRPr="00861B63" w:rsidRDefault="00F56004" w:rsidP="00F80E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A61B20" w:rsidRPr="00861B63" w:rsidRDefault="00A61B20" w:rsidP="00F80E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6004" w:rsidRPr="00861B63" w:rsidRDefault="00D64406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Обрання секретаря комісії на засідання комісії 02.</w:t>
      </w:r>
      <w:r w:rsidRPr="00861B63">
        <w:rPr>
          <w:rFonts w:ascii="Times New Roman" w:hAnsi="Times New Roman"/>
          <w:sz w:val="28"/>
          <w:szCs w:val="28"/>
          <w:lang w:val="uk-UA"/>
        </w:rPr>
        <w:t>11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.2017 року.</w:t>
      </w:r>
    </w:p>
    <w:p w:rsidR="00F56004" w:rsidRPr="00861B63" w:rsidRDefault="00D64406" w:rsidP="00F80E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861B63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</w:t>
      </w:r>
      <w:r w:rsidR="00F56004" w:rsidRPr="00861B63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. Розгляд </w:t>
      </w:r>
      <w:r w:rsidR="00F56004" w:rsidRPr="00861B63">
        <w:rPr>
          <w:rFonts w:ascii="Times New Roman" w:hAnsi="Times New Roman"/>
          <w:sz w:val="28"/>
          <w:szCs w:val="28"/>
          <w:lang w:val="uk-UA"/>
        </w:rPr>
        <w:t>рішень виконавчого комітету Миколаївської міської ради</w:t>
      </w:r>
      <w:r w:rsidRPr="00861B63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.</w:t>
      </w:r>
    </w:p>
    <w:p w:rsidR="00F56004" w:rsidRPr="00861B63" w:rsidRDefault="00D64406" w:rsidP="00F80EE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861B63">
        <w:rPr>
          <w:rFonts w:ascii="Times New Roman" w:hAnsi="Times New Roman"/>
          <w:sz w:val="28"/>
          <w:szCs w:val="28"/>
          <w:lang w:val="uk-UA"/>
        </w:rPr>
        <w:t xml:space="preserve">(Доповідачі: Бондаренко В.І. – заступник міського голови </w:t>
      </w:r>
      <w:r w:rsidRPr="00861B6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– директор департаменту фінансів Миколаївської міської ради</w:t>
      </w:r>
      <w:r w:rsidRPr="00861B63">
        <w:rPr>
          <w:rFonts w:ascii="Times New Roman" w:hAnsi="Times New Roman"/>
          <w:sz w:val="28"/>
          <w:szCs w:val="28"/>
          <w:lang w:val="uk-UA"/>
        </w:rPr>
        <w:t xml:space="preserve">; Палько А.М. – директор </w:t>
      </w:r>
      <w:bookmarkStart w:id="0" w:name="_GoBack"/>
      <w:r w:rsidRPr="00861B63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ради; </w:t>
      </w:r>
      <w:bookmarkEnd w:id="0"/>
      <w:r w:rsidRPr="00861B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Шуліченко Т.В. – директор департаменту економічного розвитк</w:t>
      </w:r>
      <w:r w:rsidRPr="00861B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у Миколаївської міської ради).</w:t>
      </w:r>
    </w:p>
    <w:p w:rsidR="00F80EEF" w:rsidRPr="00861B63" w:rsidRDefault="00F80EEF" w:rsidP="00F80EE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72" w:rsidRPr="00861B63" w:rsidRDefault="00586472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="00F3286A" w:rsidRPr="00861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Обрання секретаря комісії на засідання комісії 02.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.2017 року.</w:t>
      </w:r>
    </w:p>
    <w:p w:rsidR="004B656D" w:rsidRPr="00861B63" w:rsidRDefault="004B656D" w:rsidP="00F80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656D" w:rsidRPr="00861B63" w:rsidRDefault="00586472" w:rsidP="00F80EEF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586472" w:rsidRPr="00861B63" w:rsidRDefault="00586472" w:rsidP="00F80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3A4C4D" w:rsidRPr="00861B6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який запропонував обрати </w:t>
      </w:r>
      <w:r w:rsidR="003A4C4D" w:rsidRPr="00861B63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02.</w:t>
      </w:r>
      <w:r w:rsidRPr="00861B63">
        <w:rPr>
          <w:rFonts w:ascii="Times New Roman" w:hAnsi="Times New Roman"/>
          <w:sz w:val="28"/>
          <w:szCs w:val="28"/>
          <w:lang w:val="uk-UA"/>
        </w:rPr>
        <w:t>11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.2017</w:t>
      </w:r>
      <w:r w:rsidR="004B1381"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381" w:rsidRPr="00861B63">
        <w:rPr>
          <w:rFonts w:ascii="Times New Roman" w:hAnsi="Times New Roman"/>
          <w:sz w:val="28"/>
          <w:szCs w:val="28"/>
          <w:lang w:val="uk-UA"/>
        </w:rPr>
        <w:t>Зоткі</w:t>
      </w:r>
      <w:r w:rsidR="003A4C4D" w:rsidRPr="00861B63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3A4C4D" w:rsidRPr="00861B63">
        <w:rPr>
          <w:rFonts w:ascii="Times New Roman" w:hAnsi="Times New Roman"/>
          <w:sz w:val="28"/>
          <w:szCs w:val="28"/>
          <w:lang w:val="uk-UA"/>
        </w:rPr>
        <w:t xml:space="preserve"> П.С.</w:t>
      </w:r>
    </w:p>
    <w:p w:rsidR="00F80EEF" w:rsidRPr="00861B63" w:rsidRDefault="00F80EEF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6472" w:rsidRPr="00861B63" w:rsidRDefault="00586472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Обрати секретарем ко</w:t>
      </w:r>
      <w:r w:rsidR="007474A9">
        <w:rPr>
          <w:rFonts w:ascii="Times New Roman" w:eastAsia="Calibri" w:hAnsi="Times New Roman" w:cs="Times New Roman"/>
          <w:sz w:val="28"/>
          <w:szCs w:val="28"/>
          <w:lang w:val="uk-UA"/>
        </w:rPr>
        <w:t>місії на засідання комісії 02.11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.2017 </w:t>
      </w:r>
      <w:proofErr w:type="spellStart"/>
      <w:r w:rsidR="004B1381" w:rsidRPr="00861B63">
        <w:rPr>
          <w:rFonts w:ascii="Times New Roman" w:hAnsi="Times New Roman"/>
          <w:sz w:val="28"/>
          <w:szCs w:val="28"/>
          <w:lang w:val="uk-UA"/>
        </w:rPr>
        <w:t>Зоткі</w:t>
      </w:r>
      <w:r w:rsidRPr="00861B63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Pr="00861B63">
        <w:rPr>
          <w:rFonts w:ascii="Times New Roman" w:hAnsi="Times New Roman"/>
          <w:sz w:val="28"/>
          <w:szCs w:val="28"/>
          <w:lang w:val="uk-UA"/>
        </w:rPr>
        <w:t xml:space="preserve"> П.С.</w:t>
      </w:r>
    </w:p>
    <w:p w:rsidR="003A4C4D" w:rsidRPr="00861B63" w:rsidRDefault="003A4C4D" w:rsidP="00F80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0B79" w:rsidRPr="00861B63" w:rsidRDefault="00586472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670B79" w:rsidRPr="00861B6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670B79"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EF2016" w:rsidRPr="00861B63" w:rsidRDefault="00670B79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під час голосування </w:t>
      </w:r>
      <w:r w:rsidR="00F92AA5" w:rsidRPr="00861B63">
        <w:rPr>
          <w:rFonts w:ascii="Times New Roman" w:hAnsi="Times New Roman"/>
          <w:b/>
          <w:sz w:val="28"/>
          <w:szCs w:val="28"/>
          <w:lang w:val="uk-UA"/>
        </w:rPr>
        <w:t>Янков В.С</w:t>
      </w:r>
      <w:r w:rsidR="00BC016F"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був відсутній.</w:t>
      </w:r>
    </w:p>
    <w:p w:rsidR="00F917FC" w:rsidRPr="00861B63" w:rsidRDefault="00F917FC" w:rsidP="00F70E3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F70E3D" w:rsidRPr="00861B63" w:rsidRDefault="00F917FC" w:rsidP="00F70E3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70E3D" w:rsidRPr="00861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0E3D" w:rsidRPr="00861B63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2. Розгляд </w:t>
      </w:r>
      <w:r w:rsidR="00F70E3D" w:rsidRPr="00861B63">
        <w:rPr>
          <w:rFonts w:ascii="Times New Roman" w:hAnsi="Times New Roman"/>
          <w:b/>
          <w:sz w:val="28"/>
          <w:szCs w:val="28"/>
          <w:lang w:val="uk-UA"/>
        </w:rPr>
        <w:t>рішень виконавчого комітету Миколаївської міської ради</w:t>
      </w:r>
      <w:r w:rsidR="00F70E3D" w:rsidRPr="00861B63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.</w:t>
      </w:r>
    </w:p>
    <w:p w:rsidR="00BC016F" w:rsidRPr="00861B63" w:rsidRDefault="00BC016F" w:rsidP="00F80E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CB3649" w:rsidRPr="00861B63" w:rsidRDefault="002C52A3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CB3649"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CB3649" w:rsidRPr="00861B63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CB3649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№901 від 02.11.2017 «Про попередній розгляд проекту рішення міської ради «Про внесення змін та доповнень до рішення Миколаївської міської ради від 23.12.2016 №13/24 «Про затвердження Програми економічного і соціального  розвитку м. Миколаєва на 2017 рік»</w:t>
      </w:r>
      <w:r w:rsidR="005839AF" w:rsidRPr="00861B63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CB3649" w:rsidRPr="00861B63">
        <w:rPr>
          <w:rFonts w:ascii="Times New Roman" w:hAnsi="Times New Roman"/>
          <w:sz w:val="28"/>
          <w:szCs w:val="28"/>
          <w:lang w:val="uk-UA"/>
        </w:rPr>
        <w:t>.</w:t>
      </w:r>
    </w:p>
    <w:p w:rsidR="00BC016F" w:rsidRPr="00861B63" w:rsidRDefault="00BC016F" w:rsidP="00F80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2016" w:rsidRPr="00861B63" w:rsidRDefault="00EF2016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В обговорен</w:t>
      </w:r>
      <w:r w:rsidR="00861B63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і взяли участь:</w:t>
      </w:r>
    </w:p>
    <w:p w:rsidR="00CB3649" w:rsidRPr="00861B63" w:rsidRDefault="00BC016F" w:rsidP="00BC0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15BBA" w:rsidRPr="00861B63">
        <w:rPr>
          <w:rFonts w:ascii="Times New Roman" w:hAnsi="Times New Roman"/>
          <w:b/>
          <w:sz w:val="28"/>
          <w:szCs w:val="28"/>
          <w:lang w:val="uk-UA"/>
        </w:rPr>
        <w:t>Бернацький О.В</w:t>
      </w:r>
      <w:r w:rsidR="00015BBA" w:rsidRPr="00861B6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B7A92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який зазначив, </w:t>
      </w:r>
      <w:r w:rsidR="00BD6FD3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що </w:t>
      </w:r>
      <w:r w:rsidR="007D168C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проект</w:t>
      </w:r>
      <w:r w:rsidR="00073C49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6AD" w:rsidRPr="00861B63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="00BD6FD3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C49" w:rsidRPr="00861B6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26435" w:rsidRPr="00861B63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A146AD" w:rsidRPr="00861B63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="00BD6FD3" w:rsidRPr="00861B6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E4EF4" w:rsidRPr="00861B63">
        <w:rPr>
          <w:rFonts w:ascii="Times New Roman" w:hAnsi="Times New Roman"/>
          <w:sz w:val="28"/>
          <w:szCs w:val="28"/>
          <w:lang w:val="uk-UA"/>
        </w:rPr>
        <w:t xml:space="preserve"> було розглянуто та одноголосно п</w:t>
      </w:r>
      <w:r w:rsidR="00D41991" w:rsidRPr="00861B63">
        <w:rPr>
          <w:rFonts w:ascii="Times New Roman" w:hAnsi="Times New Roman"/>
          <w:sz w:val="28"/>
          <w:szCs w:val="28"/>
          <w:lang w:val="uk-UA"/>
        </w:rPr>
        <w:t>огоджено</w:t>
      </w:r>
      <w:r w:rsidR="00A146AD" w:rsidRPr="00861B63">
        <w:rPr>
          <w:rFonts w:ascii="Times New Roman" w:hAnsi="Times New Roman"/>
          <w:sz w:val="28"/>
          <w:szCs w:val="28"/>
          <w:lang w:val="uk-UA"/>
        </w:rPr>
        <w:t xml:space="preserve"> на попередньому засіданні постійної</w:t>
      </w:r>
      <w:r w:rsidR="003A01C1" w:rsidRPr="00861B6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073C49" w:rsidRPr="00861B63">
        <w:rPr>
          <w:rFonts w:ascii="Times New Roman" w:hAnsi="Times New Roman"/>
          <w:sz w:val="28"/>
          <w:szCs w:val="28"/>
          <w:lang w:val="uk-UA"/>
        </w:rPr>
        <w:t>.</w:t>
      </w:r>
      <w:r w:rsidR="003A01C1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6AD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016F" w:rsidRPr="00861B63" w:rsidRDefault="00BC016F" w:rsidP="00BC016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C016F" w:rsidRPr="00861B63" w:rsidRDefault="00BC016F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82E53" w:rsidRPr="00861B63">
        <w:rPr>
          <w:rFonts w:ascii="Times New Roman" w:hAnsi="Times New Roman"/>
          <w:b/>
          <w:sz w:val="28"/>
          <w:szCs w:val="28"/>
          <w:lang w:val="uk-UA"/>
        </w:rPr>
        <w:t>Кантор С.А.,</w:t>
      </w:r>
      <w:r w:rsidR="00B82E53" w:rsidRPr="00861B63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2E0708" w:rsidRPr="00861B63">
        <w:rPr>
          <w:rFonts w:ascii="Times New Roman" w:hAnsi="Times New Roman"/>
          <w:sz w:val="28"/>
          <w:szCs w:val="28"/>
          <w:lang w:val="uk-UA"/>
        </w:rPr>
        <w:t xml:space="preserve">поцікавився у Шуліченко Т.В. щодо змін, внесених </w:t>
      </w:r>
      <w:r w:rsidR="00603793" w:rsidRPr="00861B63">
        <w:rPr>
          <w:rFonts w:ascii="Times New Roman" w:hAnsi="Times New Roman"/>
          <w:sz w:val="28"/>
          <w:szCs w:val="28"/>
          <w:lang w:val="uk-UA"/>
        </w:rPr>
        <w:t>виконавчим</w:t>
      </w:r>
      <w:r w:rsidR="00BD73E1" w:rsidRPr="00861B63">
        <w:rPr>
          <w:rFonts w:ascii="Times New Roman" w:hAnsi="Times New Roman"/>
          <w:sz w:val="28"/>
          <w:szCs w:val="28"/>
          <w:lang w:val="uk-UA"/>
        </w:rPr>
        <w:t xml:space="preserve"> комітетом</w:t>
      </w:r>
      <w:r w:rsidR="00603793" w:rsidRPr="00861B63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BD73E1" w:rsidRPr="00861B63">
        <w:rPr>
          <w:rFonts w:ascii="Times New Roman" w:hAnsi="Times New Roman"/>
          <w:sz w:val="28"/>
          <w:szCs w:val="28"/>
          <w:lang w:val="uk-UA"/>
        </w:rPr>
        <w:t xml:space="preserve">, під час </w:t>
      </w:r>
      <w:r w:rsidR="00C358E1" w:rsidRPr="00861B63">
        <w:rPr>
          <w:rFonts w:ascii="Times New Roman" w:hAnsi="Times New Roman"/>
          <w:sz w:val="28"/>
          <w:szCs w:val="28"/>
          <w:lang w:val="uk-UA"/>
        </w:rPr>
        <w:t>прийняття даного рішення.</w:t>
      </w:r>
    </w:p>
    <w:p w:rsidR="00BD73E1" w:rsidRPr="00861B63" w:rsidRDefault="00BD73E1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E3F91" w:rsidRPr="00861B63" w:rsidRDefault="00BC016F" w:rsidP="00F80EEF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866B11" w:rsidRPr="00861B63">
        <w:rPr>
          <w:rFonts w:ascii="Times New Roman" w:hAnsi="Times New Roman"/>
          <w:b/>
          <w:sz w:val="28"/>
          <w:szCs w:val="28"/>
          <w:lang w:val="uk-UA"/>
        </w:rPr>
        <w:t>Шул</w:t>
      </w:r>
      <w:r w:rsidR="00421B15" w:rsidRPr="00861B63">
        <w:rPr>
          <w:rFonts w:ascii="Times New Roman" w:hAnsi="Times New Roman"/>
          <w:b/>
          <w:sz w:val="28"/>
          <w:szCs w:val="28"/>
          <w:lang w:val="uk-UA"/>
        </w:rPr>
        <w:t>і</w:t>
      </w:r>
      <w:r w:rsidR="00866B11" w:rsidRPr="00861B63">
        <w:rPr>
          <w:rFonts w:ascii="Times New Roman" w:hAnsi="Times New Roman"/>
          <w:b/>
          <w:sz w:val="28"/>
          <w:szCs w:val="28"/>
          <w:lang w:val="uk-UA"/>
        </w:rPr>
        <w:t xml:space="preserve">ченко Т.В., </w:t>
      </w:r>
      <w:r w:rsidR="00421B15" w:rsidRPr="00861B63">
        <w:rPr>
          <w:rFonts w:ascii="Times New Roman" w:hAnsi="Times New Roman"/>
          <w:sz w:val="28"/>
          <w:szCs w:val="28"/>
          <w:lang w:val="uk-UA"/>
        </w:rPr>
        <w:t xml:space="preserve">яка запевнила, що </w:t>
      </w:r>
      <w:r w:rsidR="0067009D" w:rsidRPr="00861B63">
        <w:rPr>
          <w:rFonts w:ascii="Times New Roman" w:hAnsi="Times New Roman"/>
          <w:sz w:val="28"/>
          <w:szCs w:val="28"/>
          <w:lang w:val="uk-UA"/>
        </w:rPr>
        <w:t xml:space="preserve">жодних </w:t>
      </w:r>
      <w:r w:rsidR="00421B15" w:rsidRPr="00861B63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67009D" w:rsidRPr="00861B6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21B15" w:rsidRPr="00861B63">
        <w:rPr>
          <w:rFonts w:ascii="Times New Roman" w:hAnsi="Times New Roman"/>
          <w:sz w:val="28"/>
          <w:szCs w:val="28"/>
          <w:lang w:val="uk-UA"/>
        </w:rPr>
        <w:t>п</w:t>
      </w:r>
      <w:r w:rsidR="009825A5" w:rsidRPr="00861B63">
        <w:rPr>
          <w:rFonts w:ascii="Times New Roman" w:hAnsi="Times New Roman"/>
          <w:sz w:val="28"/>
          <w:szCs w:val="28"/>
          <w:lang w:val="uk-UA"/>
        </w:rPr>
        <w:t xml:space="preserve">роекту </w:t>
      </w:r>
      <w:r w:rsidR="00626707" w:rsidRPr="00861B63">
        <w:rPr>
          <w:rFonts w:ascii="Times New Roman" w:hAnsi="Times New Roman"/>
          <w:sz w:val="28"/>
          <w:szCs w:val="28"/>
          <w:lang w:val="uk-UA"/>
        </w:rPr>
        <w:t xml:space="preserve">вищезазначеного </w:t>
      </w:r>
      <w:r w:rsidR="009825A5" w:rsidRPr="00861B63">
        <w:rPr>
          <w:rFonts w:ascii="Times New Roman" w:hAnsi="Times New Roman"/>
          <w:sz w:val="28"/>
          <w:szCs w:val="28"/>
          <w:lang w:val="uk-UA"/>
        </w:rPr>
        <w:t>рішення</w:t>
      </w:r>
      <w:r w:rsidR="00147AEB" w:rsidRPr="00861B63">
        <w:rPr>
          <w:rFonts w:ascii="Times New Roman" w:hAnsi="Times New Roman"/>
          <w:sz w:val="28"/>
          <w:szCs w:val="28"/>
          <w:lang w:val="uk-UA"/>
        </w:rPr>
        <w:t>,</w:t>
      </w:r>
      <w:r w:rsidR="00626707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F0D" w:rsidRPr="00861B63">
        <w:rPr>
          <w:rFonts w:ascii="Times New Roman" w:hAnsi="Times New Roman"/>
          <w:sz w:val="28"/>
          <w:szCs w:val="28"/>
          <w:lang w:val="uk-UA"/>
        </w:rPr>
        <w:t xml:space="preserve">під час його прийняття, </w:t>
      </w:r>
      <w:r w:rsidR="00626707" w:rsidRPr="00861B63">
        <w:rPr>
          <w:rFonts w:ascii="Times New Roman" w:hAnsi="Times New Roman"/>
          <w:sz w:val="28"/>
          <w:szCs w:val="28"/>
          <w:lang w:val="uk-UA"/>
        </w:rPr>
        <w:t>виконавчим комітетом</w:t>
      </w:r>
      <w:r w:rsidR="00AC4E4B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09D" w:rsidRPr="00861B63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="00AC4E4B" w:rsidRPr="00861B63">
        <w:rPr>
          <w:rFonts w:ascii="Times New Roman" w:hAnsi="Times New Roman"/>
          <w:sz w:val="28"/>
          <w:szCs w:val="28"/>
          <w:lang w:val="uk-UA"/>
        </w:rPr>
        <w:t>міської ради не</w:t>
      </w:r>
      <w:r w:rsidR="00147AEB" w:rsidRPr="00861B63">
        <w:rPr>
          <w:rFonts w:ascii="Times New Roman" w:hAnsi="Times New Roman"/>
          <w:sz w:val="28"/>
          <w:szCs w:val="28"/>
          <w:lang w:val="uk-UA"/>
        </w:rPr>
        <w:t xml:space="preserve"> вносилося</w:t>
      </w:r>
      <w:r w:rsidR="00721DFD" w:rsidRPr="00861B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016F" w:rsidRPr="00861B63" w:rsidRDefault="00BC016F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</w:p>
    <w:p w:rsidR="00147AEB" w:rsidRPr="00861B63" w:rsidRDefault="00CB3649" w:rsidP="00147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Рекомендовано:</w:t>
      </w:r>
      <w:r w:rsidR="00147AE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Погодити </w:t>
      </w:r>
      <w:r w:rsidR="00147AEB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№901 від 02.11.2017 «Про попередній розгляд проекту рішення міської ради «Про внесення змін та доповнень до рішення Миколаївської міської ради від 23.12.2016 №13/24 «Про затвердження Програми економічного і соціального  розвитку м. Миколаєва на 2017 рік».</w:t>
      </w:r>
    </w:p>
    <w:p w:rsidR="00BC016F" w:rsidRPr="00861B63" w:rsidRDefault="00BC016F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16"/>
          <w:szCs w:val="16"/>
          <w:shd w:val="clear" w:color="auto" w:fill="FFFFFF"/>
          <w:lang w:val="uk-UA"/>
        </w:rPr>
      </w:pPr>
    </w:p>
    <w:p w:rsidR="00BC016F" w:rsidRPr="00861B63" w:rsidRDefault="00BC016F" w:rsidP="00BC016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61B6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861B63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 </w:t>
      </w:r>
    </w:p>
    <w:p w:rsidR="00BC016F" w:rsidRPr="00861B63" w:rsidRDefault="00BC016F" w:rsidP="00BC016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під час голосування 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Янков В.С</w:t>
      </w:r>
      <w:r w:rsidRPr="00861B6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був відсутній.</w:t>
      </w:r>
    </w:p>
    <w:p w:rsidR="00BC016F" w:rsidRPr="00861B63" w:rsidRDefault="00BC016F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</w:p>
    <w:p w:rsidR="008714F4" w:rsidRPr="00861B63" w:rsidRDefault="002C52A3" w:rsidP="00F80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9C0272"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C0272" w:rsidRPr="00861B63">
        <w:rPr>
          <w:rFonts w:ascii="Times New Roman" w:hAnsi="Times New Roman"/>
          <w:b/>
          <w:sz w:val="28"/>
          <w:szCs w:val="28"/>
          <w:lang w:val="uk-UA"/>
        </w:rPr>
        <w:t>2.</w:t>
      </w:r>
      <w:r w:rsidR="008632AD" w:rsidRPr="00861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32AD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№900 від 02.11.2017 «Про схвалення проекту рішення міської ради «Про внесення змін до рішення міської ради від 23.12.2016 р. №13/26 «Про міський бюджет міста Миколаєва на 2017 рік»</w:t>
      </w:r>
      <w:r w:rsidR="005839AF" w:rsidRPr="00861B63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8632AD" w:rsidRPr="00861B63">
        <w:rPr>
          <w:rFonts w:ascii="Times New Roman" w:hAnsi="Times New Roman"/>
          <w:sz w:val="28"/>
          <w:szCs w:val="28"/>
          <w:lang w:val="uk-UA"/>
        </w:rPr>
        <w:t>.</w:t>
      </w:r>
    </w:p>
    <w:p w:rsidR="00E66B4C" w:rsidRPr="00861B63" w:rsidRDefault="00E66B4C" w:rsidP="00F80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3479" w:rsidRPr="00861B63" w:rsidRDefault="00573479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lastRenderedPageBreak/>
        <w:t>В обговорен</w:t>
      </w:r>
      <w:r w:rsidR="00861B63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і взяли участь:</w:t>
      </w:r>
    </w:p>
    <w:p w:rsidR="008632AD" w:rsidRPr="00861B63" w:rsidRDefault="00E66B4C" w:rsidP="00E66B4C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b w:val="0"/>
          <w:bCs w:val="0"/>
          <w:color w:val="303030"/>
          <w:sz w:val="28"/>
          <w:szCs w:val="28"/>
          <w:shd w:val="clear" w:color="auto" w:fill="FFFFFF"/>
          <w:lang w:val="uk-UA"/>
        </w:rPr>
        <w:t>-</w:t>
      </w: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573479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Бондаренко В.І., </w:t>
      </w:r>
      <w:r w:rsidR="00573479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яка проінформувала,</w:t>
      </w:r>
      <w:r w:rsidR="007524F2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573479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що додаткових пропозицій</w:t>
      </w:r>
      <w:r w:rsidR="00B109A5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B0F6E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щодо внесення змін </w:t>
      </w:r>
      <w:r w:rsidR="00B109A5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до даного проекту рішення</w:t>
      </w:r>
      <w:r w:rsidR="002949FC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від </w:t>
      </w:r>
      <w:r w:rsidR="00B109A5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виконавчого комітету Миколаївської міської ради</w:t>
      </w:r>
      <w:r w:rsidR="00573479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не надходило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.</w:t>
      </w:r>
    </w:p>
    <w:p w:rsidR="00E66B4C" w:rsidRPr="00861B63" w:rsidRDefault="00E66B4C" w:rsidP="00E66B4C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</w:p>
    <w:p w:rsidR="00330A50" w:rsidRPr="00861B63" w:rsidRDefault="00E66B4C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- </w:t>
      </w:r>
      <w:r w:rsidR="00330A50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Карцев С.М.,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який поцікавився у Палько А.М. </w:t>
      </w:r>
      <w:r w:rsidR="00964177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щодо дати 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введення в експлуатацію </w:t>
      </w:r>
      <w:r w:rsidR="00964177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будинку по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вул. Айвазовського</w:t>
      </w:r>
      <w:r w:rsidR="00637251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, 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3</w:t>
      </w:r>
      <w:r w:rsidR="00637251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в Корабельному районі</w:t>
      </w:r>
      <w:r w:rsidR="00330A5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.</w:t>
      </w:r>
    </w:p>
    <w:p w:rsidR="00E66B4C" w:rsidRPr="00861B63" w:rsidRDefault="00E66B4C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highlight w:val="yellow"/>
          <w:shd w:val="clear" w:color="auto" w:fill="FFFFFF"/>
          <w:lang w:val="uk-UA"/>
        </w:rPr>
      </w:pPr>
    </w:p>
    <w:p w:rsidR="0017347B" w:rsidRPr="00861B63" w:rsidRDefault="00E66B4C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- </w:t>
      </w:r>
      <w:r w:rsidR="00517172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Палько А.М.,</w:t>
      </w:r>
      <w:r w:rsidR="00517172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який </w:t>
      </w:r>
      <w:r w:rsidR="00825165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>повідомив, що вищезазначений будинок планується ввести в експлуатацію</w:t>
      </w:r>
      <w:r w:rsidR="00190FB7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в</w:t>
      </w:r>
      <w:r w:rsidR="00121630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другому</w:t>
      </w:r>
      <w:r w:rsidR="0017347B"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 кварталі 2018 року.</w:t>
      </w:r>
    </w:p>
    <w:p w:rsidR="00E66B4C" w:rsidRPr="00861B63" w:rsidRDefault="00E66B4C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28"/>
          <w:szCs w:val="28"/>
          <w:highlight w:val="yellow"/>
          <w:shd w:val="clear" w:color="auto" w:fill="FFFFFF"/>
          <w:lang w:val="uk-UA"/>
        </w:rPr>
      </w:pPr>
    </w:p>
    <w:p w:rsidR="00E66B4C" w:rsidRPr="00861B63" w:rsidRDefault="00F41C4B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861B63"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  <w:t xml:space="preserve">Погодити </w:t>
      </w:r>
      <w:r w:rsidR="00190FB7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№900 від 02.11.2017 «Про схвалення проекту рішення міської ради «Про внесення змін до рішення міської ради від 23.12.2016 р. №13/26 «Про міський бюджет міста Миколаєва на 2017 рік».</w:t>
      </w:r>
    </w:p>
    <w:p w:rsidR="00190FB7" w:rsidRPr="00861B63" w:rsidRDefault="00190FB7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16"/>
          <w:szCs w:val="16"/>
          <w:shd w:val="clear" w:color="auto" w:fill="FFFFFF"/>
          <w:lang w:val="uk-UA"/>
        </w:rPr>
      </w:pPr>
    </w:p>
    <w:p w:rsidR="00F41C4B" w:rsidRPr="00861B63" w:rsidRDefault="00CD1EA7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Голосували: «</w:t>
      </w:r>
      <w:proofErr w:type="spellStart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за»-8</w:t>
      </w:r>
      <w:proofErr w:type="spellEnd"/>
      <w:r w:rsidR="00F41C4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; «</w:t>
      </w:r>
      <w:proofErr w:type="spellStart"/>
      <w:r w:rsidR="00F41C4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проти»-0</w:t>
      </w:r>
      <w:proofErr w:type="spellEnd"/>
      <w:r w:rsidR="00F41C4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; «</w:t>
      </w:r>
      <w:proofErr w:type="spellStart"/>
      <w:r w:rsidR="00F41C4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утримались»-0</w:t>
      </w:r>
      <w:proofErr w:type="spellEnd"/>
      <w:r w:rsidR="00F41C4B"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.</w:t>
      </w:r>
    </w:p>
    <w:p w:rsidR="00E66B4C" w:rsidRPr="00861B63" w:rsidRDefault="00E66B4C" w:rsidP="00F80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F41C4B" w:rsidRPr="00861B63" w:rsidRDefault="002C52A3" w:rsidP="00F80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2</w:t>
      </w:r>
      <w:r w:rsidR="00F41C4B" w:rsidRPr="00861B63">
        <w:rPr>
          <w:rFonts w:ascii="Times New Roman" w:hAnsi="Times New Roman"/>
          <w:b/>
          <w:sz w:val="28"/>
          <w:szCs w:val="28"/>
          <w:lang w:val="uk-UA"/>
        </w:rPr>
        <w:t xml:space="preserve">.3. </w:t>
      </w:r>
      <w:r w:rsidR="00F41C4B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</w:t>
      </w:r>
      <w:r w:rsidR="008E094A" w:rsidRPr="00861B63">
        <w:rPr>
          <w:rFonts w:ascii="Times New Roman" w:hAnsi="Times New Roman"/>
          <w:sz w:val="28"/>
          <w:szCs w:val="28"/>
          <w:lang w:val="uk-UA"/>
        </w:rPr>
        <w:t xml:space="preserve">ької ради №906 від 02.11.2017 </w:t>
      </w:r>
      <w:r w:rsidR="00F41C4B" w:rsidRPr="00861B63">
        <w:rPr>
          <w:rFonts w:ascii="Times New Roman" w:hAnsi="Times New Roman"/>
          <w:sz w:val="28"/>
          <w:szCs w:val="28"/>
          <w:lang w:val="uk-UA"/>
        </w:rPr>
        <w:t>«Про затвердження переліку об’єктів (заходів),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</w:t>
      </w:r>
      <w:r w:rsidR="00E66B4C" w:rsidRPr="00861B63">
        <w:rPr>
          <w:rFonts w:ascii="Times New Roman" w:hAnsi="Times New Roman"/>
          <w:sz w:val="28"/>
          <w:szCs w:val="28"/>
          <w:lang w:val="uk-UA"/>
        </w:rPr>
        <w:t>торій по місту Миколаєву»</w:t>
      </w:r>
      <w:r w:rsidR="00F41C4B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B27" w:rsidRPr="00861B63">
        <w:rPr>
          <w:rFonts w:ascii="Times New Roman" w:hAnsi="Times New Roman"/>
          <w:b/>
          <w:sz w:val="28"/>
          <w:szCs w:val="28"/>
          <w:lang w:val="uk-UA"/>
        </w:rPr>
        <w:t>(</w:t>
      </w:r>
      <w:r w:rsidR="005839AF" w:rsidRPr="00861B63">
        <w:rPr>
          <w:rFonts w:ascii="Times New Roman" w:hAnsi="Times New Roman"/>
          <w:b/>
          <w:sz w:val="28"/>
          <w:szCs w:val="28"/>
          <w:lang w:val="uk-UA"/>
        </w:rPr>
        <w:t xml:space="preserve">додається, </w:t>
      </w:r>
      <w:r w:rsidR="00F41C4B" w:rsidRPr="00861B63">
        <w:rPr>
          <w:rFonts w:ascii="Times New Roman" w:hAnsi="Times New Roman"/>
          <w:b/>
          <w:sz w:val="28"/>
          <w:szCs w:val="28"/>
          <w:lang w:val="uk-UA"/>
        </w:rPr>
        <w:t xml:space="preserve">внесено до порядку денного </w:t>
      </w:r>
      <w:r w:rsidR="002A4B27" w:rsidRPr="00861B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F41C4B" w:rsidRPr="00861B63">
        <w:rPr>
          <w:rFonts w:ascii="Times New Roman" w:hAnsi="Times New Roman"/>
          <w:b/>
          <w:sz w:val="28"/>
          <w:szCs w:val="28"/>
          <w:lang w:val="uk-UA"/>
        </w:rPr>
        <w:t>з голосу</w:t>
      </w:r>
      <w:r w:rsidR="002A4B27" w:rsidRPr="00861B63">
        <w:rPr>
          <w:rFonts w:ascii="Times New Roman" w:hAnsi="Times New Roman"/>
          <w:b/>
          <w:sz w:val="28"/>
          <w:szCs w:val="28"/>
          <w:lang w:val="uk-UA"/>
        </w:rPr>
        <w:t>»</w:t>
      </w:r>
      <w:r w:rsidR="00F41C4B" w:rsidRPr="00861B63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A24228" w:rsidRPr="00861B63" w:rsidRDefault="00A24228" w:rsidP="00A24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24228" w:rsidRPr="00861B63" w:rsidRDefault="00A24228" w:rsidP="00A24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В обговорен</w:t>
      </w:r>
      <w:r w:rsidR="00861B63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і взяли участь:</w:t>
      </w:r>
    </w:p>
    <w:p w:rsidR="00D1710D" w:rsidRPr="00861B63" w:rsidRDefault="009F0941" w:rsidP="009F0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1710D" w:rsidRPr="00861B63">
        <w:rPr>
          <w:rFonts w:ascii="Times New Roman" w:hAnsi="Times New Roman"/>
          <w:b/>
          <w:sz w:val="28"/>
          <w:szCs w:val="28"/>
          <w:lang w:val="uk-UA"/>
        </w:rPr>
        <w:t>Зоткін П.С.,</w:t>
      </w:r>
      <w:r w:rsidR="00D1710D" w:rsidRPr="00861B63">
        <w:rPr>
          <w:rFonts w:ascii="Times New Roman" w:hAnsi="Times New Roman"/>
          <w:sz w:val="28"/>
          <w:szCs w:val="28"/>
          <w:lang w:val="uk-UA"/>
        </w:rPr>
        <w:t xml:space="preserve"> який поцікавився </w:t>
      </w:r>
      <w:r w:rsidR="00125FD1" w:rsidRPr="00861B63">
        <w:rPr>
          <w:rFonts w:ascii="Times New Roman" w:hAnsi="Times New Roman"/>
          <w:sz w:val="28"/>
          <w:szCs w:val="28"/>
          <w:lang w:val="uk-UA"/>
        </w:rPr>
        <w:t>у Палько А.М.</w:t>
      </w:r>
      <w:r w:rsidR="00125FD1"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5FD1" w:rsidRPr="00861B63">
        <w:rPr>
          <w:rFonts w:ascii="Times New Roman" w:hAnsi="Times New Roman"/>
          <w:sz w:val="28"/>
          <w:szCs w:val="28"/>
          <w:lang w:val="uk-UA"/>
        </w:rPr>
        <w:t>щодо с</w:t>
      </w:r>
      <w:r w:rsidR="00D1710D" w:rsidRPr="00861B63">
        <w:rPr>
          <w:rFonts w:ascii="Times New Roman" w:hAnsi="Times New Roman"/>
          <w:sz w:val="28"/>
          <w:szCs w:val="28"/>
          <w:lang w:val="uk-UA"/>
        </w:rPr>
        <w:t xml:space="preserve">уми субвенції, яка </w:t>
      </w:r>
      <w:r w:rsidRPr="00861B63">
        <w:rPr>
          <w:rFonts w:ascii="Times New Roman" w:hAnsi="Times New Roman"/>
          <w:sz w:val="28"/>
          <w:szCs w:val="28"/>
          <w:lang w:val="uk-UA"/>
        </w:rPr>
        <w:t>буде направлена</w:t>
      </w:r>
      <w:r w:rsidR="00125FD1" w:rsidRPr="00861B63">
        <w:rPr>
          <w:rFonts w:ascii="Times New Roman" w:hAnsi="Times New Roman"/>
          <w:sz w:val="28"/>
          <w:szCs w:val="28"/>
          <w:lang w:val="uk-UA"/>
        </w:rPr>
        <w:t xml:space="preserve"> на об’єкти</w:t>
      </w:r>
      <w:r w:rsidRPr="00861B63">
        <w:rPr>
          <w:rFonts w:ascii="Times New Roman" w:hAnsi="Times New Roman"/>
          <w:sz w:val="28"/>
          <w:szCs w:val="28"/>
          <w:lang w:val="uk-UA"/>
        </w:rPr>
        <w:t>,</w:t>
      </w:r>
      <w:r w:rsidR="00125FD1" w:rsidRPr="00861B63">
        <w:rPr>
          <w:rFonts w:ascii="Times New Roman" w:hAnsi="Times New Roman"/>
          <w:sz w:val="28"/>
          <w:szCs w:val="28"/>
          <w:lang w:val="uk-UA"/>
        </w:rPr>
        <w:t xml:space="preserve"> що знаходяться в Заводському районі</w:t>
      </w:r>
      <w:r w:rsidRPr="00861B63">
        <w:rPr>
          <w:rFonts w:ascii="Times New Roman" w:hAnsi="Times New Roman"/>
          <w:sz w:val="28"/>
          <w:szCs w:val="28"/>
          <w:lang w:val="uk-UA"/>
        </w:rPr>
        <w:t xml:space="preserve"> м. Миколаєва.</w:t>
      </w:r>
    </w:p>
    <w:p w:rsidR="009F0941" w:rsidRPr="00861B63" w:rsidRDefault="009F0941" w:rsidP="009F0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0941" w:rsidRPr="00861B63" w:rsidRDefault="009F0941" w:rsidP="009F0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1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Палько А.М.,</w:t>
      </w:r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наголосив на тому, що даний перелік об’єктів було сформовано за пропозицією народних депутатів України </w:t>
      </w:r>
      <w:proofErr w:type="spellStart"/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>Жолобецького</w:t>
      </w:r>
      <w:proofErr w:type="spellEnd"/>
      <w:r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та Козиря Б.Ю.</w:t>
      </w:r>
      <w:r w:rsidR="0094699A" w:rsidRPr="00861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повідомив, що на об’єкти </w:t>
      </w:r>
      <w:r w:rsidR="0094699A" w:rsidRPr="00861B63">
        <w:rPr>
          <w:rFonts w:ascii="Times New Roman" w:hAnsi="Times New Roman"/>
          <w:sz w:val="28"/>
          <w:szCs w:val="28"/>
          <w:lang w:val="uk-UA"/>
        </w:rPr>
        <w:t>Заводського району м. Миколаєва</w:t>
      </w:r>
      <w:r w:rsidR="009F467C" w:rsidRPr="00861B63">
        <w:rPr>
          <w:rFonts w:ascii="Times New Roman" w:hAnsi="Times New Roman"/>
          <w:sz w:val="28"/>
          <w:szCs w:val="28"/>
          <w:lang w:val="uk-UA"/>
        </w:rPr>
        <w:t xml:space="preserve"> буде вид</w:t>
      </w:r>
      <w:r w:rsidR="0094699A" w:rsidRPr="00861B63">
        <w:rPr>
          <w:rFonts w:ascii="Times New Roman" w:hAnsi="Times New Roman"/>
          <w:sz w:val="28"/>
          <w:szCs w:val="28"/>
          <w:lang w:val="uk-UA"/>
        </w:rPr>
        <w:t xml:space="preserve">ілено 1000 тис. грн. </w:t>
      </w:r>
    </w:p>
    <w:p w:rsidR="00A24228" w:rsidRPr="00861B63" w:rsidRDefault="00A24228" w:rsidP="002A4B2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A20ED" w:rsidRPr="00861B63" w:rsidRDefault="005A20ED" w:rsidP="00F80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CE1D6B" w:rsidRPr="00861B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1D6B" w:rsidRPr="00861B63">
        <w:rPr>
          <w:rFonts w:ascii="Times New Roman" w:hAnsi="Times New Roman"/>
          <w:sz w:val="28"/>
          <w:szCs w:val="28"/>
          <w:lang w:val="uk-UA"/>
        </w:rPr>
        <w:t>Погодити</w:t>
      </w:r>
      <w:r w:rsidR="009249C4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E0C" w:rsidRPr="00861B63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№906 від 02.11.2017 «Про затвердження переліку об’єктів (заходів),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територій по місту Миколаєву».</w:t>
      </w:r>
    </w:p>
    <w:p w:rsidR="00602287" w:rsidRPr="00861B63" w:rsidRDefault="00602287" w:rsidP="00CD1EA7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16"/>
          <w:szCs w:val="16"/>
          <w:highlight w:val="yellow"/>
          <w:shd w:val="clear" w:color="auto" w:fill="FFFFFF"/>
          <w:lang w:val="uk-UA"/>
        </w:rPr>
      </w:pPr>
    </w:p>
    <w:p w:rsidR="00CD1EA7" w:rsidRPr="00861B63" w:rsidRDefault="00CD1EA7" w:rsidP="00CD1EA7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Голосували: «</w:t>
      </w:r>
      <w:proofErr w:type="spellStart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за»-8</w:t>
      </w:r>
      <w:proofErr w:type="spellEnd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; «</w:t>
      </w:r>
      <w:proofErr w:type="spellStart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проти»-0</w:t>
      </w:r>
      <w:proofErr w:type="spellEnd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; «</w:t>
      </w:r>
      <w:proofErr w:type="spellStart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>утримались»-0</w:t>
      </w:r>
      <w:proofErr w:type="spellEnd"/>
      <w:r w:rsidRPr="00861B63">
        <w:rPr>
          <w:rStyle w:val="a6"/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.</w:t>
      </w:r>
    </w:p>
    <w:p w:rsidR="00F41C4B" w:rsidRPr="00861B63" w:rsidRDefault="00F41C4B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</w:p>
    <w:p w:rsidR="00141AEE" w:rsidRPr="00861B63" w:rsidRDefault="00141AEE" w:rsidP="00F80EE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color w:val="303030"/>
          <w:sz w:val="28"/>
          <w:szCs w:val="28"/>
          <w:shd w:val="clear" w:color="auto" w:fill="FFFFFF"/>
          <w:lang w:val="uk-UA"/>
        </w:rPr>
      </w:pPr>
    </w:p>
    <w:p w:rsidR="00A24228" w:rsidRPr="00861B63" w:rsidRDefault="00A24228" w:rsidP="00A242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24228" w:rsidRPr="00861B63" w:rsidRDefault="00A24228" w:rsidP="00A242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141AEE" w:rsidRPr="00861B6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61B63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A24228" w:rsidRPr="00861B63" w:rsidRDefault="00A24228" w:rsidP="00A242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4228" w:rsidRPr="00861B63" w:rsidRDefault="00A24228" w:rsidP="00A242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61B63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226ABB"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Pr="00861B63">
        <w:rPr>
          <w:rFonts w:ascii="Times New Roman" w:hAnsi="Times New Roman"/>
          <w:b/>
          <w:sz w:val="28"/>
          <w:szCs w:val="28"/>
          <w:lang w:val="uk-UA"/>
        </w:rPr>
        <w:tab/>
      </w:r>
      <w:r w:rsidR="00141AEE" w:rsidRPr="00861B63">
        <w:rPr>
          <w:rFonts w:ascii="Times New Roman" w:hAnsi="Times New Roman"/>
          <w:b/>
          <w:sz w:val="28"/>
          <w:szCs w:val="28"/>
          <w:lang w:val="uk-UA"/>
        </w:rPr>
        <w:t xml:space="preserve">    П.С. Зоткін</w:t>
      </w:r>
      <w:r w:rsidR="00141AEE" w:rsidRPr="00861B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0E6B" w:rsidRPr="00861B63" w:rsidRDefault="004C0E6B" w:rsidP="00F80EEF">
      <w:pPr>
        <w:spacing w:after="0" w:line="240" w:lineRule="auto"/>
        <w:ind w:firstLine="708"/>
        <w:jc w:val="both"/>
        <w:rPr>
          <w:lang w:val="uk-UA"/>
        </w:rPr>
      </w:pPr>
    </w:p>
    <w:sectPr w:rsidR="004C0E6B" w:rsidRPr="00861B63" w:rsidSect="00141AEE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CBC"/>
    <w:multiLevelType w:val="hybridMultilevel"/>
    <w:tmpl w:val="A0B6FA70"/>
    <w:lvl w:ilvl="0" w:tplc="79F8BF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520C"/>
    <w:multiLevelType w:val="hybridMultilevel"/>
    <w:tmpl w:val="281289EC"/>
    <w:lvl w:ilvl="0" w:tplc="B7C21F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2428"/>
    <w:multiLevelType w:val="hybridMultilevel"/>
    <w:tmpl w:val="10283776"/>
    <w:lvl w:ilvl="0" w:tplc="3864D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46CB"/>
    <w:multiLevelType w:val="hybridMultilevel"/>
    <w:tmpl w:val="EDFA3716"/>
    <w:lvl w:ilvl="0" w:tplc="B05C42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5748"/>
    <w:multiLevelType w:val="hybridMultilevel"/>
    <w:tmpl w:val="919205E0"/>
    <w:lvl w:ilvl="0" w:tplc="11A43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62"/>
    <w:rsid w:val="00015BBA"/>
    <w:rsid w:val="00065E31"/>
    <w:rsid w:val="00073C49"/>
    <w:rsid w:val="0009242F"/>
    <w:rsid w:val="000E4EF4"/>
    <w:rsid w:val="00116D1A"/>
    <w:rsid w:val="00121630"/>
    <w:rsid w:val="00125FD1"/>
    <w:rsid w:val="00141AEE"/>
    <w:rsid w:val="00147AEB"/>
    <w:rsid w:val="0017347B"/>
    <w:rsid w:val="00190FB7"/>
    <w:rsid w:val="00195E0C"/>
    <w:rsid w:val="001B0F6E"/>
    <w:rsid w:val="001E6462"/>
    <w:rsid w:val="00226ABB"/>
    <w:rsid w:val="002631D2"/>
    <w:rsid w:val="00274F8E"/>
    <w:rsid w:val="002949FC"/>
    <w:rsid w:val="002A4B27"/>
    <w:rsid w:val="002C52A3"/>
    <w:rsid w:val="002E0708"/>
    <w:rsid w:val="002F6F8A"/>
    <w:rsid w:val="00330A50"/>
    <w:rsid w:val="003A01C1"/>
    <w:rsid w:val="003A4C4D"/>
    <w:rsid w:val="003D1F0D"/>
    <w:rsid w:val="003D3C1E"/>
    <w:rsid w:val="003E3520"/>
    <w:rsid w:val="00421B15"/>
    <w:rsid w:val="004B1381"/>
    <w:rsid w:val="004B656D"/>
    <w:rsid w:val="004C0E6B"/>
    <w:rsid w:val="004E3F91"/>
    <w:rsid w:val="00514B1C"/>
    <w:rsid w:val="00517172"/>
    <w:rsid w:val="00517A97"/>
    <w:rsid w:val="00573479"/>
    <w:rsid w:val="005839AF"/>
    <w:rsid w:val="00584C4B"/>
    <w:rsid w:val="00586472"/>
    <w:rsid w:val="005A20ED"/>
    <w:rsid w:val="00602287"/>
    <w:rsid w:val="00603793"/>
    <w:rsid w:val="00626707"/>
    <w:rsid w:val="00637251"/>
    <w:rsid w:val="0067009D"/>
    <w:rsid w:val="00670B79"/>
    <w:rsid w:val="00684088"/>
    <w:rsid w:val="00721DFD"/>
    <w:rsid w:val="007474A9"/>
    <w:rsid w:val="007524F2"/>
    <w:rsid w:val="0078762A"/>
    <w:rsid w:val="007D168C"/>
    <w:rsid w:val="00825165"/>
    <w:rsid w:val="00857C1A"/>
    <w:rsid w:val="00861B63"/>
    <w:rsid w:val="008632AD"/>
    <w:rsid w:val="00866B11"/>
    <w:rsid w:val="008714F4"/>
    <w:rsid w:val="008B7A92"/>
    <w:rsid w:val="008D4A0A"/>
    <w:rsid w:val="008E094A"/>
    <w:rsid w:val="009028D0"/>
    <w:rsid w:val="0090599A"/>
    <w:rsid w:val="009249C4"/>
    <w:rsid w:val="0094699A"/>
    <w:rsid w:val="00962C98"/>
    <w:rsid w:val="00964177"/>
    <w:rsid w:val="0097280A"/>
    <w:rsid w:val="009825A5"/>
    <w:rsid w:val="009C0272"/>
    <w:rsid w:val="009F0941"/>
    <w:rsid w:val="009F467C"/>
    <w:rsid w:val="00A11F34"/>
    <w:rsid w:val="00A146AD"/>
    <w:rsid w:val="00A24228"/>
    <w:rsid w:val="00A45AC1"/>
    <w:rsid w:val="00A53955"/>
    <w:rsid w:val="00A61B20"/>
    <w:rsid w:val="00A71881"/>
    <w:rsid w:val="00A879AF"/>
    <w:rsid w:val="00AC4E4B"/>
    <w:rsid w:val="00AF61FC"/>
    <w:rsid w:val="00B109A5"/>
    <w:rsid w:val="00B33AAB"/>
    <w:rsid w:val="00B82E53"/>
    <w:rsid w:val="00B96826"/>
    <w:rsid w:val="00BC016F"/>
    <w:rsid w:val="00BD6FD3"/>
    <w:rsid w:val="00BD73E1"/>
    <w:rsid w:val="00BF6DB8"/>
    <w:rsid w:val="00C26435"/>
    <w:rsid w:val="00C358E1"/>
    <w:rsid w:val="00C67496"/>
    <w:rsid w:val="00C71729"/>
    <w:rsid w:val="00C85F16"/>
    <w:rsid w:val="00CB3649"/>
    <w:rsid w:val="00CD1EA7"/>
    <w:rsid w:val="00CE1D6B"/>
    <w:rsid w:val="00D1710D"/>
    <w:rsid w:val="00D34D23"/>
    <w:rsid w:val="00D41991"/>
    <w:rsid w:val="00D621BC"/>
    <w:rsid w:val="00D64406"/>
    <w:rsid w:val="00D7488F"/>
    <w:rsid w:val="00D91206"/>
    <w:rsid w:val="00DB6730"/>
    <w:rsid w:val="00DC0F74"/>
    <w:rsid w:val="00E40870"/>
    <w:rsid w:val="00E66B4C"/>
    <w:rsid w:val="00E82979"/>
    <w:rsid w:val="00EF2016"/>
    <w:rsid w:val="00F3286A"/>
    <w:rsid w:val="00F41C4B"/>
    <w:rsid w:val="00F56004"/>
    <w:rsid w:val="00F608EF"/>
    <w:rsid w:val="00F636C2"/>
    <w:rsid w:val="00F64DE0"/>
    <w:rsid w:val="00F70E3D"/>
    <w:rsid w:val="00F80EEF"/>
    <w:rsid w:val="00F917FC"/>
    <w:rsid w:val="00F92AA5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user351a</cp:lastModifiedBy>
  <cp:revision>17</cp:revision>
  <cp:lastPrinted>2017-11-17T15:00:00Z</cp:lastPrinted>
  <dcterms:created xsi:type="dcterms:W3CDTF">2017-11-02T11:45:00Z</dcterms:created>
  <dcterms:modified xsi:type="dcterms:W3CDTF">2017-11-17T15:01:00Z</dcterms:modified>
</cp:coreProperties>
</file>