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70" w:rsidRDefault="0019605B" w:rsidP="00505C70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505C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ДЕННИЙ</w:t>
      </w:r>
    </w:p>
    <w:p w:rsidR="00505C70" w:rsidRDefault="00505C70" w:rsidP="00505C70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color w:val="16355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засідання постійної комісії з питань охорони здоров’я, соціального захисту населення, освіти, культури, туризму, молоді та спорту</w:t>
      </w:r>
    </w:p>
    <w:p w:rsidR="00505C70" w:rsidRPr="00972967" w:rsidRDefault="0016072B" w:rsidP="00505C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sz w:val="26"/>
          <w:szCs w:val="26"/>
        </w:rPr>
      </w:pPr>
      <w:r w:rsidRPr="0016072B">
        <w:rPr>
          <w:rFonts w:ascii="Times New Roman" w:eastAsia="Times New Roman" w:hAnsi="Times New Roman" w:cs="Times New Roman"/>
          <w:b/>
          <w:sz w:val="26"/>
          <w:szCs w:val="26"/>
        </w:rPr>
        <w:t>22</w:t>
      </w:r>
      <w:r w:rsidR="00773F51" w:rsidRPr="0016072B">
        <w:rPr>
          <w:rFonts w:ascii="Times New Roman" w:eastAsia="Times New Roman" w:hAnsi="Times New Roman" w:cs="Times New Roman"/>
          <w:b/>
          <w:sz w:val="26"/>
          <w:szCs w:val="26"/>
        </w:rPr>
        <w:t>.12</w:t>
      </w:r>
      <w:r w:rsidR="00505C70" w:rsidRPr="0016072B">
        <w:rPr>
          <w:rFonts w:ascii="Times New Roman" w:eastAsia="Times New Roman" w:hAnsi="Times New Roman" w:cs="Times New Roman"/>
          <w:b/>
          <w:sz w:val="26"/>
          <w:szCs w:val="26"/>
        </w:rPr>
        <w:t>.2023 р.                                      </w:t>
      </w:r>
      <w:r w:rsidR="00505C70" w:rsidRPr="0016072B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10:00 </w:t>
      </w:r>
      <w:r w:rsidR="00505C70" w:rsidRPr="00972967">
        <w:rPr>
          <w:rFonts w:ascii="Times New Roman" w:eastAsia="Times New Roman" w:hAnsi="Times New Roman" w:cs="Times New Roman"/>
          <w:b/>
          <w:sz w:val="26"/>
          <w:szCs w:val="26"/>
        </w:rPr>
        <w:t>у дистанційному режимі                             (форма – відеоконференція)</w:t>
      </w:r>
    </w:p>
    <w:p w:rsidR="0019605B" w:rsidRPr="0019605B" w:rsidRDefault="00505C70" w:rsidP="0019605B">
      <w:pPr>
        <w:tabs>
          <w:tab w:val="left" w:pos="9637"/>
        </w:tabs>
        <w:spacing w:after="0"/>
        <w:ind w:right="-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2967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 w:rsidR="00773F51" w:rsidRPr="00456B92" w:rsidRDefault="00456B92" w:rsidP="00456B92">
      <w:pPr>
        <w:spacing w:after="0"/>
        <w:jc w:val="both"/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</w:pPr>
      <w:r w:rsidRPr="00456B92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73F51" w:rsidRPr="00456B92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="00773F51" w:rsidRPr="00456B92">
        <w:rPr>
          <w:rFonts w:ascii="Times New Roman" w:hAnsi="Times New Roman" w:cs="Times New Roman"/>
          <w:sz w:val="26"/>
          <w:szCs w:val="26"/>
        </w:rPr>
        <w:t xml:space="preserve"> рішення Миколаївської міської ради </w:t>
      </w:r>
      <w:r w:rsidR="00773F51" w:rsidRPr="00456B92">
        <w:rPr>
          <w:rFonts w:ascii="Times New Roman" w:hAnsi="Times New Roman" w:cs="Times New Roman"/>
          <w:b/>
          <w:sz w:val="26"/>
          <w:szCs w:val="26"/>
        </w:rPr>
        <w:t>(</w:t>
      </w:r>
      <w:r w:rsidR="00773F51" w:rsidRPr="00456B92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s-no-032</w:t>
      </w:r>
      <w:r w:rsidR="00773F51" w:rsidRPr="00456B92">
        <w:rPr>
          <w:rFonts w:ascii="Times New Roman" w:hAnsi="Times New Roman" w:cs="Times New Roman"/>
          <w:b/>
          <w:sz w:val="26"/>
          <w:szCs w:val="26"/>
        </w:rPr>
        <w:t>) «</w:t>
      </w:r>
      <w:r w:rsidR="00773F51" w:rsidRPr="00456B92">
        <w:rPr>
          <w:rFonts w:ascii="Times New Roman" w:hAnsi="Times New Roman" w:cs="Times New Roman"/>
          <w:sz w:val="26"/>
          <w:szCs w:val="26"/>
        </w:rPr>
        <w:t>Про перейменування закладів дошкільної освіти м. Миколаєва»</w:t>
      </w:r>
      <w:r w:rsidR="00773F51" w:rsidRPr="00456B92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> (від 06.12.2023 №47890/13.01.01-07/23-2).</w:t>
      </w:r>
    </w:p>
    <w:p w:rsidR="005A48E5" w:rsidRPr="00B82CF2" w:rsidRDefault="00773F51" w:rsidP="00773F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82CF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Доповідач:</w:t>
      </w:r>
      <w:r w:rsidRPr="00B82CF2">
        <w:rPr>
          <w:rFonts w:ascii="Times New Roman" w:hAnsi="Times New Roman" w:cs="Times New Roman"/>
          <w:sz w:val="26"/>
          <w:szCs w:val="26"/>
        </w:rPr>
        <w:t xml:space="preserve">  Личко Ганна Володимирівна начальник управління освіти Миколаївської міської ради       </w:t>
      </w:r>
    </w:p>
    <w:p w:rsidR="00773F51" w:rsidRPr="00B82CF2" w:rsidRDefault="00773F51" w:rsidP="00B82CF2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82CF2">
        <w:rPr>
          <w:rFonts w:ascii="Times New Roman" w:hAnsi="Times New Roman" w:cs="Times New Roman"/>
          <w:sz w:val="26"/>
          <w:szCs w:val="26"/>
        </w:rPr>
        <w:t xml:space="preserve">         </w:t>
      </w:r>
      <w:r w:rsidR="00B82CF2" w:rsidRPr="00B82CF2">
        <w:rPr>
          <w:rFonts w:ascii="Times New Roman" w:hAnsi="Times New Roman" w:cs="Times New Roman"/>
          <w:sz w:val="26"/>
          <w:szCs w:val="26"/>
        </w:rPr>
        <w:tab/>
      </w:r>
    </w:p>
    <w:p w:rsidR="005A48E5" w:rsidRPr="00B82CF2" w:rsidRDefault="00456B92" w:rsidP="005A48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="005A48E5" w:rsidRPr="00B82CF2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="005A48E5" w:rsidRPr="00B82CF2">
        <w:rPr>
          <w:rFonts w:ascii="Times New Roman" w:hAnsi="Times New Roman" w:cs="Times New Roman"/>
          <w:sz w:val="26"/>
          <w:szCs w:val="26"/>
        </w:rPr>
        <w:t xml:space="preserve"> ріш</w:t>
      </w:r>
      <w:r w:rsidR="00B82CF2">
        <w:rPr>
          <w:rFonts w:ascii="Times New Roman" w:hAnsi="Times New Roman" w:cs="Times New Roman"/>
          <w:sz w:val="26"/>
          <w:szCs w:val="26"/>
        </w:rPr>
        <w:t xml:space="preserve">ення Миколаївської міської ради </w:t>
      </w:r>
      <w:r w:rsidR="005A48E5" w:rsidRPr="00B82CF2">
        <w:rPr>
          <w:rFonts w:ascii="Times New Roman" w:hAnsi="Times New Roman" w:cs="Times New Roman"/>
          <w:b/>
          <w:sz w:val="26"/>
          <w:szCs w:val="26"/>
        </w:rPr>
        <w:t>(файл s-fi-010gk)</w:t>
      </w:r>
      <w:r w:rsidR="005A48E5" w:rsidRPr="00B82CF2">
        <w:rPr>
          <w:rFonts w:ascii="Times New Roman" w:hAnsi="Times New Roman" w:cs="Times New Roman"/>
          <w:sz w:val="26"/>
          <w:szCs w:val="26"/>
        </w:rPr>
        <w:t xml:space="preserve"> «Про бюджет Миколаївської міської територіальної громади на 2024 рік» (від 11.12.2023 №194/07.02-16/23-1).</w:t>
      </w:r>
    </w:p>
    <w:p w:rsidR="005A48E5" w:rsidRPr="00B82CF2" w:rsidRDefault="005A48E5" w:rsidP="005A48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82CF2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Доповідач:</w:t>
      </w:r>
      <w:r w:rsidRPr="00B82CF2">
        <w:rPr>
          <w:rFonts w:ascii="Times New Roman" w:hAnsi="Times New Roman" w:cs="Times New Roman"/>
          <w:sz w:val="26"/>
          <w:szCs w:val="26"/>
        </w:rPr>
        <w:t xml:space="preserve"> директор департаменту</w:t>
      </w:r>
      <w:r w:rsidRPr="00B82CF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82CF2">
        <w:rPr>
          <w:rFonts w:ascii="Times New Roman" w:hAnsi="Times New Roman" w:cs="Times New Roman"/>
          <w:sz w:val="26"/>
          <w:szCs w:val="26"/>
        </w:rPr>
        <w:t xml:space="preserve">фінансів Миколаївської міської ради </w:t>
      </w:r>
      <w:proofErr w:type="spellStart"/>
      <w:r w:rsidRPr="00B82CF2">
        <w:rPr>
          <w:rFonts w:ascii="Times New Roman" w:hAnsi="Times New Roman" w:cs="Times New Roman"/>
          <w:sz w:val="26"/>
          <w:szCs w:val="26"/>
        </w:rPr>
        <w:t>Святелик</w:t>
      </w:r>
      <w:proofErr w:type="spellEnd"/>
      <w:r w:rsidRPr="00B82CF2">
        <w:rPr>
          <w:rFonts w:ascii="Times New Roman" w:hAnsi="Times New Roman" w:cs="Times New Roman"/>
          <w:sz w:val="26"/>
          <w:szCs w:val="26"/>
        </w:rPr>
        <w:t xml:space="preserve"> Віра Євгенівна </w:t>
      </w:r>
    </w:p>
    <w:p w:rsidR="005A48E5" w:rsidRPr="00B82CF2" w:rsidRDefault="005A48E5" w:rsidP="005A48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A48E5" w:rsidRPr="00BB5319" w:rsidRDefault="00456B92" w:rsidP="003A29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="005A48E5" w:rsidRPr="003A297C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="005A48E5" w:rsidRPr="003A297C">
        <w:rPr>
          <w:rFonts w:ascii="Times New Roman" w:hAnsi="Times New Roman" w:cs="Times New Roman"/>
          <w:sz w:val="26"/>
          <w:szCs w:val="26"/>
        </w:rPr>
        <w:t xml:space="preserve"> рішення Миколаївської міської ради</w:t>
      </w:r>
      <w:r w:rsidR="00BB5319" w:rsidRPr="00BB5319">
        <w:rPr>
          <w:rFonts w:ascii="Times New Roman" w:hAnsi="Times New Roman" w:cs="Times New Roman"/>
          <w:sz w:val="26"/>
          <w:szCs w:val="26"/>
        </w:rPr>
        <w:t xml:space="preserve"> </w:t>
      </w:r>
      <w:r w:rsidR="005A48E5" w:rsidRPr="003A297C">
        <w:rPr>
          <w:rFonts w:ascii="Times New Roman" w:hAnsi="Times New Roman" w:cs="Times New Roman"/>
          <w:sz w:val="26"/>
          <w:szCs w:val="26"/>
        </w:rPr>
        <w:t xml:space="preserve">  </w:t>
      </w:r>
      <w:r w:rsidR="005A48E5" w:rsidRPr="003A297C">
        <w:rPr>
          <w:rFonts w:ascii="Times New Roman" w:hAnsi="Times New Roman" w:cs="Times New Roman"/>
          <w:b/>
          <w:sz w:val="26"/>
          <w:szCs w:val="26"/>
        </w:rPr>
        <w:t>(файл s-zd-027)</w:t>
      </w:r>
      <w:r w:rsidR="005A48E5" w:rsidRPr="003A297C">
        <w:rPr>
          <w:rFonts w:ascii="Times New Roman" w:hAnsi="Times New Roman" w:cs="Times New Roman"/>
          <w:sz w:val="26"/>
          <w:szCs w:val="26"/>
        </w:rPr>
        <w:t xml:space="preserve"> «Про надання згоди на списання основних засобів»</w:t>
      </w:r>
      <w:r w:rsidR="00BB5319" w:rsidRPr="00BB5319">
        <w:rPr>
          <w:rFonts w:ascii="Times New Roman" w:hAnsi="Times New Roman" w:cs="Times New Roman"/>
          <w:sz w:val="26"/>
          <w:szCs w:val="26"/>
        </w:rPr>
        <w:t xml:space="preserve"> (в</w:t>
      </w:r>
      <w:r w:rsidR="00BB5319">
        <w:rPr>
          <w:rFonts w:ascii="Times New Roman" w:hAnsi="Times New Roman" w:cs="Times New Roman"/>
          <w:sz w:val="26"/>
          <w:szCs w:val="26"/>
        </w:rPr>
        <w:t>ід 13.12.2023 №49153/14.01-14/23-2)</w:t>
      </w:r>
    </w:p>
    <w:p w:rsidR="005A48E5" w:rsidRPr="003A297C" w:rsidRDefault="00D007E7" w:rsidP="005A48E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3A297C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Доповідач:</w:t>
      </w:r>
      <w:r w:rsidR="001A5120" w:rsidRPr="003A297C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 w:rsidR="001A5120" w:rsidRPr="003A297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начальник управління охорони здоров’я Миколаївської міської ради Шамрай Ірина Валентинівна </w:t>
      </w:r>
    </w:p>
    <w:p w:rsidR="00D007E7" w:rsidRPr="003A297C" w:rsidRDefault="00D007E7" w:rsidP="005A48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A48E5" w:rsidRPr="003A297C" w:rsidRDefault="00456B92" w:rsidP="005A48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="005A48E5" w:rsidRPr="003A297C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="005A48E5" w:rsidRPr="003A297C">
        <w:rPr>
          <w:rFonts w:ascii="Times New Roman" w:hAnsi="Times New Roman" w:cs="Times New Roman"/>
          <w:sz w:val="26"/>
          <w:szCs w:val="26"/>
        </w:rPr>
        <w:t xml:space="preserve"> рішення Миколаївської міської ради  </w:t>
      </w:r>
      <w:r w:rsidR="005A48E5" w:rsidRPr="003A297C">
        <w:rPr>
          <w:rFonts w:ascii="Times New Roman" w:hAnsi="Times New Roman" w:cs="Times New Roman"/>
          <w:b/>
          <w:sz w:val="26"/>
          <w:szCs w:val="26"/>
        </w:rPr>
        <w:t>(файл s-zd-028)</w:t>
      </w:r>
      <w:r w:rsidR="005A48E5" w:rsidRPr="003A297C">
        <w:rPr>
          <w:rFonts w:ascii="Times New Roman" w:hAnsi="Times New Roman" w:cs="Times New Roman"/>
          <w:sz w:val="26"/>
          <w:szCs w:val="26"/>
        </w:rPr>
        <w:t xml:space="preserve"> «Про надання згоди на списання основних засобів»</w:t>
      </w:r>
      <w:r w:rsidR="00BB5319" w:rsidRPr="00BB5319">
        <w:rPr>
          <w:rFonts w:ascii="Times New Roman" w:hAnsi="Times New Roman" w:cs="Times New Roman"/>
          <w:sz w:val="26"/>
          <w:szCs w:val="26"/>
        </w:rPr>
        <w:t xml:space="preserve"> (в</w:t>
      </w:r>
      <w:r w:rsidR="00BB5319">
        <w:rPr>
          <w:rFonts w:ascii="Times New Roman" w:hAnsi="Times New Roman" w:cs="Times New Roman"/>
          <w:sz w:val="26"/>
          <w:szCs w:val="26"/>
        </w:rPr>
        <w:t>ід 13.12.2023 №49153/14.01-14/23-2)</w:t>
      </w:r>
    </w:p>
    <w:p w:rsidR="005A48E5" w:rsidRPr="003A297C" w:rsidRDefault="001A5120" w:rsidP="005A48E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3A297C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Доповідач: </w:t>
      </w:r>
      <w:r w:rsidRPr="003A297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начальник управління охорони здоров’я Миколаївської міської ради Шамрай Ірина Валентинівна </w:t>
      </w:r>
    </w:p>
    <w:p w:rsidR="00576A2D" w:rsidRPr="00B82CF2" w:rsidRDefault="00576A2D" w:rsidP="00FC2446">
      <w:pPr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5448" w:rsidRPr="00B82CF2" w:rsidRDefault="00F85448" w:rsidP="00FC2446">
      <w:pPr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3F51" w:rsidRPr="00FC2446" w:rsidRDefault="00773F51" w:rsidP="00FC2446">
      <w:pPr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73F51" w:rsidRPr="00FC24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F018B"/>
    <w:multiLevelType w:val="hybridMultilevel"/>
    <w:tmpl w:val="B0FE89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342BB"/>
    <w:multiLevelType w:val="hybridMultilevel"/>
    <w:tmpl w:val="F13ADF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92092"/>
    <w:multiLevelType w:val="hybridMultilevel"/>
    <w:tmpl w:val="5F802562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41"/>
    <w:rsid w:val="000A3490"/>
    <w:rsid w:val="0010117B"/>
    <w:rsid w:val="00102D16"/>
    <w:rsid w:val="0016072B"/>
    <w:rsid w:val="001660CB"/>
    <w:rsid w:val="0019605B"/>
    <w:rsid w:val="001A5120"/>
    <w:rsid w:val="001B6BAB"/>
    <w:rsid w:val="00200EE2"/>
    <w:rsid w:val="00227D41"/>
    <w:rsid w:val="003A297C"/>
    <w:rsid w:val="003F78AD"/>
    <w:rsid w:val="00456B92"/>
    <w:rsid w:val="00505C70"/>
    <w:rsid w:val="005211BB"/>
    <w:rsid w:val="00576A2D"/>
    <w:rsid w:val="005A48E5"/>
    <w:rsid w:val="00623A9C"/>
    <w:rsid w:val="00711BEE"/>
    <w:rsid w:val="00773F51"/>
    <w:rsid w:val="008F0976"/>
    <w:rsid w:val="00935139"/>
    <w:rsid w:val="00972967"/>
    <w:rsid w:val="00A718E9"/>
    <w:rsid w:val="00B82CF2"/>
    <w:rsid w:val="00BB5319"/>
    <w:rsid w:val="00C821A7"/>
    <w:rsid w:val="00D007E7"/>
    <w:rsid w:val="00D94277"/>
    <w:rsid w:val="00DD21B3"/>
    <w:rsid w:val="00E050E0"/>
    <w:rsid w:val="00F85448"/>
    <w:rsid w:val="00FC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A30D3-853E-44C5-84BD-C204D400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C70"/>
    <w:pPr>
      <w:spacing w:line="254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1A7"/>
    <w:pPr>
      <w:ind w:left="720"/>
      <w:contextualSpacing/>
    </w:pPr>
  </w:style>
  <w:style w:type="paragraph" w:customStyle="1" w:styleId="Style2">
    <w:name w:val="Style2"/>
    <w:basedOn w:val="a"/>
    <w:uiPriority w:val="99"/>
    <w:rsid w:val="005211BB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2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2446"/>
    <w:rPr>
      <w:rFonts w:ascii="Segoe UI" w:eastAsia="Calibri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47</cp:revision>
  <cp:lastPrinted>2023-10-18T09:21:00Z</cp:lastPrinted>
  <dcterms:created xsi:type="dcterms:W3CDTF">2023-09-04T12:16:00Z</dcterms:created>
  <dcterms:modified xsi:type="dcterms:W3CDTF">2023-12-21T14:06:00Z</dcterms:modified>
</cp:coreProperties>
</file>