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6CAE42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94A3A">
        <w:rPr>
          <w:rFonts w:ascii="Times New Roman" w:eastAsia="Times New Roman" w:hAnsi="Times New Roman" w:cs="Times New Roman"/>
          <w:color w:val="000000"/>
          <w:sz w:val="28"/>
          <w:szCs w:val="28"/>
        </w:rPr>
        <w:t>260/5</w:t>
      </w:r>
    </w:p>
    <w:p w14:paraId="78915885" w14:textId="7AFDCBC4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1C4E" w14:textId="286DD12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D7F8A" w14:textId="731297B6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3255E" w14:textId="2FCD518E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E7638" w14:textId="0FCA470C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43ED8" w14:textId="77777777" w:rsidR="00C463CB" w:rsidRDefault="00C4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1AD6220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27189" w14:textId="77777777" w:rsidR="00574C01" w:rsidRDefault="00574C0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72C555F2" w:rsidR="00737F75" w:rsidRPr="00255611" w:rsidRDefault="00737F75" w:rsidP="00B94A3A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>заміну сторони у договорі оренди землі на</w:t>
      </w:r>
      <w:r w:rsidR="00C41383" w:rsidRP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АТ “КОНЦЕРН ГАЛНАФТОГАЗ”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автосервісного</w:t>
      </w:r>
      <w:proofErr w:type="spellEnd"/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 комплексу з офісними приміщеннями, автозаправної станції, магазину промислових товарів, закусочної та автомобільного газозаправного пункту по вул.</w:t>
      </w:r>
      <w:r w:rsidR="00AD31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Генерала Карпенка, 53Г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71F0CE5D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 xml:space="preserve">АТ “КОНЦЕРН ГАЛНАФТОГАЗ”, дозвільну справу від 26.06.2023 № 23040-000621545-007-09,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7C203729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775B184" w14:textId="1F8754EE" w:rsidR="00E46768" w:rsidRPr="00E46768" w:rsidRDefault="00E46768" w:rsidP="00356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ТОВ «ОВЕРТІ»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земельною ділянкою 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4810136300:05:005:0003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C463CB">
        <w:rPr>
          <w:rFonts w:ascii="Times New Roman" w:eastAsia="Times New Roman" w:hAnsi="Times New Roman" w:cs="Times New Roman"/>
          <w:sz w:val="28"/>
          <w:szCs w:val="28"/>
        </w:rPr>
        <w:t>2676</w:t>
      </w:r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08F" w:rsidRPr="0085608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D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AD31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3CB" w:rsidRPr="00C463CB">
        <w:rPr>
          <w:rFonts w:ascii="Times New Roman" w:eastAsia="Times New Roman" w:hAnsi="Times New Roman" w:cs="Times New Roman"/>
          <w:sz w:val="28"/>
          <w:szCs w:val="28"/>
        </w:rPr>
        <w:t>Генерала Карпенка, 53Г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B8493F" w14:textId="38BEF0C6" w:rsidR="001051C6" w:rsidRDefault="00E46768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C7B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9.06.2023 </w:t>
      </w:r>
      <w:r w:rsidR="00AD316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книзі договорів оренди землі Миколаївської міської ради за 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11732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та яким посвідчено 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051C6" w:rsidRPr="001051C6"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ТОВ «ОВЕРТІ»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EC017F">
        <w:rPr>
          <w:rFonts w:ascii="Times New Roman" w:eastAsia="Times New Roman" w:hAnsi="Times New Roman" w:cs="Times New Roman"/>
          <w:sz w:val="28"/>
          <w:szCs w:val="28"/>
        </w:rPr>
        <w:t>оренди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1" w:name="_Hlk151128938"/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4810136300:05:005:0003</w:t>
      </w:r>
      <w:bookmarkEnd w:id="1"/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C976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>676</w:t>
      </w:r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97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C9763C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B94A3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26159" w:rsidRPr="00226159">
        <w:rPr>
          <w:rFonts w:ascii="Times New Roman" w:eastAsia="Times New Roman" w:hAnsi="Times New Roman" w:cs="Times New Roman"/>
          <w:sz w:val="28"/>
          <w:szCs w:val="28"/>
        </w:rPr>
        <w:t xml:space="preserve"> ‒ для </w:t>
      </w:r>
      <w:r w:rsidR="00B94A3A" w:rsidRPr="00B94A3A">
        <w:rPr>
          <w:rFonts w:ascii="Times New Roman" w:eastAsia="Times New Roman" w:hAnsi="Times New Roman" w:cs="Times New Roman"/>
          <w:sz w:val="28"/>
          <w:szCs w:val="28"/>
        </w:rPr>
        <w:t>розміщення та експлуатації об’єктів дорожнього сервісу</w:t>
      </w:r>
      <w:r w:rsidR="002261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замінивши сторону договору з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>ТОВ «ОВЕРТІ»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6EAF" w:rsidRPr="0003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АТ “КОНЦЕРН ГАЛНАФТОГАЗ”</w:t>
      </w:r>
      <w:r w:rsidR="00AD31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автосервісного</w:t>
      </w:r>
      <w:proofErr w:type="spellEnd"/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 комплексу з офісними приміщеннями, автозаправної станції, магазину промислових товарів, закусочної та автомобільного газозаправного пункту по вул. Генерала Карпенка, 53Г,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договору купівлі-продажу 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22.06.2023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 xml:space="preserve">577, 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відповідно до висновку департаменту архітектури та містобудування Миколаївської міської ради від </w:t>
      </w:r>
      <w:r w:rsidR="001051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1C6" w:rsidRPr="001051C6">
        <w:rPr>
          <w:rFonts w:ascii="Times New Roman" w:eastAsia="Times New Roman" w:hAnsi="Times New Roman" w:cs="Times New Roman"/>
          <w:sz w:val="28"/>
          <w:szCs w:val="28"/>
        </w:rPr>
        <w:t>.07.2023 № 23913/12.01-47/23-2 (забудована земельна ділянка).</w:t>
      </w:r>
    </w:p>
    <w:p w14:paraId="6774DA4B" w14:textId="77777777" w:rsidR="001051C6" w:rsidRDefault="001051C6" w:rsidP="000B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0BDEE16A" w:rsidR="00737F75" w:rsidRPr="00255611" w:rsidRDefault="00737F75" w:rsidP="00105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0900E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1486"/>
    <w:rsid w:val="000E62AA"/>
    <w:rsid w:val="001051C6"/>
    <w:rsid w:val="0017064F"/>
    <w:rsid w:val="00226159"/>
    <w:rsid w:val="0024458C"/>
    <w:rsid w:val="00255611"/>
    <w:rsid w:val="002C2CA3"/>
    <w:rsid w:val="002F5359"/>
    <w:rsid w:val="002F5A8B"/>
    <w:rsid w:val="00335949"/>
    <w:rsid w:val="00356FBF"/>
    <w:rsid w:val="003C7B73"/>
    <w:rsid w:val="003F0877"/>
    <w:rsid w:val="004043BF"/>
    <w:rsid w:val="00415F7F"/>
    <w:rsid w:val="004353FE"/>
    <w:rsid w:val="004736F9"/>
    <w:rsid w:val="005342DE"/>
    <w:rsid w:val="0056682F"/>
    <w:rsid w:val="00574C01"/>
    <w:rsid w:val="006202D5"/>
    <w:rsid w:val="006E1255"/>
    <w:rsid w:val="007012AF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74D7A"/>
    <w:rsid w:val="009A4315"/>
    <w:rsid w:val="00A77419"/>
    <w:rsid w:val="00AA7A0B"/>
    <w:rsid w:val="00AD3161"/>
    <w:rsid w:val="00AD6FBB"/>
    <w:rsid w:val="00B52BF2"/>
    <w:rsid w:val="00B81734"/>
    <w:rsid w:val="00B94A3A"/>
    <w:rsid w:val="00BD3547"/>
    <w:rsid w:val="00C41383"/>
    <w:rsid w:val="00C463CB"/>
    <w:rsid w:val="00C7520C"/>
    <w:rsid w:val="00C815E8"/>
    <w:rsid w:val="00C9763C"/>
    <w:rsid w:val="00CB059F"/>
    <w:rsid w:val="00D06FF5"/>
    <w:rsid w:val="00D27AED"/>
    <w:rsid w:val="00D91B86"/>
    <w:rsid w:val="00D91D62"/>
    <w:rsid w:val="00DB354F"/>
    <w:rsid w:val="00DB603A"/>
    <w:rsid w:val="00DF5B3F"/>
    <w:rsid w:val="00E00092"/>
    <w:rsid w:val="00E07932"/>
    <w:rsid w:val="00E41BFB"/>
    <w:rsid w:val="00E46768"/>
    <w:rsid w:val="00EC017F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10</cp:revision>
  <dcterms:created xsi:type="dcterms:W3CDTF">2023-11-17T13:25:00Z</dcterms:created>
  <dcterms:modified xsi:type="dcterms:W3CDTF">2023-12-05T08:00:00Z</dcterms:modified>
</cp:coreProperties>
</file>