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B2" w:rsidRPr="00DD3246" w:rsidRDefault="007412B2" w:rsidP="007412B2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>
        <w:rPr>
          <w:color w:val="000000"/>
          <w:sz w:val="22"/>
          <w:szCs w:val="22"/>
        </w:rPr>
        <w:t>0</w:t>
      </w:r>
      <w:r w:rsidR="00987195" w:rsidRPr="00DD3246"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987195" w:rsidRPr="00DD3246">
        <w:rPr>
          <w:color w:val="000000"/>
          <w:sz w:val="22"/>
          <w:szCs w:val="22"/>
        </w:rPr>
        <w:t>6</w:t>
      </w: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F53AF2">
      <w:pPr>
        <w:jc w:val="both"/>
        <w:rPr>
          <w:sz w:val="28"/>
          <w:szCs w:val="28"/>
          <w:lang w:val="uk-UA"/>
        </w:rPr>
      </w:pPr>
    </w:p>
    <w:p w:rsidR="007412B2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піклування </w:t>
      </w:r>
    </w:p>
    <w:p w:rsidR="007412B2" w:rsidRDefault="00BB1002" w:rsidP="00EC65B3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</w:t>
      </w:r>
      <w:r w:rsidR="007412B2">
        <w:rPr>
          <w:sz w:val="28"/>
          <w:szCs w:val="28"/>
          <w:lang w:val="uk-UA"/>
        </w:rPr>
        <w:t>неповнолітн</w:t>
      </w:r>
      <w:r w:rsidR="003C681A">
        <w:rPr>
          <w:sz w:val="28"/>
          <w:szCs w:val="28"/>
          <w:lang w:val="uk-UA"/>
        </w:rPr>
        <w:t>ім</w:t>
      </w:r>
      <w:r w:rsidR="007412B2" w:rsidRP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</w:t>
      </w:r>
      <w:r w:rsidR="007412B2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412B2" w:rsidRDefault="007412B2" w:rsidP="00766335">
      <w:pPr>
        <w:ind w:left="-142" w:right="284"/>
        <w:rPr>
          <w:sz w:val="28"/>
          <w:szCs w:val="28"/>
          <w:lang w:val="uk-UA"/>
        </w:rPr>
      </w:pPr>
    </w:p>
    <w:p w:rsidR="00BB1002" w:rsidRDefault="007412B2" w:rsidP="003C681A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документи про встановлення піклування над неповнолітн</w:t>
      </w:r>
      <w:r w:rsidR="003C681A">
        <w:rPr>
          <w:sz w:val="28"/>
          <w:szCs w:val="28"/>
          <w:lang w:val="uk-UA"/>
        </w:rPr>
        <w:t xml:space="preserve">ім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встановлено: </w:t>
      </w:r>
    </w:p>
    <w:p w:rsidR="003C681A" w:rsidRDefault="003C681A" w:rsidP="003C681A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мати дитини, </w:t>
      </w:r>
      <w:r w:rsidR="00EC65B3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померла 21.07.2021</w:t>
      </w:r>
      <w:r w:rsidRPr="00A6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смерть від 22.07.2021 серія І –ФП № </w:t>
      </w:r>
      <w:r w:rsidR="00EC6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:rsidR="003C681A" w:rsidRPr="00987195" w:rsidRDefault="003C681A" w:rsidP="003C681A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EC65B3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помер 17.05.2015</w:t>
      </w:r>
      <w:r w:rsidRPr="00A6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смерть від 19.05.2015 </w:t>
      </w:r>
      <w:r w:rsidR="00EC6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видане управлінням ЗАЦС </w:t>
      </w:r>
      <w:proofErr w:type="spellStart"/>
      <w:r>
        <w:rPr>
          <w:sz w:val="28"/>
          <w:szCs w:val="28"/>
          <w:lang w:val="uk-UA"/>
        </w:rPr>
        <w:t>Бехешт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Захра</w:t>
      </w:r>
      <w:proofErr w:type="spellEnd"/>
      <w:r>
        <w:rPr>
          <w:sz w:val="28"/>
          <w:szCs w:val="28"/>
          <w:lang w:val="uk-UA"/>
        </w:rPr>
        <w:t>;</w:t>
      </w:r>
    </w:p>
    <w:p w:rsidR="00987195" w:rsidRDefault="00EC65B3" w:rsidP="00987195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Корабельного районного суду м. Миколаєва від 11.11.2021 справа № </w:t>
      </w:r>
      <w:r w:rsidR="00987195">
        <w:rPr>
          <w:sz w:val="28"/>
          <w:szCs w:val="28"/>
          <w:lang w:val="uk-UA"/>
        </w:rPr>
        <w:t xml:space="preserve">встановлено юридичний факт про те, що неповнолітній </w:t>
      </w:r>
      <w:r>
        <w:rPr>
          <w:sz w:val="28"/>
          <w:szCs w:val="28"/>
          <w:lang w:val="uk-UA"/>
        </w:rPr>
        <w:t>ПІБ,</w:t>
      </w:r>
      <w:r w:rsidR="00987195">
        <w:rPr>
          <w:sz w:val="28"/>
          <w:szCs w:val="28"/>
          <w:lang w:val="uk-UA"/>
        </w:rPr>
        <w:t xml:space="preserve"> </w:t>
      </w:r>
      <w:proofErr w:type="spellStart"/>
      <w:r w:rsidR="00987195">
        <w:rPr>
          <w:sz w:val="28"/>
          <w:szCs w:val="28"/>
          <w:lang w:val="uk-UA"/>
        </w:rPr>
        <w:t>р.н</w:t>
      </w:r>
      <w:proofErr w:type="spellEnd"/>
      <w:r w:rsidR="00987195">
        <w:rPr>
          <w:sz w:val="28"/>
          <w:szCs w:val="28"/>
          <w:lang w:val="uk-UA"/>
        </w:rPr>
        <w:t xml:space="preserve">., є рідним сином </w:t>
      </w:r>
      <w:r>
        <w:rPr>
          <w:sz w:val="28"/>
          <w:szCs w:val="28"/>
          <w:lang w:val="uk-UA"/>
        </w:rPr>
        <w:t>ПІБ, який помер 1705.2015</w:t>
      </w:r>
      <w:r w:rsidR="00987195">
        <w:rPr>
          <w:sz w:val="28"/>
          <w:szCs w:val="28"/>
          <w:lang w:val="uk-UA"/>
        </w:rPr>
        <w:t>.</w:t>
      </w:r>
    </w:p>
    <w:p w:rsidR="003C681A" w:rsidRDefault="007412B2" w:rsidP="00BB1002">
      <w:pPr>
        <w:tabs>
          <w:tab w:val="left" w:pos="9639"/>
        </w:tabs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ст.ст. 243, 244, 247, 249 Сімейного кодексу України, ст.ст. 59, 61, 69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</w:t>
      </w:r>
      <w:r w:rsidR="00B3015C" w:rsidRPr="00B3015C">
        <w:rPr>
          <w:sz w:val="28"/>
          <w:szCs w:val="28"/>
          <w:lang w:val="uk-UA"/>
        </w:rPr>
        <w:t xml:space="preserve"> (</w:t>
      </w:r>
      <w:r w:rsidR="00B3015C">
        <w:rPr>
          <w:sz w:val="28"/>
          <w:szCs w:val="28"/>
          <w:lang w:val="uk-UA"/>
        </w:rPr>
        <w:t>зі змінами</w:t>
      </w:r>
      <w:r w:rsidR="00B3015C" w:rsidRPr="00B301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висновку служби у справах дітей адміністрації Корабельного району Миколаївської міської ради від</w:t>
      </w:r>
      <w:r w:rsidR="003C681A">
        <w:rPr>
          <w:sz w:val="28"/>
          <w:szCs w:val="28"/>
          <w:lang w:val="uk-UA"/>
        </w:rPr>
        <w:t xml:space="preserve"> 1</w:t>
      </w:r>
      <w:r w:rsidR="004B5AD3" w:rsidRPr="004B5AD3">
        <w:rPr>
          <w:sz w:val="28"/>
          <w:szCs w:val="28"/>
          <w:lang w:val="uk-UA"/>
        </w:rPr>
        <w:t>7</w:t>
      </w:r>
      <w:r w:rsidR="003C681A">
        <w:rPr>
          <w:sz w:val="28"/>
          <w:szCs w:val="28"/>
          <w:lang w:val="uk-UA"/>
        </w:rPr>
        <w:t>.08.2021</w:t>
      </w:r>
    </w:p>
    <w:p w:rsidR="007412B2" w:rsidRDefault="00766335" w:rsidP="003C681A">
      <w:pPr>
        <w:tabs>
          <w:tab w:val="left" w:pos="9639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B5AD3" w:rsidRPr="004B5AD3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 xml:space="preserve"> </w:t>
      </w:r>
      <w:r w:rsidR="007412B2">
        <w:rPr>
          <w:sz w:val="28"/>
          <w:szCs w:val="28"/>
          <w:lang w:val="uk-UA"/>
        </w:rPr>
        <w:t>/05.05.02-13 “Про доцільність встановлен</w:t>
      </w:r>
      <w:r>
        <w:rPr>
          <w:sz w:val="28"/>
          <w:szCs w:val="28"/>
          <w:lang w:val="uk-UA"/>
        </w:rPr>
        <w:t>ня  піклування над неповнолітн</w:t>
      </w:r>
      <w:r w:rsidR="003C681A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3C681A">
        <w:rPr>
          <w:sz w:val="28"/>
          <w:szCs w:val="28"/>
          <w:lang w:val="uk-UA"/>
        </w:rPr>
        <w:t xml:space="preserve"> </w:t>
      </w:r>
      <w:r w:rsidR="008F5D9B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 w:rsidR="008F5D9B">
        <w:rPr>
          <w:sz w:val="28"/>
          <w:szCs w:val="28"/>
          <w:lang w:val="uk-UA"/>
        </w:rPr>
        <w:t>р.н</w:t>
      </w:r>
      <w:proofErr w:type="spellEnd"/>
      <w:r w:rsidR="008F5D9B">
        <w:rPr>
          <w:sz w:val="28"/>
          <w:szCs w:val="28"/>
          <w:lang w:val="uk-UA"/>
        </w:rPr>
        <w:t>.”</w:t>
      </w:r>
      <w:r w:rsidR="007412B2">
        <w:rPr>
          <w:sz w:val="28"/>
          <w:szCs w:val="28"/>
          <w:lang w:val="uk-UA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7412B2" w:rsidRDefault="007412B2" w:rsidP="00766335">
      <w:pPr>
        <w:tabs>
          <w:tab w:val="left" w:pos="675"/>
        </w:tabs>
        <w:ind w:left="-142" w:right="284"/>
        <w:jc w:val="both"/>
        <w:rPr>
          <w:sz w:val="28"/>
          <w:szCs w:val="28"/>
          <w:lang w:val="uk-UA"/>
        </w:rPr>
      </w:pPr>
    </w:p>
    <w:p w:rsidR="00766335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412B2">
        <w:rPr>
          <w:sz w:val="28"/>
          <w:szCs w:val="28"/>
          <w:lang w:val="uk-UA"/>
        </w:rPr>
        <w:t>Встанов</w:t>
      </w:r>
      <w:r w:rsidR="00766335">
        <w:rPr>
          <w:sz w:val="28"/>
          <w:szCs w:val="28"/>
          <w:lang w:val="uk-UA"/>
        </w:rPr>
        <w:t>ити піклування над неповнолітн</w:t>
      </w:r>
      <w:r w:rsidR="003C681A">
        <w:rPr>
          <w:sz w:val="28"/>
          <w:szCs w:val="28"/>
          <w:lang w:val="uk-UA"/>
        </w:rPr>
        <w:t>ім</w:t>
      </w:r>
      <w:r w:rsid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7412B2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12B2">
        <w:rPr>
          <w:sz w:val="28"/>
          <w:szCs w:val="28"/>
          <w:lang w:val="uk-UA"/>
        </w:rPr>
        <w:t xml:space="preserve">Призначити </w:t>
      </w:r>
      <w:r w:rsidR="00EC65B3">
        <w:rPr>
          <w:sz w:val="28"/>
          <w:szCs w:val="28"/>
          <w:lang w:val="uk-UA"/>
        </w:rPr>
        <w:t>ПІБ</w:t>
      </w:r>
      <w:r w:rsidR="003C681A">
        <w:rPr>
          <w:sz w:val="28"/>
          <w:szCs w:val="28"/>
          <w:lang w:val="uk-UA"/>
        </w:rPr>
        <w:t xml:space="preserve"> п</w:t>
      </w:r>
      <w:r w:rsidR="00766335">
        <w:rPr>
          <w:sz w:val="28"/>
          <w:szCs w:val="28"/>
          <w:lang w:val="uk-UA"/>
        </w:rPr>
        <w:t>іклувальником над неповнолітн</w:t>
      </w:r>
      <w:r w:rsidR="003C681A">
        <w:rPr>
          <w:sz w:val="28"/>
          <w:szCs w:val="28"/>
          <w:lang w:val="uk-UA"/>
        </w:rPr>
        <w:t xml:space="preserve">ім  </w:t>
      </w:r>
      <w:r w:rsid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7412B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Попередити </w:t>
      </w:r>
      <w:r w:rsidR="003C681A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 xml:space="preserve">ПІБ </w:t>
      </w:r>
      <w:r>
        <w:rPr>
          <w:sz w:val="28"/>
          <w:szCs w:val="28"/>
          <w:lang w:val="uk-UA"/>
        </w:rPr>
        <w:t>про відповідальність за   порушення законода</w:t>
      </w:r>
      <w:r w:rsidR="00766335">
        <w:rPr>
          <w:sz w:val="28"/>
          <w:szCs w:val="28"/>
          <w:lang w:val="uk-UA"/>
        </w:rPr>
        <w:t>вства щодо захисту прав дитини.</w:t>
      </w:r>
    </w:p>
    <w:p w:rsidR="00987195" w:rsidRDefault="00987195" w:rsidP="00987195">
      <w:pPr>
        <w:pStyle w:val="21"/>
        <w:tabs>
          <w:tab w:val="left" w:pos="11355"/>
        </w:tabs>
        <w:overflowPunct/>
        <w:autoSpaceDE/>
        <w:autoSpaceDN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B4577">
        <w:rPr>
          <w:szCs w:val="28"/>
        </w:rPr>
        <w:t xml:space="preserve">4. </w:t>
      </w:r>
      <w:r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987195" w:rsidRDefault="00987195" w:rsidP="005B4577">
      <w:pPr>
        <w:ind w:left="-142" w:right="284" w:firstLine="568"/>
        <w:jc w:val="both"/>
        <w:rPr>
          <w:sz w:val="28"/>
          <w:szCs w:val="28"/>
          <w:lang w:val="uk-UA"/>
        </w:rPr>
      </w:pPr>
    </w:p>
    <w:p w:rsidR="00F53AF2" w:rsidRDefault="007412B2" w:rsidP="00766335">
      <w:pPr>
        <w:tabs>
          <w:tab w:val="left" w:pos="15705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</w:p>
    <w:p w:rsidR="00AF5278" w:rsidRDefault="00AF5278" w:rsidP="00766335">
      <w:pPr>
        <w:tabs>
          <w:tab w:val="left" w:pos="4962"/>
        </w:tabs>
        <w:ind w:left="-142" w:right="284"/>
        <w:rPr>
          <w:color w:val="000000"/>
          <w:sz w:val="22"/>
          <w:szCs w:val="22"/>
          <w:lang w:val="uk-UA"/>
        </w:rPr>
      </w:pPr>
    </w:p>
    <w:p w:rsidR="00987195" w:rsidRPr="00667D4A" w:rsidRDefault="00667D4A" w:rsidP="00987195">
      <w:pPr>
        <w:ind w:left="-993"/>
      </w:pPr>
      <w:r w:rsidRPr="00667D4A">
        <w:rPr>
          <w:color w:val="000000"/>
          <w:sz w:val="22"/>
          <w:szCs w:val="22"/>
        </w:rPr>
        <w:t xml:space="preserve"> </w:t>
      </w:r>
    </w:p>
    <w:p w:rsidR="00E14FD4" w:rsidRPr="00EC65B3" w:rsidRDefault="00EC65B3" w:rsidP="007412B2">
      <w:pPr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E14FD4" w:rsidRPr="00EC65B3" w:rsidSect="00DD3246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2"/>
    <w:rsid w:val="000A09A5"/>
    <w:rsid w:val="001D0714"/>
    <w:rsid w:val="0021295A"/>
    <w:rsid w:val="002F77CC"/>
    <w:rsid w:val="003C681A"/>
    <w:rsid w:val="004B5AD3"/>
    <w:rsid w:val="004F3E30"/>
    <w:rsid w:val="005B4577"/>
    <w:rsid w:val="006115B8"/>
    <w:rsid w:val="00667D4A"/>
    <w:rsid w:val="00740678"/>
    <w:rsid w:val="007412B2"/>
    <w:rsid w:val="00766335"/>
    <w:rsid w:val="007E7A89"/>
    <w:rsid w:val="008F5D9B"/>
    <w:rsid w:val="00925556"/>
    <w:rsid w:val="0092665E"/>
    <w:rsid w:val="00987195"/>
    <w:rsid w:val="00AA27C1"/>
    <w:rsid w:val="00AF5278"/>
    <w:rsid w:val="00B04A6A"/>
    <w:rsid w:val="00B3015C"/>
    <w:rsid w:val="00BB1002"/>
    <w:rsid w:val="00C8429E"/>
    <w:rsid w:val="00DD3246"/>
    <w:rsid w:val="00EC65B3"/>
    <w:rsid w:val="00F0695D"/>
    <w:rsid w:val="00F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C04D-AB7B-439D-9043-B83E640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412B2"/>
    <w:pPr>
      <w:suppressLineNumbers/>
    </w:pPr>
  </w:style>
  <w:style w:type="paragraph" w:customStyle="1" w:styleId="21">
    <w:name w:val="Основной текст 21"/>
    <w:basedOn w:val="a"/>
    <w:rsid w:val="00987195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9545-3A5E-449A-B4AC-28699BC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2021-12-15T11:25:00Z</cp:lastPrinted>
  <dcterms:created xsi:type="dcterms:W3CDTF">2021-12-20T11:52:00Z</dcterms:created>
  <dcterms:modified xsi:type="dcterms:W3CDTF">2021-12-20T11:52:00Z</dcterms:modified>
</cp:coreProperties>
</file>