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25812" w14:textId="063FD6CE" w:rsidR="00B5559B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4E33A1">
        <w:rPr>
          <w:rFonts w:ascii="Times New Roman" w:hAnsi="Times New Roman" w:cs="Times New Roman"/>
          <w:sz w:val="20"/>
          <w:szCs w:val="20"/>
          <w:lang w:val="uk-UA"/>
        </w:rPr>
        <w:t>v-ju</w:t>
      </w:r>
      <w:r w:rsidR="002B71E7" w:rsidRPr="004E33A1">
        <w:rPr>
          <w:rFonts w:ascii="Times New Roman" w:hAnsi="Times New Roman" w:cs="Times New Roman"/>
          <w:sz w:val="20"/>
          <w:szCs w:val="20"/>
          <w:lang w:val="uk-UA"/>
        </w:rPr>
        <w:t>-</w:t>
      </w:r>
      <w:r w:rsidR="001508B0" w:rsidRPr="004E33A1">
        <w:rPr>
          <w:rFonts w:ascii="Times New Roman" w:hAnsi="Times New Roman" w:cs="Times New Roman"/>
          <w:sz w:val="20"/>
          <w:szCs w:val="20"/>
          <w:lang w:val="uk-UA"/>
        </w:rPr>
        <w:t>1116</w:t>
      </w:r>
    </w:p>
    <w:p w14:paraId="13D9934B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F45554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47A2A04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DAAC5A1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B6C73B9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A06FEC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F2AA45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37AE45F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C97D90B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6E4E3E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C281F0" w14:textId="264C5728" w:rsidR="00B5559B" w:rsidRPr="004E33A1" w:rsidRDefault="00B5559B" w:rsidP="004E33A1">
      <w:pPr>
        <w:spacing w:after="0" w:line="240" w:lineRule="auto"/>
        <w:ind w:right="623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Про поліпшення житлових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умов громадян і надання їм житлових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приміщень</w:t>
      </w:r>
    </w:p>
    <w:p w14:paraId="54FFA2F0" w14:textId="55B8E43A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1AA75A" w14:textId="77777777" w:rsidR="007D029B" w:rsidRPr="004E33A1" w:rsidRDefault="007D02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93238E" w14:textId="69EB5CB1" w:rsidR="00493519" w:rsidRPr="004E33A1" w:rsidRDefault="00D93C52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Розглянувши звернення громадянки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, надані документи, згідно з протоколом громадської комісії </w:t>
      </w:r>
      <w:r w:rsidR="00EB738D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з житлових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 w:rsidR="00583DB8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="00583DB8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>вико</w:t>
      </w:r>
      <w:r w:rsidR="00497628" w:rsidRPr="004E33A1">
        <w:rPr>
          <w:rFonts w:ascii="Times New Roman" w:hAnsi="Times New Roman" w:cs="Times New Roman"/>
          <w:sz w:val="28"/>
          <w:szCs w:val="28"/>
          <w:lang w:val="uk-UA"/>
        </w:rPr>
        <w:t>нкомі М</w:t>
      </w:r>
      <w:r w:rsidR="00493519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иколаївської міської ради від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75E27" w:rsidRPr="004E33A1">
        <w:rPr>
          <w:rFonts w:ascii="Times New Roman" w:hAnsi="Times New Roman" w:cs="Times New Roman"/>
          <w:sz w:val="28"/>
          <w:szCs w:val="28"/>
          <w:lang w:val="uk-UA"/>
        </w:rPr>
        <w:t>.2023 №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, керуючись ст.ст.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42, </w:t>
      </w:r>
      <w:r w:rsidR="00826C13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48, </w:t>
      </w:r>
      <w:r w:rsidR="0091193F" w:rsidRPr="004E33A1">
        <w:rPr>
          <w:rFonts w:ascii="Times New Roman" w:hAnsi="Times New Roman" w:cs="Times New Roman"/>
          <w:sz w:val="28"/>
          <w:szCs w:val="28"/>
          <w:lang w:val="uk-UA"/>
        </w:rPr>
        <w:t>51,</w:t>
      </w:r>
      <w:r w:rsidR="004E33A1" w:rsidRPr="003B4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58 Житлового кодексу України, 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пп.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2 п.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«а», пп.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8 п.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«б» ст.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6461C0" w:rsidRPr="004E33A1">
        <w:rPr>
          <w:rFonts w:ascii="Times New Roman" w:hAnsi="Times New Roman" w:cs="Times New Roman"/>
          <w:sz w:val="28"/>
          <w:szCs w:val="28"/>
          <w:lang w:val="uk-UA"/>
        </w:rPr>
        <w:t>30 Закону України «Про місцеве самоврядування в Україні», виконком міської ради</w:t>
      </w:r>
    </w:p>
    <w:p w14:paraId="1AC7BBCE" w14:textId="77777777" w:rsidR="00493519" w:rsidRPr="004E33A1" w:rsidRDefault="00493519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7C90AB" w14:textId="77777777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ВИРІШИВ:</w:t>
      </w:r>
    </w:p>
    <w:p w14:paraId="74C6F138" w14:textId="26817007" w:rsidR="008D1B10" w:rsidRPr="004E33A1" w:rsidRDefault="008D1B10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20F05A" w14:textId="376005C2" w:rsidR="008D1B10" w:rsidRPr="004E33A1" w:rsidRDefault="00B5559B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Надати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Гаві Людмилі Сергіївні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E33A1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800F0" w:rsidRPr="004E33A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кімнатну квартиру №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 житловою площею</w:t>
      </w:r>
      <w:r w:rsidR="004E33A1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22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кв.м,</w:t>
      </w:r>
      <w:r w:rsidR="004E33A1" w:rsidRPr="003B41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по вул.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Кузнецькій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корпус №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10,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на склад сім’ї із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осіб (вона,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чоловік, 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>дв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дочки</w:t>
      </w:r>
      <w:r w:rsidR="00D93C52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зі </w:t>
      </w:r>
      <w:r w:rsidR="00AC55F9" w:rsidRPr="004E33A1">
        <w:rPr>
          <w:rFonts w:ascii="Times New Roman" w:hAnsi="Times New Roman" w:cs="Times New Roman"/>
          <w:sz w:val="28"/>
          <w:szCs w:val="28"/>
          <w:lang w:val="uk-UA"/>
        </w:rPr>
        <w:t>зняття</w:t>
      </w:r>
      <w:r w:rsidR="00AA14F7" w:rsidRPr="004E33A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55F9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 з квартирного обліку.</w:t>
      </w:r>
    </w:p>
    <w:p w14:paraId="7DB15BAC" w14:textId="77777777" w:rsidR="00D93C52" w:rsidRPr="004E33A1" w:rsidRDefault="00D93C52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16D16B" w14:textId="77777777" w:rsidR="00B5559B" w:rsidRPr="004E33A1" w:rsidRDefault="00B5559B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2. </w:t>
      </w:r>
      <w:r w:rsidR="008D1B10" w:rsidRPr="004E33A1">
        <w:rPr>
          <w:rFonts w:ascii="Times New Roman" w:hAnsi="Times New Roman" w:cs="Times New Roman"/>
          <w:sz w:val="28"/>
          <w:szCs w:val="28"/>
          <w:lang w:val="uk-UA"/>
        </w:rPr>
        <w:t xml:space="preserve">Відділу обліку та розподілу житла Миколаївської міської ради (Войтовичу) видати ордер. </w:t>
      </w:r>
    </w:p>
    <w:p w14:paraId="3E6CBA22" w14:textId="277F8B29" w:rsidR="008D1B10" w:rsidRPr="004E33A1" w:rsidRDefault="008D1B10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2D7008" w14:textId="764CD1D6" w:rsidR="00B5559B" w:rsidRPr="004E33A1" w:rsidRDefault="008D1B10" w:rsidP="004E33A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E33A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першого заступника міського голови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Лукова</w:t>
      </w:r>
      <w:r w:rsidR="004E33A1" w:rsidRPr="004E33A1">
        <w:rPr>
          <w:rFonts w:ascii="Times New Roman" w:hAnsi="Times New Roman" w:cs="Times New Roman"/>
          <w:sz w:val="28"/>
          <w:szCs w:val="28"/>
        </w:rPr>
        <w:t xml:space="preserve"> </w:t>
      </w:r>
      <w:r w:rsidR="00B5559B" w:rsidRPr="004E33A1">
        <w:rPr>
          <w:rFonts w:ascii="Times New Roman" w:hAnsi="Times New Roman" w:cs="Times New Roman"/>
          <w:sz w:val="28"/>
          <w:szCs w:val="28"/>
          <w:lang w:val="uk-UA"/>
        </w:rPr>
        <w:t>В.Д.</w:t>
      </w:r>
    </w:p>
    <w:p w14:paraId="262FE043" w14:textId="7C1AF1AE" w:rsidR="00B5559B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BB3FD6" w14:textId="77777777" w:rsidR="008D1B10" w:rsidRPr="004E33A1" w:rsidRDefault="008D1B10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B8CB1E2" w14:textId="77777777" w:rsidR="008D1B10" w:rsidRPr="004E33A1" w:rsidRDefault="008D1B10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910D54" w14:textId="35DBF241" w:rsidR="0067091D" w:rsidRPr="004E33A1" w:rsidRDefault="00B5559B" w:rsidP="004E33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33A1">
        <w:rPr>
          <w:rFonts w:ascii="Times New Roman" w:hAnsi="Times New Roman" w:cs="Times New Roman"/>
          <w:sz w:val="28"/>
          <w:szCs w:val="28"/>
          <w:lang w:val="uk-UA"/>
        </w:rPr>
        <w:t>Міський голова                                                                           </w:t>
      </w:r>
      <w:r w:rsidR="004E33A1" w:rsidRPr="003B41A0">
        <w:rPr>
          <w:rFonts w:ascii="Times New Roman" w:hAnsi="Times New Roman" w:cs="Times New Roman"/>
          <w:sz w:val="28"/>
          <w:szCs w:val="28"/>
        </w:rPr>
        <w:t xml:space="preserve">    </w:t>
      </w:r>
      <w:r w:rsidRPr="004E33A1">
        <w:rPr>
          <w:rFonts w:ascii="Times New Roman" w:hAnsi="Times New Roman" w:cs="Times New Roman"/>
          <w:sz w:val="28"/>
          <w:szCs w:val="28"/>
          <w:lang w:val="uk-UA"/>
        </w:rPr>
        <w:t>    О. СЄНКЕВИЧ</w:t>
      </w:r>
    </w:p>
    <w:p w14:paraId="2AB954BD" w14:textId="77777777" w:rsidR="0067091D" w:rsidRDefault="0067091D" w:rsidP="004E33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page"/>
      </w:r>
    </w:p>
    <w:p w14:paraId="22F4AF01" w14:textId="77777777" w:rsidR="0067091D" w:rsidRPr="00BD5E0C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D93730">
        <w:rPr>
          <w:rFonts w:ascii="Times New Roman" w:eastAsia="Times New Roman" w:hAnsi="Times New Roman" w:cs="Times New Roman"/>
          <w:lang w:val="uk-UA" w:eastAsia="ru-RU"/>
        </w:rPr>
        <w:lastRenderedPageBreak/>
        <w:t>v-ju-</w:t>
      </w:r>
      <w:r w:rsidR="00D93730">
        <w:rPr>
          <w:rFonts w:ascii="Times New Roman" w:eastAsia="Times New Roman" w:hAnsi="Times New Roman" w:cs="Times New Roman"/>
          <w:lang w:val="uk-UA" w:eastAsia="ru-RU"/>
        </w:rPr>
        <w:t>1116</w:t>
      </w:r>
    </w:p>
    <w:p w14:paraId="1FEA72C3" w14:textId="77777777" w:rsid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0415B91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626A0B" w14:textId="77777777" w:rsidR="0067091D" w:rsidRPr="0067091D" w:rsidRDefault="0067091D" w:rsidP="0067091D">
      <w:pPr>
        <w:widowControl w:val="0"/>
        <w:spacing w:after="0" w:line="216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ПОЯСНЮВАЛЬНА ЗАПИСКА</w:t>
      </w:r>
    </w:p>
    <w:p w14:paraId="688B13D1" w14:textId="77777777" w:rsidR="0067091D" w:rsidRPr="0067091D" w:rsidRDefault="0067091D" w:rsidP="0067091D">
      <w:pPr>
        <w:widowControl w:val="0"/>
        <w:spacing w:after="0" w:line="216" w:lineRule="auto"/>
        <w:ind w:firstLine="708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проєкту рішення виконавчого комітету Миколаївської міської ради 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p w14:paraId="3A842FC3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C2928D3" w14:textId="77777777" w:rsidR="009049F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Суб’єкт подання проєкту рішення виконавчого комітету Миколаївської міської ради 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 - відділ обліку та розподілу житла ММР, в особі начальника відділу обліку та розподілу житла ММР Войтовича С</w:t>
      </w:r>
      <w:r w:rsidR="0055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ергія 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557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натолійовича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37-03-08</w:t>
      </w:r>
      <w:r w:rsid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(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voitovich</w:t>
      </w:r>
      <w:r w:rsidR="00B301E4" w:rsidRP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1973@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gmail</w:t>
      </w:r>
      <w:r w:rsidR="00B301E4" w:rsidRP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B301E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com</w:t>
      </w:r>
      <w:r w:rsidR="00B301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2101073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D53F7E6" w14:textId="77777777" w:rsidR="0067091D" w:rsidRPr="00AF6013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Розробник проєкту рішення –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заступник начальника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відділу обліку та розподілу житла ММР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Тріщук Анатолій Валерійович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телефон 37-00-57</w:t>
      </w:r>
      <w:r w:rsidR="00AF601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trishchuk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mkrada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F60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ua</w:t>
      </w:r>
      <w:r w:rsidR="00AF6013" w:rsidRPr="00AF601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95A1084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F38693F" w14:textId="77777777" w:rsidR="0067091D" w:rsidRPr="0067091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ради «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F7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умов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ромадян і надання їм житлових</w:t>
      </w:r>
      <w:r w:rsidR="00F73A0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розроблено з метою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тимчасового поліпшення житлових умов громадян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пропозицією громадської комісії з житлових питань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виконкомі </w:t>
      </w:r>
      <w:r w:rsidR="005613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90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иколаївської міської ради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14:paraId="322A992A" w14:textId="77777777" w:rsidR="009049FD" w:rsidRDefault="009049FD" w:rsidP="009049F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7429CBA" w14:textId="77777777" w:rsidR="0067091D" w:rsidRDefault="006709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 рішення  «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поліпшення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 громадян і надання їм житлових</w:t>
      </w:r>
      <w:r w:rsidR="00AA14F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049FD" w:rsidRPr="0049351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приміщень</w:t>
      </w: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 підготовлено відповідно до </w:t>
      </w:r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ст.ст. 42, </w:t>
      </w:r>
      <w:r w:rsidR="00F10C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48, </w:t>
      </w:r>
      <w:r w:rsidR="00C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51, </w:t>
      </w:r>
      <w:r w:rsidR="002112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58 Житлового кодексу України, п.п. 2 п. «а», п.п. 8 п. «б» ст.30 Закону України «Про місцеве самоврядування в Україні».</w:t>
      </w:r>
    </w:p>
    <w:p w14:paraId="41835573" w14:textId="77777777" w:rsidR="0021121D" w:rsidRPr="0067091D" w:rsidRDefault="0021121D" w:rsidP="009049FD">
      <w:pPr>
        <w:widowControl w:val="0"/>
        <w:spacing w:after="0" w:line="216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671FA5C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D9E969B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відділу обліку                                                 </w:t>
      </w:r>
    </w:p>
    <w:p w14:paraId="08048377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709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розподілу житла ММР                                                             С. ВОЙТОВИЧ</w:t>
      </w:r>
    </w:p>
    <w:p w14:paraId="303426D3" w14:textId="77777777" w:rsidR="0067091D" w:rsidRPr="0067091D" w:rsidRDefault="0067091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BC24823" w14:textId="77777777" w:rsidR="002E7B6D" w:rsidRDefault="00AA14F7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D75E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A0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A04B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.2023</w:t>
      </w:r>
    </w:p>
    <w:p w14:paraId="47565E9A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7780566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273F086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24DF0FAF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C697F99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1650CDF4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4F9B40D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A7D2937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EA322A8" w14:textId="77777777" w:rsidR="002E7B6D" w:rsidRDefault="002E7B6D" w:rsidP="0067091D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37574A7" w14:textId="77777777" w:rsidR="00C07837" w:rsidRDefault="0021121D" w:rsidP="00887FEC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  <w:r w:rsidRPr="00037343">
        <w:rPr>
          <w:rFonts w:ascii="Times New Roman" w:eastAsia="Times New Roman" w:hAnsi="Times New Roman" w:cs="Times New Roman"/>
          <w:lang w:val="uk-UA" w:eastAsia="ru-RU"/>
        </w:rPr>
        <w:t>Анатолій Тріщук</w:t>
      </w:r>
      <w:r w:rsidR="0067091D" w:rsidRPr="00037343">
        <w:rPr>
          <w:rFonts w:ascii="Times New Roman" w:eastAsia="Times New Roman" w:hAnsi="Times New Roman" w:cs="Times New Roman"/>
          <w:lang w:val="uk-UA" w:eastAsia="ru-RU"/>
        </w:rPr>
        <w:t xml:space="preserve"> 370057</w:t>
      </w:r>
    </w:p>
    <w:p w14:paraId="3C08FA8B" w14:textId="77777777" w:rsidR="00A41F01" w:rsidRPr="00037343" w:rsidRDefault="00A41F01" w:rsidP="00887FEC">
      <w:pPr>
        <w:widowControl w:val="0"/>
        <w:spacing w:after="0" w:line="216" w:lineRule="auto"/>
        <w:jc w:val="both"/>
        <w:outlineLvl w:val="0"/>
        <w:rPr>
          <w:rFonts w:ascii="Times New Roman" w:eastAsia="Times New Roman" w:hAnsi="Times New Roman" w:cs="Times New Roman"/>
          <w:lang w:val="uk-UA" w:eastAsia="ru-RU"/>
        </w:rPr>
      </w:pPr>
    </w:p>
    <w:sectPr w:rsidR="00A41F01" w:rsidRPr="00037343" w:rsidSect="004E33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80B"/>
    <w:rsid w:val="000265B1"/>
    <w:rsid w:val="0003080B"/>
    <w:rsid w:val="00037343"/>
    <w:rsid w:val="000D6DDD"/>
    <w:rsid w:val="001508B0"/>
    <w:rsid w:val="001836C6"/>
    <w:rsid w:val="001B54EA"/>
    <w:rsid w:val="0021121D"/>
    <w:rsid w:val="002B71E7"/>
    <w:rsid w:val="002E7B6D"/>
    <w:rsid w:val="003B41A0"/>
    <w:rsid w:val="003E143E"/>
    <w:rsid w:val="00432F99"/>
    <w:rsid w:val="0043693C"/>
    <w:rsid w:val="00457DEA"/>
    <w:rsid w:val="00493519"/>
    <w:rsid w:val="00497628"/>
    <w:rsid w:val="004E33A1"/>
    <w:rsid w:val="004F4DE3"/>
    <w:rsid w:val="005570DC"/>
    <w:rsid w:val="0056136E"/>
    <w:rsid w:val="0057494C"/>
    <w:rsid w:val="00583DB8"/>
    <w:rsid w:val="006461C0"/>
    <w:rsid w:val="0067091D"/>
    <w:rsid w:val="007D029B"/>
    <w:rsid w:val="00826C13"/>
    <w:rsid w:val="00873B93"/>
    <w:rsid w:val="00887FEC"/>
    <w:rsid w:val="008A1562"/>
    <w:rsid w:val="008B4CC9"/>
    <w:rsid w:val="008C0B59"/>
    <w:rsid w:val="008D1B10"/>
    <w:rsid w:val="009049FD"/>
    <w:rsid w:val="0091193F"/>
    <w:rsid w:val="00972550"/>
    <w:rsid w:val="00A04BAA"/>
    <w:rsid w:val="00A15D05"/>
    <w:rsid w:val="00A41F01"/>
    <w:rsid w:val="00A741FF"/>
    <w:rsid w:val="00AA14F7"/>
    <w:rsid w:val="00AC55F9"/>
    <w:rsid w:val="00AE17F5"/>
    <w:rsid w:val="00AF6013"/>
    <w:rsid w:val="00B121B6"/>
    <w:rsid w:val="00B301E4"/>
    <w:rsid w:val="00B5559B"/>
    <w:rsid w:val="00B978D5"/>
    <w:rsid w:val="00BC4A94"/>
    <w:rsid w:val="00BD5E0C"/>
    <w:rsid w:val="00C02870"/>
    <w:rsid w:val="00C07837"/>
    <w:rsid w:val="00C51D14"/>
    <w:rsid w:val="00C800F0"/>
    <w:rsid w:val="00CC54B6"/>
    <w:rsid w:val="00D75E27"/>
    <w:rsid w:val="00D93730"/>
    <w:rsid w:val="00D93C52"/>
    <w:rsid w:val="00DC2B47"/>
    <w:rsid w:val="00DF7B1A"/>
    <w:rsid w:val="00EB738D"/>
    <w:rsid w:val="00F10C69"/>
    <w:rsid w:val="00F73A0B"/>
    <w:rsid w:val="00F9641A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60D7D"/>
  <w15:docId w15:val="{E9DDDD5F-A3F4-4C6C-8056-B503766D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55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67091D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7091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6">
    <w:basedOn w:val="a"/>
    <w:next w:val="a7"/>
    <w:qFormat/>
    <w:rsid w:val="00A41F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HTML">
    <w:name w:val="HTML Preformatted"/>
    <w:basedOn w:val="a"/>
    <w:link w:val="HTML0"/>
    <w:rsid w:val="00A41F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41F0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A41F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A41F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9">
    <w:name w:val="List Paragraph"/>
    <w:basedOn w:val="a"/>
    <w:uiPriority w:val="34"/>
    <w:qFormat/>
    <w:rsid w:val="00D93C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54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1497</Words>
  <Characters>854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К_</cp:lastModifiedBy>
  <cp:revision>2</cp:revision>
  <dcterms:created xsi:type="dcterms:W3CDTF">2023-07-24T12:26:00Z</dcterms:created>
  <dcterms:modified xsi:type="dcterms:W3CDTF">2023-07-24T12:26:00Z</dcterms:modified>
</cp:coreProperties>
</file>